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3F3F3"/>
  <w:body>
    <w:p w14:paraId="61FCDCD6" w14:textId="77181E34" w:rsidR="009756B7" w:rsidRPr="00A91CB4" w:rsidRDefault="000A385E" w:rsidP="009756B7">
      <w:pPr>
        <w:rPr>
          <w:u w:val="single"/>
        </w:rPr>
      </w:pPr>
      <w:r w:rsidRPr="00A91CB4">
        <w:rPr>
          <w:noProof/>
          <w:u w:val="single"/>
        </w:rPr>
        <mc:AlternateContent>
          <mc:Choice Requires="wpg">
            <w:drawing>
              <wp:anchor distT="0" distB="0" distL="114300" distR="114300" simplePos="0" relativeHeight="251640832" behindDoc="0" locked="0" layoutInCell="1" allowOverlap="1" wp14:anchorId="527763C0" wp14:editId="149CE6F5">
                <wp:simplePos x="0" y="0"/>
                <wp:positionH relativeFrom="column">
                  <wp:posOffset>-579120</wp:posOffset>
                </wp:positionH>
                <wp:positionV relativeFrom="paragraph">
                  <wp:posOffset>-640080</wp:posOffset>
                </wp:positionV>
                <wp:extent cx="7194550" cy="1486535"/>
                <wp:effectExtent l="0" t="0" r="6350" b="0"/>
                <wp:wrapNone/>
                <wp:docPr id="49" name="Group 49"/>
                <wp:cNvGraphicFramePr/>
                <a:graphic xmlns:a="http://schemas.openxmlformats.org/drawingml/2006/main">
                  <a:graphicData uri="http://schemas.microsoft.com/office/word/2010/wordprocessingGroup">
                    <wpg:wgp>
                      <wpg:cNvGrpSpPr/>
                      <wpg:grpSpPr>
                        <a:xfrm>
                          <a:off x="0" y="0"/>
                          <a:ext cx="7194550" cy="1486535"/>
                          <a:chOff x="0" y="0"/>
                          <a:chExt cx="7194550" cy="1486535"/>
                        </a:xfrm>
                      </wpg:grpSpPr>
                      <wps:wsp>
                        <wps:cNvPr id="205" name="Прямоугольник: скругленные углы 205"/>
                        <wps:cNvSpPr/>
                        <wps:spPr>
                          <a:xfrm>
                            <a:off x="0" y="0"/>
                            <a:ext cx="7194550" cy="1486535"/>
                          </a:xfrm>
                          <a:prstGeom prst="roundRect">
                            <a:avLst>
                              <a:gd name="adj" fmla="val 12318"/>
                            </a:avLst>
                          </a:prstGeom>
                          <a:solidFill>
                            <a:srgbClr val="A8AAA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FAE33B" w14:textId="77777777" w:rsidR="0036790D" w:rsidRPr="0036790D" w:rsidRDefault="0036790D" w:rsidP="0036790D">
                              <w:pPr>
                                <w:pStyle w:val="Small"/>
                                <w:suppressOverlap/>
                                <w:jc w:val="left"/>
                                <w:rPr>
                                  <w:rStyle w:val="TableBoldChar"/>
                                  <w:rFonts w:ascii="BOG 2018" w:hAnsi="BOG 2018" w:cs="Arial"/>
                                  <w:bCs/>
                                  <w:color w:val="E7E8E2"/>
                                  <w:sz w:val="48"/>
                                  <w:szCs w:val="54"/>
                                </w:rPr>
                              </w:pPr>
                            </w:p>
                            <w:p w14:paraId="3BEC1697" w14:textId="77777777" w:rsidR="0036790D" w:rsidRDefault="0036790D" w:rsidP="0036790D">
                              <w:pPr>
                                <w:pStyle w:val="Small"/>
                                <w:suppressOverlap/>
                                <w:jc w:val="left"/>
                                <w:rPr>
                                  <w:rStyle w:val="TableBoldChar"/>
                                  <w:rFonts w:ascii="BOG 2018" w:hAnsi="BOG 2018" w:cs="Arial"/>
                                  <w:bCs/>
                                  <w:color w:val="E7E8E2"/>
                                  <w:sz w:val="54"/>
                                  <w:szCs w:val="54"/>
                                </w:rPr>
                              </w:pPr>
                            </w:p>
                            <w:p w14:paraId="6B2B759F" w14:textId="77777777" w:rsidR="0036790D" w:rsidRPr="00BD0CEA" w:rsidRDefault="0036790D" w:rsidP="0036790D">
                              <w:pPr>
                                <w:pStyle w:val="Small"/>
                                <w:suppressOverlap/>
                                <w:jc w:val="left"/>
                                <w:rPr>
                                  <w:rFonts w:ascii="BOG 2018" w:hAnsi="BOG 2018" w:cs="Arial"/>
                                  <w:b/>
                                  <w:bCs/>
                                  <w:color w:val="E7E8E2"/>
                                  <w:sz w:val="54"/>
                                  <w:szCs w:val="54"/>
                                </w:rPr>
                              </w:pPr>
                              <w:r w:rsidRPr="00BD0CEA">
                                <w:rPr>
                                  <w:rStyle w:val="TableBoldChar"/>
                                  <w:rFonts w:ascii="BOG 2018" w:hAnsi="BOG 2018" w:cs="Arial"/>
                                  <w:bCs/>
                                  <w:color w:val="E7E8E2"/>
                                  <w:sz w:val="54"/>
                                  <w:szCs w:val="54"/>
                                </w:rPr>
                                <w:t>Global Capital Markets</w:t>
                              </w:r>
                            </w:p>
                            <w:p w14:paraId="7D4C3BA3" w14:textId="77777777" w:rsidR="0036790D" w:rsidRDefault="0036790D" w:rsidP="003679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7" name="Рисунок 207"/>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0960" y="167640"/>
                            <a:ext cx="2444115" cy="653415"/>
                          </a:xfrm>
                          <a:prstGeom prst="rect">
                            <a:avLst/>
                          </a:prstGeom>
                          <a:noFill/>
                          <a:ln>
                            <a:noFill/>
                          </a:ln>
                        </pic:spPr>
                      </pic:pic>
                      <wps:wsp>
                        <wps:cNvPr id="3" name="Прямоугольник: скругленные углы 205"/>
                        <wps:cNvSpPr/>
                        <wps:spPr>
                          <a:xfrm>
                            <a:off x="5669280" y="220980"/>
                            <a:ext cx="1334770" cy="1087755"/>
                          </a:xfrm>
                          <a:prstGeom prst="roundRect">
                            <a:avLst>
                              <a:gd name="adj" fmla="val 12318"/>
                            </a:avLst>
                          </a:prstGeom>
                          <a:solidFill>
                            <a:srgbClr val="95969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D1AEB6" w14:textId="77777777" w:rsidR="0036790D" w:rsidRDefault="0036790D" w:rsidP="0036790D">
                              <w:pPr>
                                <w:pStyle w:val="Small"/>
                                <w:suppressOverlap/>
                                <w:jc w:val="center"/>
                                <w:rPr>
                                  <w:rStyle w:val="TableBoldChar"/>
                                  <w:rFonts w:ascii="BOG 2018" w:hAnsi="BOG 2018" w:cs="Arial"/>
                                  <w:bCs/>
                                  <w:color w:val="E7E8E2"/>
                                  <w:sz w:val="40"/>
                                  <w:szCs w:val="40"/>
                                </w:rPr>
                              </w:pPr>
                              <w:r>
                                <w:rPr>
                                  <w:rStyle w:val="TableBoldChar"/>
                                  <w:rFonts w:ascii="BOG 2018" w:hAnsi="BOG 2018" w:cs="Arial"/>
                                  <w:bCs/>
                                  <w:color w:val="E7E8E2"/>
                                  <w:sz w:val="40"/>
                                  <w:szCs w:val="40"/>
                                </w:rPr>
                                <w:t>Weekly</w:t>
                              </w:r>
                            </w:p>
                            <w:p w14:paraId="1A2841BA" w14:textId="77777777" w:rsidR="0036790D" w:rsidRDefault="0036790D" w:rsidP="0036790D">
                              <w:pPr>
                                <w:pStyle w:val="Small"/>
                                <w:suppressOverlap/>
                                <w:jc w:val="center"/>
                                <w:rPr>
                                  <w:rStyle w:val="TableBoldChar"/>
                                  <w:rFonts w:ascii="BOG 2018" w:hAnsi="BOG 2018" w:cs="Arial"/>
                                  <w:bCs/>
                                  <w:color w:val="E7E8E2"/>
                                  <w:sz w:val="40"/>
                                  <w:szCs w:val="40"/>
                                </w:rPr>
                              </w:pPr>
                              <w:r>
                                <w:rPr>
                                  <w:rStyle w:val="TableBoldChar"/>
                                  <w:rFonts w:ascii="BOG 2018" w:hAnsi="BOG 2018" w:cs="Arial"/>
                                  <w:bCs/>
                                  <w:color w:val="E7E8E2"/>
                                  <w:sz w:val="40"/>
                                  <w:szCs w:val="40"/>
                                </w:rPr>
                                <w:t>Update</w:t>
                              </w:r>
                            </w:p>
                            <w:p w14:paraId="156E4C99" w14:textId="77777777" w:rsidR="0036790D" w:rsidRPr="0036790D" w:rsidRDefault="0036790D" w:rsidP="0036790D">
                              <w:pPr>
                                <w:pStyle w:val="Small"/>
                                <w:suppressOverlap/>
                                <w:jc w:val="center"/>
                                <w:rPr>
                                  <w:rStyle w:val="TableBoldChar"/>
                                  <w:rFonts w:ascii="BOG 2018" w:hAnsi="BOG 2018" w:cs="Arial"/>
                                  <w:bCs/>
                                  <w:color w:val="E7E8E2"/>
                                  <w:sz w:val="12"/>
                                  <w:szCs w:val="20"/>
                                </w:rPr>
                              </w:pPr>
                            </w:p>
                            <w:p w14:paraId="437D3CC2" w14:textId="1A101AC7" w:rsidR="0036790D" w:rsidRPr="00566522" w:rsidRDefault="00EA6929" w:rsidP="0036790D">
                              <w:pPr>
                                <w:pStyle w:val="Small"/>
                                <w:suppressOverlap/>
                                <w:jc w:val="center"/>
                                <w:rPr>
                                  <w:sz w:val="36"/>
                                  <w:szCs w:val="36"/>
                                </w:rPr>
                              </w:pPr>
                              <w:r>
                                <w:rPr>
                                  <w:rStyle w:val="TableBoldChar"/>
                                  <w:rFonts w:ascii="BOG 2018" w:hAnsi="BOG 2018" w:cs="Arial"/>
                                  <w:bCs/>
                                  <w:color w:val="E7E8E2"/>
                                  <w:sz w:val="18"/>
                                </w:rPr>
                                <w:t xml:space="preserve">12 </w:t>
                              </w:r>
                              <w:r w:rsidR="00C23557">
                                <w:rPr>
                                  <w:rStyle w:val="TableBoldChar"/>
                                  <w:rFonts w:ascii="BOG 2018" w:hAnsi="BOG 2018" w:cs="Arial"/>
                                  <w:bCs/>
                                  <w:color w:val="E7E8E2"/>
                                  <w:sz w:val="18"/>
                                </w:rPr>
                                <w:t>January</w:t>
                              </w:r>
                              <w:r w:rsidR="0036790D" w:rsidRPr="00566522">
                                <w:rPr>
                                  <w:rStyle w:val="TableBoldChar"/>
                                  <w:rFonts w:ascii="BOG 2018" w:hAnsi="BOG 2018" w:cs="Arial"/>
                                  <w:bCs/>
                                  <w:color w:val="E7E8E2"/>
                                  <w:sz w:val="18"/>
                                </w:rPr>
                                <w:t xml:space="preserve"> 202</w:t>
                              </w:r>
                              <w:r w:rsidR="00C23557">
                                <w:rPr>
                                  <w:rStyle w:val="TableBoldChar"/>
                                  <w:rFonts w:ascii="BOG 2018" w:hAnsi="BOG 2018" w:cs="Arial"/>
                                  <w:bCs/>
                                  <w:color w:val="E7E8E2"/>
                                  <w:sz w:val="1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27763C0" id="Group 49" o:spid="_x0000_s1026" style="position:absolute;margin-left:-45.6pt;margin-top:-50.4pt;width:566.5pt;height:117.05pt;z-index:251640832" coordsize="71945,14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">
                <v:roundrect id="_x0000_s1027" style="position:absolute;width:71945;height:14865;visibility:visible;mso-wrap-style:square;v-text-anchor:middle" arcsize="807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" fillcolor="#a8aaa4" stroked="f" strokeweight="1pt">
                  <v:stroke joinstyle="miter"/>
                  <v:textbox>
                    <w:txbxContent>
                      <w:p w14:paraId="28FAE33B" w14:textId="77777777" w:rsidR="0036790D" w:rsidRPr="0036790D" w:rsidRDefault="0036790D" w:rsidP="0036790D">
                        <w:pPr>
                          <w:pStyle w:val="Small"/>
                          <w:suppressOverlap/>
                          <w:jc w:val="left"/>
                          <w:rPr>
                            <w:rStyle w:val="TableBoldChar"/>
                            <w:rFonts w:ascii="BOG 2018" w:hAnsi="BOG 2018" w:cs="Arial"/>
                            <w:bCs/>
                            <w:color w:val="E7E8E2"/>
                            <w:sz w:val="48"/>
                            <w:szCs w:val="54"/>
                          </w:rPr>
                        </w:pPr>
                      </w:p>
                      <w:p w14:paraId="3BEC1697" w14:textId="77777777" w:rsidR="0036790D" w:rsidRDefault="0036790D" w:rsidP="0036790D">
                        <w:pPr>
                          <w:pStyle w:val="Small"/>
                          <w:suppressOverlap/>
                          <w:jc w:val="left"/>
                          <w:rPr>
                            <w:rStyle w:val="TableBoldChar"/>
                            <w:rFonts w:ascii="BOG 2018" w:hAnsi="BOG 2018" w:cs="Arial"/>
                            <w:bCs/>
                            <w:color w:val="E7E8E2"/>
                            <w:sz w:val="54"/>
                            <w:szCs w:val="54"/>
                          </w:rPr>
                        </w:pPr>
                      </w:p>
                      <w:p w14:paraId="6B2B759F" w14:textId="77777777" w:rsidR="0036790D" w:rsidRPr="00BD0CEA" w:rsidRDefault="0036790D" w:rsidP="0036790D">
                        <w:pPr>
                          <w:pStyle w:val="Small"/>
                          <w:suppressOverlap/>
                          <w:jc w:val="left"/>
                          <w:rPr>
                            <w:rFonts w:ascii="BOG 2018" w:hAnsi="BOG 2018" w:cs="Arial"/>
                            <w:b/>
                            <w:bCs/>
                            <w:color w:val="E7E8E2"/>
                            <w:sz w:val="54"/>
                            <w:szCs w:val="54"/>
                          </w:rPr>
                        </w:pPr>
                        <w:r w:rsidRPr="00BD0CEA">
                          <w:rPr>
                            <w:rStyle w:val="TableBoldChar"/>
                            <w:rFonts w:ascii="BOG 2018" w:hAnsi="BOG 2018" w:cs="Arial"/>
                            <w:bCs/>
                            <w:color w:val="E7E8E2"/>
                            <w:sz w:val="54"/>
                            <w:szCs w:val="54"/>
                          </w:rPr>
                          <w:t>Global Capital Markets</w:t>
                        </w:r>
                      </w:p>
                      <w:p w14:paraId="7D4C3BA3" w14:textId="77777777" w:rsidR="0036790D" w:rsidRDefault="0036790D" w:rsidP="0036790D">
                        <w:pPr>
                          <w:jc w:val="center"/>
                        </w:pPr>
                      </w:p>
                    </w:txbxContent>
                  </v:textbox>
                </v:roundrect>
                <v:shape id="Рисунок 207" o:spid="_x0000_s1028" type="#_x0000_t75" style="position:absolute;left:609;top:1676;width:24441;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">
                  <v:imagedata r:id="rId9" o:title=""/>
                </v:shape>
                <v:roundrect id="_x0000_s1029" style="position:absolute;left:56692;top:2209;width:13348;height:10878;visibility:visible;mso-wrap-style:square;v-text-anchor:middle" arcsize="807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" fillcolor="#959692" stroked="f" strokeweight="1pt">
                  <v:stroke joinstyle="miter"/>
                  <v:textbox>
                    <w:txbxContent>
                      <w:p w14:paraId="2FD1AEB6" w14:textId="77777777" w:rsidR="0036790D" w:rsidRDefault="0036790D" w:rsidP="0036790D">
                        <w:pPr>
                          <w:pStyle w:val="Small"/>
                          <w:suppressOverlap/>
                          <w:jc w:val="center"/>
                          <w:rPr>
                            <w:rStyle w:val="TableBoldChar"/>
                            <w:rFonts w:ascii="BOG 2018" w:hAnsi="BOG 2018" w:cs="Arial"/>
                            <w:bCs/>
                            <w:color w:val="E7E8E2"/>
                            <w:sz w:val="40"/>
                            <w:szCs w:val="40"/>
                          </w:rPr>
                        </w:pPr>
                        <w:r>
                          <w:rPr>
                            <w:rStyle w:val="TableBoldChar"/>
                            <w:rFonts w:ascii="BOG 2018" w:hAnsi="BOG 2018" w:cs="Arial"/>
                            <w:bCs/>
                            <w:color w:val="E7E8E2"/>
                            <w:sz w:val="40"/>
                            <w:szCs w:val="40"/>
                          </w:rPr>
                          <w:t>Weekly</w:t>
                        </w:r>
                      </w:p>
                      <w:p w14:paraId="1A2841BA" w14:textId="77777777" w:rsidR="0036790D" w:rsidRDefault="0036790D" w:rsidP="0036790D">
                        <w:pPr>
                          <w:pStyle w:val="Small"/>
                          <w:suppressOverlap/>
                          <w:jc w:val="center"/>
                          <w:rPr>
                            <w:rStyle w:val="TableBoldChar"/>
                            <w:rFonts w:ascii="BOG 2018" w:hAnsi="BOG 2018" w:cs="Arial"/>
                            <w:bCs/>
                            <w:color w:val="E7E8E2"/>
                            <w:sz w:val="40"/>
                            <w:szCs w:val="40"/>
                          </w:rPr>
                        </w:pPr>
                        <w:r>
                          <w:rPr>
                            <w:rStyle w:val="TableBoldChar"/>
                            <w:rFonts w:ascii="BOG 2018" w:hAnsi="BOG 2018" w:cs="Arial"/>
                            <w:bCs/>
                            <w:color w:val="E7E8E2"/>
                            <w:sz w:val="40"/>
                            <w:szCs w:val="40"/>
                          </w:rPr>
                          <w:t>Update</w:t>
                        </w:r>
                      </w:p>
                      <w:p w14:paraId="156E4C99" w14:textId="77777777" w:rsidR="0036790D" w:rsidRPr="0036790D" w:rsidRDefault="0036790D" w:rsidP="0036790D">
                        <w:pPr>
                          <w:pStyle w:val="Small"/>
                          <w:suppressOverlap/>
                          <w:jc w:val="center"/>
                          <w:rPr>
                            <w:rStyle w:val="TableBoldChar"/>
                            <w:rFonts w:ascii="BOG 2018" w:hAnsi="BOG 2018" w:cs="Arial"/>
                            <w:bCs/>
                            <w:color w:val="E7E8E2"/>
                            <w:sz w:val="12"/>
                            <w:szCs w:val="20"/>
                          </w:rPr>
                        </w:pPr>
                      </w:p>
                      <w:p w14:paraId="437D3CC2" w14:textId="1A101AC7" w:rsidR="0036790D" w:rsidRPr="00566522" w:rsidRDefault="00EA6929" w:rsidP="0036790D">
                        <w:pPr>
                          <w:pStyle w:val="Small"/>
                          <w:suppressOverlap/>
                          <w:jc w:val="center"/>
                          <w:rPr>
                            <w:sz w:val="36"/>
                            <w:szCs w:val="36"/>
                          </w:rPr>
                        </w:pPr>
                        <w:r>
                          <w:rPr>
                            <w:rStyle w:val="TableBoldChar"/>
                            <w:rFonts w:ascii="BOG 2018" w:hAnsi="BOG 2018" w:cs="Arial"/>
                            <w:bCs/>
                            <w:color w:val="E7E8E2"/>
                            <w:sz w:val="18"/>
                          </w:rPr>
                          <w:t xml:space="preserve">12 </w:t>
                        </w:r>
                        <w:r w:rsidR="00C23557">
                          <w:rPr>
                            <w:rStyle w:val="TableBoldChar"/>
                            <w:rFonts w:ascii="BOG 2018" w:hAnsi="BOG 2018" w:cs="Arial"/>
                            <w:bCs/>
                            <w:color w:val="E7E8E2"/>
                            <w:sz w:val="18"/>
                          </w:rPr>
                          <w:t>January</w:t>
                        </w:r>
                        <w:r w:rsidR="0036790D" w:rsidRPr="00566522">
                          <w:rPr>
                            <w:rStyle w:val="TableBoldChar"/>
                            <w:rFonts w:ascii="BOG 2018" w:hAnsi="BOG 2018" w:cs="Arial"/>
                            <w:bCs/>
                            <w:color w:val="E7E8E2"/>
                            <w:sz w:val="18"/>
                          </w:rPr>
                          <w:t xml:space="preserve"> 202</w:t>
                        </w:r>
                        <w:r w:rsidR="00C23557">
                          <w:rPr>
                            <w:rStyle w:val="TableBoldChar"/>
                            <w:rFonts w:ascii="BOG 2018" w:hAnsi="BOG 2018" w:cs="Arial"/>
                            <w:bCs/>
                            <w:color w:val="E7E8E2"/>
                            <w:sz w:val="18"/>
                          </w:rPr>
                          <w:t>6</w:t>
                        </w:r>
                      </w:p>
                    </w:txbxContent>
                  </v:textbox>
                </v:roundrect>
              </v:group>
            </w:pict>
          </mc:Fallback>
        </mc:AlternateContent>
      </w:r>
      <w:r w:rsidR="00493CC0" w:rsidRPr="00A91CB4">
        <w:rPr>
          <w:u w:val="single"/>
        </w:rPr>
        <w:t xml:space="preserve"> </w:t>
      </w:r>
    </w:p>
    <w:p w14:paraId="3CB0F0C2" w14:textId="77777777" w:rsidR="009756B7" w:rsidRPr="00A91CB4" w:rsidRDefault="009756B7">
      <w:pPr>
        <w:rPr>
          <w:u w:val="single"/>
        </w:rPr>
      </w:pPr>
    </w:p>
    <w:p w14:paraId="6B111558" w14:textId="1CE1B183" w:rsidR="0036790D" w:rsidRPr="00A91CB4" w:rsidRDefault="009E7490">
      <w:pPr>
        <w:rPr>
          <w:u w:val="single"/>
        </w:rPr>
      </w:pPr>
      <w:r w:rsidRPr="00A91CB4">
        <w:rPr>
          <w:noProof/>
          <w:u w:val="single"/>
        </w:rPr>
        <mc:AlternateContent>
          <mc:Choice Requires="wps">
            <w:drawing>
              <wp:anchor distT="0" distB="0" distL="114300" distR="114300" simplePos="0" relativeHeight="251641856" behindDoc="0" locked="0" layoutInCell="1" allowOverlap="1" wp14:anchorId="27379ADB" wp14:editId="1B21FB99">
                <wp:simplePos x="0" y="0"/>
                <wp:positionH relativeFrom="margin">
                  <wp:posOffset>-572494</wp:posOffset>
                </wp:positionH>
                <wp:positionV relativeFrom="paragraph">
                  <wp:posOffset>384589</wp:posOffset>
                </wp:positionV>
                <wp:extent cx="4096385" cy="2027583"/>
                <wp:effectExtent l="0" t="0" r="0" b="0"/>
                <wp:wrapNone/>
                <wp:docPr id="62" name="Прямоугольник: скругленные углы 62"/>
                <wp:cNvGraphicFramePr/>
                <a:graphic xmlns:a="http://schemas.openxmlformats.org/drawingml/2006/main">
                  <a:graphicData uri="http://schemas.microsoft.com/office/word/2010/wordprocessingShape">
                    <wps:wsp>
                      <wps:cNvSpPr/>
                      <wps:spPr>
                        <a:xfrm>
                          <a:off x="0" y="0"/>
                          <a:ext cx="4096385" cy="2027583"/>
                        </a:xfrm>
                        <a:prstGeom prst="roundRect">
                          <a:avLst>
                            <a:gd name="adj" fmla="val 8856"/>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684B9D" w14:textId="77777777" w:rsidR="00EC22D6" w:rsidRPr="00A41AC2" w:rsidRDefault="00EC22D6" w:rsidP="00EC22D6">
                            <w:pPr>
                              <w:pStyle w:val="Small"/>
                              <w:suppressOverlap/>
                              <w:jc w:val="left"/>
                              <w:rPr>
                                <w:rFonts w:ascii="BOG 2023 SemiBold" w:hAnsi="BOG 2023 SemiBold"/>
                                <w:sz w:val="20"/>
                                <w:szCs w:val="24"/>
                              </w:rPr>
                            </w:pPr>
                          </w:p>
                          <w:p w14:paraId="14298640" w14:textId="2A2E4BBF" w:rsidR="00EC22D6" w:rsidRDefault="00EC22D6" w:rsidP="00EC22D6">
                            <w:pPr>
                              <w:pStyle w:val="Small"/>
                              <w:suppressOverlap/>
                              <w:jc w:val="left"/>
                              <w:rPr>
                                <w:rFonts w:ascii="BOG 2023 SemiBold" w:hAnsi="BOG 2023 SemiBold"/>
                                <w:sz w:val="20"/>
                                <w:szCs w:val="24"/>
                              </w:rPr>
                            </w:pPr>
                          </w:p>
                          <w:p w14:paraId="4D1CAFE9" w14:textId="60954918" w:rsidR="009E7490" w:rsidRDefault="009E7490" w:rsidP="00EC22D6">
                            <w:pPr>
                              <w:pStyle w:val="Small"/>
                              <w:suppressOverlap/>
                              <w:jc w:val="left"/>
                              <w:rPr>
                                <w:rFonts w:ascii="BOG 2023 SemiBold" w:hAnsi="BOG 2023 SemiBold"/>
                                <w:sz w:val="20"/>
                                <w:szCs w:val="24"/>
                              </w:rPr>
                            </w:pPr>
                          </w:p>
                          <w:p w14:paraId="5A221A8C" w14:textId="77777777" w:rsidR="009E7490" w:rsidRPr="00A41AC2" w:rsidRDefault="009E7490" w:rsidP="00EC22D6">
                            <w:pPr>
                              <w:pStyle w:val="Small"/>
                              <w:suppressOverlap/>
                              <w:jc w:val="left"/>
                              <w:rPr>
                                <w:rFonts w:ascii="BOG 2023 SemiBold" w:hAnsi="BOG 2023 SemiBold"/>
                                <w:sz w:val="20"/>
                                <w:szCs w:val="24"/>
                              </w:rPr>
                            </w:pPr>
                          </w:p>
                          <w:p w14:paraId="18101247" w14:textId="77777777" w:rsidR="00EC22D6" w:rsidRPr="00A41AC2" w:rsidRDefault="00EC22D6" w:rsidP="00EC22D6">
                            <w:pPr>
                              <w:pStyle w:val="Small"/>
                              <w:suppressOverlap/>
                              <w:jc w:val="left"/>
                              <w:rPr>
                                <w:rFonts w:ascii="BOG 2023 SemiBold" w:hAnsi="BOG 2023 SemiBold"/>
                                <w:sz w:val="20"/>
                                <w:szCs w:val="24"/>
                              </w:rPr>
                            </w:pPr>
                          </w:p>
                          <w:p w14:paraId="3B99FD25" w14:textId="77777777" w:rsidR="00EC22D6" w:rsidRPr="00A41AC2" w:rsidRDefault="00EC22D6" w:rsidP="00EC22D6">
                            <w:pPr>
                              <w:pStyle w:val="Small"/>
                              <w:suppressOverlap/>
                              <w:jc w:val="left"/>
                              <w:rPr>
                                <w:rFonts w:ascii="BOG 2023 SemiBold" w:hAnsi="BOG 2023 SemiBold"/>
                                <w:sz w:val="20"/>
                                <w:szCs w:val="24"/>
                              </w:rPr>
                            </w:pPr>
                          </w:p>
                          <w:p w14:paraId="6AF01560" w14:textId="5A5AE3C6" w:rsidR="00EC22D6" w:rsidRPr="00A41AC2" w:rsidRDefault="009E7490" w:rsidP="009E7490">
                            <w:pPr>
                              <w:pStyle w:val="ListParagraph"/>
                              <w:numPr>
                                <w:ilvl w:val="0"/>
                                <w:numId w:val="1"/>
                              </w:numPr>
                              <w:spacing w:before="120" w:line="300" w:lineRule="exact"/>
                              <w:ind w:right="-14"/>
                              <w:rPr>
                                <w:rStyle w:val="TableBoldChar"/>
                                <w:rFonts w:ascii="BOG 2018" w:hAnsi="BOG 2018"/>
                                <w:b w:val="0"/>
                                <w:sz w:val="20"/>
                                <w:szCs w:val="20"/>
                              </w:rPr>
                            </w:pPr>
                            <w:r w:rsidRPr="00AE3241">
                              <w:rPr>
                                <w:rFonts w:ascii="BOG 2018" w:hAnsi="BOG 2018" w:cs="Arial"/>
                                <w:bCs/>
                                <w:sz w:val="16"/>
                                <w:szCs w:val="16"/>
                              </w:rPr>
                              <w:t>Precious metals show balanced risk sentiment with the gold/silver ratio</w:t>
                            </w:r>
                          </w:p>
                          <w:p w14:paraId="1770F04D" w14:textId="77777777" w:rsidR="00EC22D6" w:rsidRPr="00A41AC2" w:rsidRDefault="00EC22D6" w:rsidP="00A41AC2">
                            <w:pPr>
                              <w:pStyle w:val="Small"/>
                              <w:suppressOverlap/>
                              <w:jc w:val="left"/>
                              <w:rPr>
                                <w:rStyle w:val="TableBoldChar"/>
                                <w:rFonts w:ascii="BOG 2018" w:hAnsi="BOG 2018"/>
                                <w:b w:val="0"/>
                                <w:sz w:val="20"/>
                                <w:szCs w:val="20"/>
                              </w:rPr>
                            </w:pPr>
                          </w:p>
                          <w:p w14:paraId="63E53150" w14:textId="77777777" w:rsidR="00EC22D6" w:rsidRPr="00A41AC2" w:rsidRDefault="00EC22D6" w:rsidP="00A41AC2">
                            <w:pPr>
                              <w:pStyle w:val="Small"/>
                              <w:jc w:val="left"/>
                              <w:rPr>
                                <w:rStyle w:val="TableBoldChar"/>
                                <w:rFonts w:ascii="BOG 2018" w:hAnsi="BOG 2018"/>
                                <w:bCs/>
                                <w:color w:val="E7E8E2"/>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379ADB" id="Прямоугольник: скругленные углы 62" o:spid="_x0000_s1030" style="position:absolute;margin-left:-45.1pt;margin-top:30.3pt;width:322.55pt;height:159.6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8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" fillcolor="white [3212]" stroked="f" strokeweight="1pt">
                <v:stroke joinstyle="miter"/>
                <v:textbox>
                  <w:txbxContent>
                    <w:p w14:paraId="38684B9D" w14:textId="77777777" w:rsidR="00EC22D6" w:rsidRPr="00A41AC2" w:rsidRDefault="00EC22D6" w:rsidP="00EC22D6">
                      <w:pPr>
                        <w:pStyle w:val="Small"/>
                        <w:suppressOverlap/>
                        <w:jc w:val="left"/>
                        <w:rPr>
                          <w:rFonts w:ascii="BOG 2023 SemiBold" w:hAnsi="BOG 2023 SemiBold"/>
                          <w:sz w:val="20"/>
                          <w:szCs w:val="24"/>
                        </w:rPr>
                      </w:pPr>
                    </w:p>
                    <w:p w14:paraId="14298640" w14:textId="2A2E4BBF" w:rsidR="00EC22D6" w:rsidRDefault="00EC22D6" w:rsidP="00EC22D6">
                      <w:pPr>
                        <w:pStyle w:val="Small"/>
                        <w:suppressOverlap/>
                        <w:jc w:val="left"/>
                        <w:rPr>
                          <w:rFonts w:ascii="BOG 2023 SemiBold" w:hAnsi="BOG 2023 SemiBold"/>
                          <w:sz w:val="20"/>
                          <w:szCs w:val="24"/>
                        </w:rPr>
                      </w:pPr>
                    </w:p>
                    <w:p w14:paraId="4D1CAFE9" w14:textId="60954918" w:rsidR="009E7490" w:rsidRDefault="009E7490" w:rsidP="00EC22D6">
                      <w:pPr>
                        <w:pStyle w:val="Small"/>
                        <w:suppressOverlap/>
                        <w:jc w:val="left"/>
                        <w:rPr>
                          <w:rFonts w:ascii="BOG 2023 SemiBold" w:hAnsi="BOG 2023 SemiBold"/>
                          <w:sz w:val="20"/>
                          <w:szCs w:val="24"/>
                        </w:rPr>
                      </w:pPr>
                    </w:p>
                    <w:p w14:paraId="5A221A8C" w14:textId="77777777" w:rsidR="009E7490" w:rsidRPr="00A41AC2" w:rsidRDefault="009E7490" w:rsidP="00EC22D6">
                      <w:pPr>
                        <w:pStyle w:val="Small"/>
                        <w:suppressOverlap/>
                        <w:jc w:val="left"/>
                        <w:rPr>
                          <w:rFonts w:ascii="BOG 2023 SemiBold" w:hAnsi="BOG 2023 SemiBold"/>
                          <w:sz w:val="20"/>
                          <w:szCs w:val="24"/>
                        </w:rPr>
                      </w:pPr>
                    </w:p>
                    <w:p w14:paraId="18101247" w14:textId="77777777" w:rsidR="00EC22D6" w:rsidRPr="00A41AC2" w:rsidRDefault="00EC22D6" w:rsidP="00EC22D6">
                      <w:pPr>
                        <w:pStyle w:val="Small"/>
                        <w:suppressOverlap/>
                        <w:jc w:val="left"/>
                        <w:rPr>
                          <w:rFonts w:ascii="BOG 2023 SemiBold" w:hAnsi="BOG 2023 SemiBold"/>
                          <w:sz w:val="20"/>
                          <w:szCs w:val="24"/>
                        </w:rPr>
                      </w:pPr>
                    </w:p>
                    <w:p w14:paraId="3B99FD25" w14:textId="77777777" w:rsidR="00EC22D6" w:rsidRPr="00A41AC2" w:rsidRDefault="00EC22D6" w:rsidP="00EC22D6">
                      <w:pPr>
                        <w:pStyle w:val="Small"/>
                        <w:suppressOverlap/>
                        <w:jc w:val="left"/>
                        <w:rPr>
                          <w:rFonts w:ascii="BOG 2023 SemiBold" w:hAnsi="BOG 2023 SemiBold"/>
                          <w:sz w:val="20"/>
                          <w:szCs w:val="24"/>
                        </w:rPr>
                      </w:pPr>
                    </w:p>
                    <w:p w14:paraId="6AF01560" w14:textId="5A5AE3C6" w:rsidR="00EC22D6" w:rsidRPr="00A41AC2" w:rsidRDefault="009E7490" w:rsidP="009E7490">
                      <w:pPr>
                        <w:pStyle w:val="ListParagraph"/>
                        <w:numPr>
                          <w:ilvl w:val="0"/>
                          <w:numId w:val="1"/>
                        </w:numPr>
                        <w:spacing w:before="120" w:line="300" w:lineRule="exact"/>
                        <w:ind w:right="-14"/>
                        <w:rPr>
                          <w:rStyle w:val="TableBoldChar"/>
                          <w:rFonts w:ascii="BOG 2018" w:hAnsi="BOG 2018"/>
                          <w:b w:val="0"/>
                          <w:sz w:val="20"/>
                          <w:szCs w:val="20"/>
                        </w:rPr>
                      </w:pPr>
                      <w:r w:rsidRPr="00AE3241">
                        <w:rPr>
                          <w:rFonts w:ascii="BOG 2018" w:hAnsi="BOG 2018" w:cs="Arial"/>
                          <w:bCs/>
                          <w:sz w:val="16"/>
                          <w:szCs w:val="16"/>
                        </w:rPr>
                        <w:t>Precious metals show balanced risk sentiment with the gold/silver ratio</w:t>
                      </w:r>
                    </w:p>
                    <w:p w14:paraId="1770F04D" w14:textId="77777777" w:rsidR="00EC22D6" w:rsidRPr="00A41AC2" w:rsidRDefault="00EC22D6" w:rsidP="00A41AC2">
                      <w:pPr>
                        <w:pStyle w:val="Small"/>
                        <w:suppressOverlap/>
                        <w:jc w:val="left"/>
                        <w:rPr>
                          <w:rStyle w:val="TableBoldChar"/>
                          <w:rFonts w:ascii="BOG 2018" w:hAnsi="BOG 2018"/>
                          <w:b w:val="0"/>
                          <w:sz w:val="20"/>
                          <w:szCs w:val="20"/>
                        </w:rPr>
                      </w:pPr>
                    </w:p>
                    <w:p w14:paraId="63E53150" w14:textId="77777777" w:rsidR="00EC22D6" w:rsidRPr="00A41AC2" w:rsidRDefault="00EC22D6" w:rsidP="00A41AC2">
                      <w:pPr>
                        <w:pStyle w:val="Small"/>
                        <w:jc w:val="left"/>
                        <w:rPr>
                          <w:rStyle w:val="TableBoldChar"/>
                          <w:rFonts w:ascii="BOG 2018" w:hAnsi="BOG 2018"/>
                          <w:bCs/>
                          <w:color w:val="E7E8E2"/>
                          <w:sz w:val="24"/>
                          <w:szCs w:val="24"/>
                        </w:rPr>
                      </w:pPr>
                    </w:p>
                  </w:txbxContent>
                </v:textbox>
                <w10:wrap anchorx="margin"/>
              </v:roundrect>
            </w:pict>
          </mc:Fallback>
        </mc:AlternateContent>
      </w:r>
    </w:p>
    <w:p w14:paraId="096CCD21" w14:textId="16685478" w:rsidR="0036790D" w:rsidRPr="00A91CB4" w:rsidRDefault="003041F3">
      <w:pPr>
        <w:rPr>
          <w:u w:val="single"/>
        </w:rPr>
      </w:pPr>
      <w:r w:rsidRPr="00A91CB4">
        <w:rPr>
          <w:noProof/>
          <w:u w:val="single"/>
        </w:rPr>
        <mc:AlternateContent>
          <mc:Choice Requires="wpg">
            <w:drawing>
              <wp:anchor distT="0" distB="0" distL="114300" distR="114300" simplePos="0" relativeHeight="251883520" behindDoc="0" locked="0" layoutInCell="1" allowOverlap="1" wp14:anchorId="3B7D480D" wp14:editId="05E3F106">
                <wp:simplePos x="0" y="0"/>
                <wp:positionH relativeFrom="column">
                  <wp:posOffset>-980237</wp:posOffset>
                </wp:positionH>
                <wp:positionV relativeFrom="paragraph">
                  <wp:posOffset>255651</wp:posOffset>
                </wp:positionV>
                <wp:extent cx="1982419" cy="457200"/>
                <wp:effectExtent l="0" t="0" r="0" b="0"/>
                <wp:wrapNone/>
                <wp:docPr id="923" name="Group 923"/>
                <wp:cNvGraphicFramePr/>
                <a:graphic xmlns:a="http://schemas.openxmlformats.org/drawingml/2006/main">
                  <a:graphicData uri="http://schemas.microsoft.com/office/word/2010/wordprocessingGroup">
                    <wpg:wgp>
                      <wpg:cNvGrpSpPr/>
                      <wpg:grpSpPr>
                        <a:xfrm>
                          <a:off x="0" y="0"/>
                          <a:ext cx="1982419" cy="457200"/>
                          <a:chOff x="-90035" y="0"/>
                          <a:chExt cx="5329051" cy="457200"/>
                        </a:xfrm>
                      </wpg:grpSpPr>
                      <wpg:grpSp>
                        <wpg:cNvPr id="931" name="Group 931"/>
                        <wpg:cNvGrpSpPr/>
                        <wpg:grpSpPr>
                          <a:xfrm>
                            <a:off x="-90035" y="0"/>
                            <a:ext cx="5329051" cy="457200"/>
                            <a:chOff x="-90035" y="0"/>
                            <a:chExt cx="5329051" cy="457200"/>
                          </a:xfrm>
                          <a:solidFill>
                            <a:srgbClr val="39403E"/>
                          </a:solidFill>
                        </wpg:grpSpPr>
                        <wps:wsp>
                          <wps:cNvPr id="932" name="Flowchart: Delay 932"/>
                          <wps:cNvSpPr/>
                          <wps:spPr>
                            <a:xfrm>
                              <a:off x="4036313" y="0"/>
                              <a:ext cx="1202703" cy="456821"/>
                            </a:xfrm>
                            <a:prstGeom prst="flowChartDelay">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A349EC" w14:textId="77777777" w:rsidR="003041F3" w:rsidRDefault="003041F3" w:rsidP="003041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3" name="Rectangle 933"/>
                          <wps:cNvSpPr/>
                          <wps:spPr>
                            <a:xfrm>
                              <a:off x="-90035" y="0"/>
                              <a:ext cx="4135917" cy="457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57EA47" w14:textId="77777777" w:rsidR="003041F3" w:rsidRDefault="003041F3" w:rsidP="003041F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44" name="Text Box 2"/>
                        <wps:cNvSpPr txBox="1">
                          <a:spLocks noChangeArrowheads="1"/>
                        </wps:cNvSpPr>
                        <wps:spPr bwMode="auto">
                          <a:xfrm>
                            <a:off x="566003" y="84413"/>
                            <a:ext cx="4320811" cy="294004"/>
                          </a:xfrm>
                          <a:prstGeom prst="rect">
                            <a:avLst/>
                          </a:prstGeom>
                          <a:noFill/>
                          <a:ln w="9525">
                            <a:noFill/>
                            <a:miter lim="800000"/>
                            <a:headEnd/>
                            <a:tailEnd/>
                          </a:ln>
                        </wps:spPr>
                        <wps:txbx>
                          <w:txbxContent>
                            <w:p w14:paraId="1CC39643" w14:textId="4A01CB4C" w:rsidR="003041F3" w:rsidRPr="003C6F66" w:rsidRDefault="003C6F66" w:rsidP="003041F3">
                              <w:pPr>
                                <w:pStyle w:val="Small"/>
                                <w:suppressOverlap/>
                                <w:jc w:val="left"/>
                                <w:rPr>
                                  <w:rStyle w:val="TableBoldChar"/>
                                  <w:rFonts w:ascii="BOG 2018" w:hAnsi="BOG 2018"/>
                                  <w:color w:val="E7E8E2"/>
                                  <w:sz w:val="24"/>
                                  <w:szCs w:val="24"/>
                                </w:rPr>
                              </w:pPr>
                              <w:r w:rsidRPr="003C6F66">
                                <w:rPr>
                                  <w:rStyle w:val="TableBoldChar"/>
                                  <w:rFonts w:ascii="BOG 2018" w:hAnsi="BOG 2018"/>
                                  <w:color w:val="E7E8E2"/>
                                  <w:sz w:val="24"/>
                                  <w:szCs w:val="24"/>
                                </w:rPr>
                                <w:t xml:space="preserve">Week </w:t>
                              </w:r>
                              <w:r>
                                <w:rPr>
                                  <w:rStyle w:val="TableBoldChar"/>
                                  <w:rFonts w:ascii="BOG 2018" w:hAnsi="BOG 2018"/>
                                  <w:color w:val="E7E8E2"/>
                                  <w:sz w:val="24"/>
                                  <w:szCs w:val="24"/>
                                </w:rPr>
                                <w:t>a</w:t>
                              </w:r>
                              <w:r w:rsidRPr="003C6F66">
                                <w:rPr>
                                  <w:rStyle w:val="TableBoldChar"/>
                                  <w:rFonts w:ascii="BOG 2018" w:hAnsi="BOG 2018"/>
                                  <w:color w:val="E7E8E2"/>
                                  <w:sz w:val="24"/>
                                  <w:szCs w:val="24"/>
                                </w:rPr>
                                <w:t>head</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B7D480D" id="Group 923" o:spid="_x0000_s1031" style="position:absolute;margin-left:-77.2pt;margin-top:20.15pt;width:156.1pt;height:36pt;z-index:251883520;mso-width-relative:margin;mso-height-relative:margin" coordorigin="-900" coordsize="5329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">
                <v:group id="Group 931" o:spid="_x0000_s1032" style="position:absolute;left:-900;width:53290;height:4572" coordorigin="-900" coordsize="5329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">
                  <v:shapetype id="_x0000_t135" coordsize="21600,21600" o:spt="135" path="m10800,qx21600,10800,10800,21600l,21600,,xe">
                    <v:stroke joinstyle="miter"/>
                    <v:path gradientshapeok="t" o:connecttype="rect" textboxrect="0,3163,18437,18437"/>
                  </v:shapetype>
                  <v:shape id="Flowchart: Delay 932" o:spid="_x0000_s1033" type="#_x0000_t135" style="position:absolute;left:40363;width:12027;height:4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" filled="f" stroked="f" strokeweight="1pt">
                    <v:textbox>
                      <w:txbxContent>
                        <w:p w14:paraId="7EA349EC" w14:textId="77777777" w:rsidR="003041F3" w:rsidRDefault="003041F3" w:rsidP="003041F3">
                          <w:pPr>
                            <w:jc w:val="center"/>
                          </w:pPr>
                        </w:p>
                      </w:txbxContent>
                    </v:textbox>
                  </v:shape>
                  <v:rect id="Rectangle 933" o:spid="_x0000_s1034" style="position:absolute;left:-900;width:4135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" filled="f" stroked="f" strokeweight="1pt">
                    <v:textbox>
                      <w:txbxContent>
                        <w:p w14:paraId="5957EA47" w14:textId="77777777" w:rsidR="003041F3" w:rsidRDefault="003041F3" w:rsidP="003041F3"/>
                      </w:txbxContent>
                    </v:textbox>
                  </v:rect>
                </v:group>
                <v:shapetype id="_x0000_t202" coordsize="21600,21600" o:spt="202" path="m,l,21600r21600,l21600,xe">
                  <v:stroke joinstyle="miter"/>
                  <v:path gradientshapeok="t" o:connecttype="rect"/>
                </v:shapetype>
                <v:shape id="_x0000_s1035" type="#_x0000_t202" style="position:absolute;left:5660;top:844;width:43208;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" filled="f" stroked="f">
                  <v:textbox>
                    <w:txbxContent>
                      <w:p w14:paraId="1CC39643" w14:textId="4A01CB4C" w:rsidR="003041F3" w:rsidRPr="003C6F66" w:rsidRDefault="003C6F66" w:rsidP="003041F3">
                        <w:pPr>
                          <w:pStyle w:val="Small"/>
                          <w:suppressOverlap/>
                          <w:jc w:val="left"/>
                          <w:rPr>
                            <w:rStyle w:val="TableBoldChar"/>
                            <w:rFonts w:ascii="BOG 2018" w:hAnsi="BOG 2018"/>
                            <w:color w:val="E7E8E2"/>
                            <w:sz w:val="24"/>
                            <w:szCs w:val="24"/>
                          </w:rPr>
                        </w:pPr>
                        <w:r w:rsidRPr="003C6F66">
                          <w:rPr>
                            <w:rStyle w:val="TableBoldChar"/>
                            <w:rFonts w:ascii="BOG 2018" w:hAnsi="BOG 2018"/>
                            <w:color w:val="E7E8E2"/>
                            <w:sz w:val="24"/>
                            <w:szCs w:val="24"/>
                          </w:rPr>
                          <w:t xml:space="preserve">Week </w:t>
                        </w:r>
                        <w:r>
                          <w:rPr>
                            <w:rStyle w:val="TableBoldChar"/>
                            <w:rFonts w:ascii="BOG 2018" w:hAnsi="BOG 2018"/>
                            <w:color w:val="E7E8E2"/>
                            <w:sz w:val="24"/>
                            <w:szCs w:val="24"/>
                          </w:rPr>
                          <w:t>a</w:t>
                        </w:r>
                        <w:r w:rsidRPr="003C6F66">
                          <w:rPr>
                            <w:rStyle w:val="TableBoldChar"/>
                            <w:rFonts w:ascii="BOG 2018" w:hAnsi="BOG 2018"/>
                            <w:color w:val="E7E8E2"/>
                            <w:sz w:val="24"/>
                            <w:szCs w:val="24"/>
                          </w:rPr>
                          <w:t>head</w:t>
                        </w:r>
                      </w:p>
                    </w:txbxContent>
                  </v:textbox>
                </v:shape>
              </v:group>
            </w:pict>
          </mc:Fallback>
        </mc:AlternateContent>
      </w:r>
      <w:r w:rsidR="0009715F" w:rsidRPr="00A91CB4">
        <w:rPr>
          <w:noProof/>
          <w:u w:val="single"/>
        </w:rPr>
        <mc:AlternateContent>
          <mc:Choice Requires="wps">
            <w:drawing>
              <wp:anchor distT="0" distB="0" distL="114300" distR="114300" simplePos="0" relativeHeight="251639808" behindDoc="0" locked="0" layoutInCell="1" allowOverlap="1" wp14:anchorId="7CC30281" wp14:editId="3D1D579A">
                <wp:simplePos x="0" y="0"/>
                <wp:positionH relativeFrom="margin">
                  <wp:posOffset>3703955</wp:posOffset>
                </wp:positionH>
                <wp:positionV relativeFrom="paragraph">
                  <wp:posOffset>99060</wp:posOffset>
                </wp:positionV>
                <wp:extent cx="2972435" cy="2991485"/>
                <wp:effectExtent l="0" t="0" r="0" b="0"/>
                <wp:wrapNone/>
                <wp:docPr id="197" name="Прямоугольник: скругленные углы 197"/>
                <wp:cNvGraphicFramePr/>
                <a:graphic xmlns:a="http://schemas.openxmlformats.org/drawingml/2006/main">
                  <a:graphicData uri="http://schemas.microsoft.com/office/word/2010/wordprocessingShape">
                    <wps:wsp>
                      <wps:cNvSpPr/>
                      <wps:spPr>
                        <a:xfrm>
                          <a:off x="0" y="0"/>
                          <a:ext cx="2972435" cy="2991485"/>
                        </a:xfrm>
                        <a:prstGeom prst="roundRect">
                          <a:avLst>
                            <a:gd name="adj" fmla="val 6419"/>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2AE5D0" w14:textId="77777777" w:rsidR="00AB4E3C" w:rsidRPr="00D071D4" w:rsidRDefault="00AB4E3C" w:rsidP="00AB4E3C">
                            <w:pPr>
                              <w:pStyle w:val="Small"/>
                              <w:suppressOverlap/>
                              <w:jc w:val="center"/>
                              <w:rPr>
                                <w:rFonts w:ascii="BOG 2018" w:hAnsi="BOG 2018"/>
                                <w:b/>
                                <w:bCs/>
                                <w:color w:val="39403E"/>
                                <w:sz w:val="24"/>
                                <w:szCs w:val="32"/>
                              </w:rPr>
                            </w:pPr>
                            <w:r w:rsidRPr="00D071D4">
                              <w:rPr>
                                <w:rFonts w:ascii="BOG 2018" w:hAnsi="BOG 2018"/>
                                <w:b/>
                                <w:bCs/>
                                <w:color w:val="39403E"/>
                                <w:sz w:val="24"/>
                                <w:szCs w:val="32"/>
                              </w:rPr>
                              <w:t xml:space="preserve">W/W performance of US </w:t>
                            </w:r>
                          </w:p>
                          <w:p w14:paraId="46BF4397" w14:textId="77777777" w:rsidR="00AB4E3C" w:rsidRPr="00D071D4" w:rsidRDefault="00AB4E3C" w:rsidP="00AB4E3C">
                            <w:pPr>
                              <w:pStyle w:val="Small"/>
                              <w:suppressOverlap/>
                              <w:jc w:val="center"/>
                              <w:rPr>
                                <w:rFonts w:ascii="BOG 2018" w:hAnsi="BOG 2018" w:cs="Arial"/>
                                <w:b/>
                                <w:bCs/>
                                <w:color w:val="39403E"/>
                                <w:sz w:val="44"/>
                                <w:szCs w:val="44"/>
                              </w:rPr>
                            </w:pPr>
                            <w:r w:rsidRPr="00D071D4">
                              <w:rPr>
                                <w:rFonts w:ascii="BOG 2018" w:hAnsi="BOG 2018"/>
                                <w:b/>
                                <w:bCs/>
                                <w:color w:val="39403E"/>
                                <w:sz w:val="24"/>
                                <w:szCs w:val="32"/>
                              </w:rPr>
                              <w:t>stocks by style, %</w:t>
                            </w:r>
                          </w:p>
                          <w:p w14:paraId="3290C854" w14:textId="77777777" w:rsidR="00AB4E3C" w:rsidRPr="00D071D4" w:rsidRDefault="00AB4E3C" w:rsidP="00AB4E3C">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C30281" id="Прямоугольник: скругленные углы 197" o:spid="_x0000_s1036" style="position:absolute;margin-left:291.65pt;margin-top:7.8pt;width:234.05pt;height:235.5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42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" fillcolor="white [3212]" stroked="f" strokeweight="1pt">
                <v:stroke joinstyle="miter"/>
                <v:textbox>
                  <w:txbxContent>
                    <w:p w14:paraId="562AE5D0" w14:textId="77777777" w:rsidR="00AB4E3C" w:rsidRPr="00D071D4" w:rsidRDefault="00AB4E3C" w:rsidP="00AB4E3C">
                      <w:pPr>
                        <w:pStyle w:val="Small"/>
                        <w:suppressOverlap/>
                        <w:jc w:val="center"/>
                        <w:rPr>
                          <w:rFonts w:ascii="BOG 2018" w:hAnsi="BOG 2018"/>
                          <w:b/>
                          <w:bCs/>
                          <w:color w:val="39403E"/>
                          <w:sz w:val="24"/>
                          <w:szCs w:val="32"/>
                        </w:rPr>
                      </w:pPr>
                      <w:r w:rsidRPr="00D071D4">
                        <w:rPr>
                          <w:rFonts w:ascii="BOG 2018" w:hAnsi="BOG 2018"/>
                          <w:b/>
                          <w:bCs/>
                          <w:color w:val="39403E"/>
                          <w:sz w:val="24"/>
                          <w:szCs w:val="32"/>
                        </w:rPr>
                        <w:t xml:space="preserve">W/W performance of US </w:t>
                      </w:r>
                    </w:p>
                    <w:p w14:paraId="46BF4397" w14:textId="77777777" w:rsidR="00AB4E3C" w:rsidRPr="00D071D4" w:rsidRDefault="00AB4E3C" w:rsidP="00AB4E3C">
                      <w:pPr>
                        <w:pStyle w:val="Small"/>
                        <w:suppressOverlap/>
                        <w:jc w:val="center"/>
                        <w:rPr>
                          <w:rFonts w:ascii="BOG 2018" w:hAnsi="BOG 2018" w:cs="Arial"/>
                          <w:b/>
                          <w:bCs/>
                          <w:color w:val="39403E"/>
                          <w:sz w:val="44"/>
                          <w:szCs w:val="44"/>
                        </w:rPr>
                      </w:pPr>
                      <w:r w:rsidRPr="00D071D4">
                        <w:rPr>
                          <w:rFonts w:ascii="BOG 2018" w:hAnsi="BOG 2018"/>
                          <w:b/>
                          <w:bCs/>
                          <w:color w:val="39403E"/>
                          <w:sz w:val="24"/>
                          <w:szCs w:val="32"/>
                        </w:rPr>
                        <w:t>stocks by style, %</w:t>
                      </w:r>
                    </w:p>
                    <w:p w14:paraId="3290C854" w14:textId="77777777" w:rsidR="00AB4E3C" w:rsidRPr="00D071D4" w:rsidRDefault="00AB4E3C" w:rsidP="00AB4E3C">
                      <w:pPr>
                        <w:jc w:val="center"/>
                        <w:rPr>
                          <w:b/>
                          <w:bCs/>
                        </w:rPr>
                      </w:pPr>
                    </w:p>
                  </w:txbxContent>
                </v:textbox>
                <w10:wrap anchorx="margin"/>
              </v:roundrect>
            </w:pict>
          </mc:Fallback>
        </mc:AlternateContent>
      </w:r>
    </w:p>
    <w:p w14:paraId="2E061DB7" w14:textId="2E3805B8" w:rsidR="0036790D" w:rsidRPr="00A91CB4" w:rsidRDefault="009370CC">
      <w:pPr>
        <w:rPr>
          <w:u w:val="single"/>
        </w:rPr>
      </w:pPr>
      <w:r w:rsidRPr="00551939">
        <w:rPr>
          <w:noProof/>
          <w:color w:val="E7614F"/>
          <w:u w:val="single"/>
        </w:rPr>
        <mc:AlternateContent>
          <mc:Choice Requires="wpg">
            <w:drawing>
              <wp:anchor distT="0" distB="0" distL="114300" distR="114300" simplePos="0" relativeHeight="251644928" behindDoc="0" locked="0" layoutInCell="1" allowOverlap="1" wp14:anchorId="2B736E69" wp14:editId="7D0FF1EF">
                <wp:simplePos x="0" y="0"/>
                <wp:positionH relativeFrom="column">
                  <wp:posOffset>3901218</wp:posOffset>
                </wp:positionH>
                <wp:positionV relativeFrom="paragraph">
                  <wp:posOffset>60496</wp:posOffset>
                </wp:positionV>
                <wp:extent cx="2708275" cy="2663395"/>
                <wp:effectExtent l="0" t="0" r="0" b="3810"/>
                <wp:wrapNone/>
                <wp:docPr id="2" name="Group 2"/>
                <wp:cNvGraphicFramePr/>
                <a:graphic xmlns:a="http://schemas.openxmlformats.org/drawingml/2006/main">
                  <a:graphicData uri="http://schemas.microsoft.com/office/word/2010/wordprocessingGroup">
                    <wpg:wgp>
                      <wpg:cNvGrpSpPr/>
                      <wpg:grpSpPr>
                        <a:xfrm>
                          <a:off x="0" y="0"/>
                          <a:ext cx="2708275" cy="2663395"/>
                          <a:chOff x="0" y="0"/>
                          <a:chExt cx="2708275" cy="2663713"/>
                        </a:xfrm>
                      </wpg:grpSpPr>
                      <wpg:grpSp>
                        <wpg:cNvPr id="11" name="Group 11"/>
                        <wpg:cNvGrpSpPr/>
                        <wpg:grpSpPr>
                          <a:xfrm>
                            <a:off x="236537" y="343218"/>
                            <a:ext cx="2099945" cy="2130424"/>
                            <a:chOff x="0" y="0"/>
                            <a:chExt cx="2099945" cy="2130529"/>
                          </a:xfrm>
                        </wpg:grpSpPr>
                        <wpg:grpSp>
                          <wpg:cNvPr id="12" name="Group 12"/>
                          <wpg:cNvGrpSpPr/>
                          <wpg:grpSpPr>
                            <a:xfrm>
                              <a:off x="29656" y="29656"/>
                              <a:ext cx="2055564" cy="2056835"/>
                              <a:chOff x="0" y="0"/>
                              <a:chExt cx="2055564" cy="2056835"/>
                            </a:xfrm>
                          </wpg:grpSpPr>
                          <wps:wsp>
                            <wps:cNvPr id="13" name="Прямоугольник: скругленные углы 42"/>
                            <wps:cNvSpPr/>
                            <wps:spPr>
                              <a:xfrm>
                                <a:off x="682093" y="0"/>
                                <a:ext cx="685800" cy="685800"/>
                              </a:xfrm>
                              <a:prstGeom prst="roundRect">
                                <a:avLst>
                                  <a:gd name="adj" fmla="val 0"/>
                                </a:avLst>
                              </a:prstGeom>
                              <a:solidFill>
                                <a:srgbClr val="AAE0D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Прямоугольник: скругленные углы 42"/>
                            <wps:cNvSpPr/>
                            <wps:spPr>
                              <a:xfrm>
                                <a:off x="687036" y="687036"/>
                                <a:ext cx="685800" cy="685800"/>
                              </a:xfrm>
                              <a:prstGeom prst="roundRect">
                                <a:avLst>
                                  <a:gd name="adj" fmla="val 0"/>
                                </a:avLst>
                              </a:prstGeom>
                              <a:solidFill>
                                <a:srgbClr val="40AE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Прямоугольник: скругленные углы 42"/>
                            <wps:cNvSpPr/>
                            <wps:spPr>
                              <a:xfrm>
                                <a:off x="682093" y="1369129"/>
                                <a:ext cx="685800" cy="685800"/>
                              </a:xfrm>
                              <a:prstGeom prst="roundRect">
                                <a:avLst>
                                  <a:gd name="adj" fmla="val 0"/>
                                </a:avLst>
                              </a:prstGeom>
                              <a:solidFill>
                                <a:srgbClr val="3EA89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20932D" w14:textId="7C7FD52E" w:rsidR="00E91CCC" w:rsidRDefault="00E91CCC" w:rsidP="00E91C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 name="Group 16"/>
                            <wpg:cNvGrpSpPr/>
                            <wpg:grpSpPr>
                              <a:xfrm>
                                <a:off x="0" y="0"/>
                                <a:ext cx="685800" cy="704850"/>
                                <a:chOff x="1950" y="1949"/>
                                <a:chExt cx="685800" cy="705254"/>
                              </a:xfrm>
                            </wpg:grpSpPr>
                            <wps:wsp>
                              <wps:cNvPr id="17" name="Прямоугольник: скругленные углы 42"/>
                              <wps:cNvSpPr/>
                              <wps:spPr>
                                <a:xfrm>
                                  <a:off x="384087" y="1949"/>
                                  <a:ext cx="303663" cy="685800"/>
                                </a:xfrm>
                                <a:prstGeom prst="roundRect">
                                  <a:avLst>
                                    <a:gd name="adj" fmla="val 0"/>
                                  </a:avLst>
                                </a:prstGeom>
                                <a:solidFill>
                                  <a:srgbClr val="B6E4D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Прямоугольник: скругленные углы 42"/>
                              <wps:cNvSpPr/>
                              <wps:spPr>
                                <a:xfrm>
                                  <a:off x="1950" y="253458"/>
                                  <a:ext cx="685800" cy="453745"/>
                                </a:xfrm>
                                <a:prstGeom prst="roundRect">
                                  <a:avLst>
                                    <a:gd name="adj" fmla="val 0"/>
                                  </a:avLst>
                                </a:prstGeom>
                                <a:solidFill>
                                  <a:srgbClr val="B6E4D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Прямоугольник: скругленные углы 42"/>
                              <wps:cNvSpPr/>
                              <wps:spPr>
                                <a:xfrm>
                                  <a:off x="1950" y="1950"/>
                                  <a:ext cx="685800" cy="692584"/>
                                </a:xfrm>
                                <a:prstGeom prst="roundRect">
                                  <a:avLst>
                                    <a:gd name="adj" fmla="val 32712"/>
                                  </a:avLst>
                                </a:prstGeom>
                                <a:solidFill>
                                  <a:srgbClr val="B6E4D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 name="Group 20"/>
                            <wpg:cNvGrpSpPr/>
                            <wpg:grpSpPr>
                              <a:xfrm flipH="1">
                                <a:off x="1369906" y="4769"/>
                                <a:ext cx="685658" cy="705024"/>
                                <a:chOff x="1950" y="1775"/>
                                <a:chExt cx="685800" cy="705428"/>
                              </a:xfrm>
                              <a:solidFill>
                                <a:srgbClr val="F15D58"/>
                              </a:solidFill>
                            </wpg:grpSpPr>
                            <wps:wsp>
                              <wps:cNvPr id="21" name="Прямоугольник: скругленные углы 42"/>
                              <wps:cNvSpPr/>
                              <wps:spPr>
                                <a:xfrm>
                                  <a:off x="384087" y="1949"/>
                                  <a:ext cx="303663" cy="685800"/>
                                </a:xfrm>
                                <a:prstGeom prst="roundRect">
                                  <a:avLst>
                                    <a:gd name="adj" fmla="val 0"/>
                                  </a:avLst>
                                </a:prstGeom>
                                <a:solidFill>
                                  <a:srgbClr val="78CE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Прямоугольник: скругленные углы 42"/>
                              <wps:cNvSpPr/>
                              <wps:spPr>
                                <a:xfrm>
                                  <a:off x="1950" y="253458"/>
                                  <a:ext cx="685800" cy="453745"/>
                                </a:xfrm>
                                <a:prstGeom prst="roundRect">
                                  <a:avLst>
                                    <a:gd name="adj" fmla="val 0"/>
                                  </a:avLst>
                                </a:prstGeom>
                                <a:solidFill>
                                  <a:srgbClr val="78CE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Прямоугольник: скругленные углы 42"/>
                              <wps:cNvSpPr/>
                              <wps:spPr>
                                <a:xfrm>
                                  <a:off x="2586" y="1775"/>
                                  <a:ext cx="606753" cy="687503"/>
                                </a:xfrm>
                                <a:prstGeom prst="roundRect">
                                  <a:avLst>
                                    <a:gd name="adj" fmla="val 32712"/>
                                  </a:avLst>
                                </a:prstGeom>
                                <a:solidFill>
                                  <a:srgbClr val="78CE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 name="Прямоугольник: скругленные углы 42"/>
                            <wps:cNvSpPr/>
                            <wps:spPr>
                              <a:xfrm>
                                <a:off x="1369129" y="687036"/>
                                <a:ext cx="685800" cy="685800"/>
                              </a:xfrm>
                              <a:prstGeom prst="roundRect">
                                <a:avLst>
                                  <a:gd name="adj" fmla="val 0"/>
                                </a:avLst>
                              </a:prstGeom>
                              <a:solidFill>
                                <a:srgbClr val="B6E4D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Прямоугольник: скругленные углы 42"/>
                            <wps:cNvSpPr/>
                            <wps:spPr>
                              <a:xfrm>
                                <a:off x="0" y="687036"/>
                                <a:ext cx="685800" cy="685800"/>
                              </a:xfrm>
                              <a:prstGeom prst="roundRect">
                                <a:avLst>
                                  <a:gd name="adj" fmla="val 0"/>
                                </a:avLst>
                              </a:prstGeom>
                              <a:solidFill>
                                <a:srgbClr val="78CE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 name="Group 26"/>
                            <wpg:cNvGrpSpPr/>
                            <wpg:grpSpPr>
                              <a:xfrm flipV="1">
                                <a:off x="0" y="1369129"/>
                                <a:ext cx="685800" cy="687706"/>
                                <a:chOff x="1950" y="1949"/>
                                <a:chExt cx="685800" cy="705254"/>
                              </a:xfrm>
                              <a:solidFill>
                                <a:srgbClr val="EBC3C8"/>
                              </a:solidFill>
                            </wpg:grpSpPr>
                            <wps:wsp>
                              <wps:cNvPr id="27" name="Прямоугольник: скругленные углы 42"/>
                              <wps:cNvSpPr/>
                              <wps:spPr>
                                <a:xfrm>
                                  <a:off x="384087" y="1949"/>
                                  <a:ext cx="303663" cy="685800"/>
                                </a:xfrm>
                                <a:prstGeom prst="roundRect">
                                  <a:avLst>
                                    <a:gd name="adj" fmla="val 0"/>
                                  </a:avLst>
                                </a:prstGeom>
                                <a:solidFill>
                                  <a:srgbClr val="4EBE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Прямоугольник: скругленные углы 42"/>
                              <wps:cNvSpPr/>
                              <wps:spPr>
                                <a:xfrm>
                                  <a:off x="1950" y="253458"/>
                                  <a:ext cx="685800" cy="453745"/>
                                </a:xfrm>
                                <a:prstGeom prst="roundRect">
                                  <a:avLst>
                                    <a:gd name="adj" fmla="val 0"/>
                                  </a:avLst>
                                </a:prstGeom>
                                <a:solidFill>
                                  <a:srgbClr val="4EBE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Прямоугольник: скругленные углы 42"/>
                              <wps:cNvSpPr/>
                              <wps:spPr>
                                <a:xfrm>
                                  <a:off x="1950" y="2142"/>
                                  <a:ext cx="676341" cy="690893"/>
                                </a:xfrm>
                                <a:prstGeom prst="roundRect">
                                  <a:avLst>
                                    <a:gd name="adj" fmla="val 32712"/>
                                  </a:avLst>
                                </a:prstGeom>
                                <a:solidFill>
                                  <a:srgbClr val="4EBE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 name="Group 30"/>
                            <wpg:cNvGrpSpPr/>
                            <wpg:grpSpPr>
                              <a:xfrm flipH="1" flipV="1">
                                <a:off x="1369906" y="1369129"/>
                                <a:ext cx="685658" cy="687705"/>
                                <a:chOff x="1950" y="1949"/>
                                <a:chExt cx="685800" cy="705254"/>
                              </a:xfrm>
                              <a:solidFill>
                                <a:srgbClr val="F07C7C"/>
                              </a:solidFill>
                            </wpg:grpSpPr>
                            <wps:wsp>
                              <wps:cNvPr id="31" name="Прямоугольник: скругленные углы 42"/>
                              <wps:cNvSpPr/>
                              <wps:spPr>
                                <a:xfrm>
                                  <a:off x="384087" y="1949"/>
                                  <a:ext cx="303663" cy="685800"/>
                                </a:xfrm>
                                <a:prstGeom prst="roundRect">
                                  <a:avLst>
                                    <a:gd name="adj" fmla="val 0"/>
                                  </a:avLst>
                                </a:prstGeom>
                                <a:solidFill>
                                  <a:srgbClr val="72CC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Прямоугольник: скругленные углы 42"/>
                              <wps:cNvSpPr/>
                              <wps:spPr>
                                <a:xfrm>
                                  <a:off x="1950" y="253458"/>
                                  <a:ext cx="685800" cy="453745"/>
                                </a:xfrm>
                                <a:prstGeom prst="roundRect">
                                  <a:avLst>
                                    <a:gd name="adj" fmla="val 0"/>
                                  </a:avLst>
                                </a:prstGeom>
                                <a:solidFill>
                                  <a:srgbClr val="72CC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Прямоугольник: скругленные углы 42"/>
                              <wps:cNvSpPr/>
                              <wps:spPr>
                                <a:xfrm>
                                  <a:off x="1950" y="2281"/>
                                  <a:ext cx="663204" cy="688092"/>
                                </a:xfrm>
                                <a:prstGeom prst="roundRect">
                                  <a:avLst>
                                    <a:gd name="adj" fmla="val 30801"/>
                                  </a:avLst>
                                </a:prstGeom>
                                <a:solidFill>
                                  <a:srgbClr val="72CC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 name="Text Box 2"/>
                            <wps:cNvSpPr txBox="1">
                              <a:spLocks noChangeArrowheads="1"/>
                            </wps:cNvSpPr>
                            <wps:spPr bwMode="auto">
                              <a:xfrm>
                                <a:off x="147540" y="206430"/>
                                <a:ext cx="539496" cy="294054"/>
                              </a:xfrm>
                              <a:prstGeom prst="rect">
                                <a:avLst/>
                              </a:prstGeom>
                              <a:noFill/>
                              <a:ln w="9525">
                                <a:noFill/>
                                <a:miter lim="800000"/>
                                <a:headEnd/>
                                <a:tailEnd/>
                              </a:ln>
                            </wps:spPr>
                            <wps:txbx>
                              <w:txbxContent>
                                <w:p w14:paraId="09C5E74D" w14:textId="2DFECC58" w:rsidR="00AB4E3C" w:rsidRPr="009269D6" w:rsidRDefault="0046063F" w:rsidP="00351455">
                                  <w:pPr>
                                    <w:pStyle w:val="Small"/>
                                    <w:suppressOverlap/>
                                    <w:rPr>
                                      <w:rFonts w:ascii="BOG 2018" w:hAnsi="BOG 2018" w:cs="Arial"/>
                                      <w:b/>
                                      <w:bCs/>
                                      <w:color w:val="39403E"/>
                                      <w:sz w:val="24"/>
                                      <w:szCs w:val="28"/>
                                    </w:rPr>
                                  </w:pPr>
                                  <w:bookmarkStart w:id="0" w:name="P01_T01_R06_C03"/>
                                  <w:bookmarkEnd w:id="0"/>
                                  <w:r>
                                    <w:rPr>
                                      <w:rFonts w:ascii="BOG 2018" w:hAnsi="BOG 2018" w:cs="Arial"/>
                                      <w:b/>
                                      <w:bCs/>
                                      <w:color w:val="39403E"/>
                                      <w:sz w:val="24"/>
                                      <w:szCs w:val="28"/>
                                    </w:rPr>
                                    <w:t>0.3</w:t>
                                  </w:r>
                                </w:p>
                              </w:txbxContent>
                            </wps:txbx>
                            <wps:bodyPr rot="0" vert="horz" wrap="square" lIns="91440" tIns="45720" rIns="91440" bIns="45720" anchor="t" anchorCtr="0">
                              <a:spAutoFit/>
                            </wps:bodyPr>
                          </wps:wsp>
                          <wps:wsp>
                            <wps:cNvPr id="35" name="Text Box 2"/>
                            <wps:cNvSpPr txBox="1">
                              <a:spLocks noChangeArrowheads="1"/>
                            </wps:cNvSpPr>
                            <wps:spPr bwMode="auto">
                              <a:xfrm>
                                <a:off x="762480" y="203333"/>
                                <a:ext cx="536574" cy="294054"/>
                              </a:xfrm>
                              <a:prstGeom prst="rect">
                                <a:avLst/>
                              </a:prstGeom>
                              <a:noFill/>
                              <a:ln w="9525">
                                <a:noFill/>
                                <a:miter lim="800000"/>
                                <a:headEnd/>
                                <a:tailEnd/>
                              </a:ln>
                            </wps:spPr>
                            <wps:txbx>
                              <w:txbxContent>
                                <w:p w14:paraId="2FA4F5E5" w14:textId="22F22343" w:rsidR="00AB4E3C" w:rsidRPr="009269D6" w:rsidRDefault="0046063F" w:rsidP="00AB4E3C">
                                  <w:pPr>
                                    <w:pStyle w:val="Small"/>
                                    <w:suppressOverlap/>
                                    <w:jc w:val="center"/>
                                    <w:rPr>
                                      <w:rFonts w:ascii="BOG 2018" w:hAnsi="BOG 2018" w:cs="Arial"/>
                                      <w:b/>
                                      <w:bCs/>
                                      <w:color w:val="39403E"/>
                                      <w:sz w:val="24"/>
                                      <w:szCs w:val="28"/>
                                    </w:rPr>
                                  </w:pPr>
                                  <w:bookmarkStart w:id="1" w:name="P01_T01_R06_C04"/>
                                  <w:bookmarkEnd w:id="1"/>
                                  <w:r>
                                    <w:rPr>
                                      <w:rFonts w:ascii="BOG 2018" w:hAnsi="BOG 2018" w:cs="Arial"/>
                                      <w:b/>
                                      <w:bCs/>
                                      <w:color w:val="39403E"/>
                                      <w:sz w:val="24"/>
                                      <w:szCs w:val="28"/>
                                    </w:rPr>
                                    <w:t>0.9</w:t>
                                  </w:r>
                                </w:p>
                              </w:txbxContent>
                            </wps:txbx>
                            <wps:bodyPr rot="0" vert="horz" wrap="square" lIns="91440" tIns="45720" rIns="91440" bIns="45720" anchor="t" anchorCtr="0">
                              <a:spAutoFit/>
                            </wps:bodyPr>
                          </wps:wsp>
                          <wps:wsp>
                            <wps:cNvPr id="36" name="Text Box 2"/>
                            <wps:cNvSpPr txBox="1">
                              <a:spLocks noChangeArrowheads="1"/>
                            </wps:cNvSpPr>
                            <wps:spPr bwMode="auto">
                              <a:xfrm>
                                <a:off x="1462604" y="206520"/>
                                <a:ext cx="539496" cy="294054"/>
                              </a:xfrm>
                              <a:prstGeom prst="rect">
                                <a:avLst/>
                              </a:prstGeom>
                              <a:noFill/>
                              <a:ln w="9525">
                                <a:noFill/>
                                <a:miter lim="800000"/>
                                <a:headEnd/>
                                <a:tailEnd/>
                              </a:ln>
                            </wps:spPr>
                            <wps:txbx>
                              <w:txbxContent>
                                <w:p w14:paraId="76B04F51" w14:textId="3E3F8C45" w:rsidR="00AB4E3C" w:rsidRPr="000B41EA" w:rsidRDefault="0046063F" w:rsidP="00AB4E3C">
                                  <w:pPr>
                                    <w:pStyle w:val="Small"/>
                                    <w:suppressOverlap/>
                                    <w:jc w:val="center"/>
                                    <w:rPr>
                                      <w:rFonts w:ascii="BOG 2018" w:hAnsi="BOG 2018" w:cs="Arial"/>
                                      <w:b/>
                                      <w:bCs/>
                                      <w:color w:val="39403E"/>
                                      <w:sz w:val="24"/>
                                      <w:szCs w:val="28"/>
                                    </w:rPr>
                                  </w:pPr>
                                  <w:bookmarkStart w:id="2" w:name="P01_T01_R06_C05"/>
                                  <w:bookmarkEnd w:id="2"/>
                                  <w:r>
                                    <w:rPr>
                                      <w:rFonts w:ascii="BOG 2018" w:hAnsi="BOG 2018" w:cs="Arial"/>
                                      <w:b/>
                                      <w:bCs/>
                                      <w:color w:val="39403E"/>
                                      <w:sz w:val="24"/>
                                      <w:szCs w:val="28"/>
                                    </w:rPr>
                                    <w:t>1.1</w:t>
                                  </w:r>
                                </w:p>
                              </w:txbxContent>
                            </wps:txbx>
                            <wps:bodyPr rot="0" vert="horz" wrap="square" lIns="91440" tIns="45720" rIns="91440" bIns="45720" anchor="t" anchorCtr="0">
                              <a:spAutoFit/>
                            </wps:bodyPr>
                          </wps:wsp>
                          <wps:wsp>
                            <wps:cNvPr id="37" name="Text Box 2"/>
                            <wps:cNvSpPr txBox="1">
                              <a:spLocks noChangeArrowheads="1"/>
                            </wps:cNvSpPr>
                            <wps:spPr bwMode="auto">
                              <a:xfrm>
                                <a:off x="91359" y="892588"/>
                                <a:ext cx="542289" cy="294054"/>
                              </a:xfrm>
                              <a:prstGeom prst="rect">
                                <a:avLst/>
                              </a:prstGeom>
                              <a:noFill/>
                              <a:ln w="9525">
                                <a:noFill/>
                                <a:miter lim="800000"/>
                                <a:headEnd/>
                                <a:tailEnd/>
                              </a:ln>
                            </wps:spPr>
                            <wps:txbx>
                              <w:txbxContent>
                                <w:p w14:paraId="7B92A0B6" w14:textId="26F4FF1F" w:rsidR="00AB4E3C" w:rsidRPr="000B41EA" w:rsidRDefault="0046063F" w:rsidP="00AB4E3C">
                                  <w:pPr>
                                    <w:pStyle w:val="Small"/>
                                    <w:suppressOverlap/>
                                    <w:jc w:val="center"/>
                                    <w:rPr>
                                      <w:rFonts w:ascii="BOG 2018" w:hAnsi="BOG 2018" w:cs="Arial"/>
                                      <w:b/>
                                      <w:bCs/>
                                      <w:color w:val="39403E"/>
                                      <w:sz w:val="24"/>
                                      <w:szCs w:val="28"/>
                                    </w:rPr>
                                  </w:pPr>
                                  <w:bookmarkStart w:id="3" w:name="P01_T01_R07_C03"/>
                                  <w:bookmarkEnd w:id="3"/>
                                  <w:r>
                                    <w:rPr>
                                      <w:rFonts w:ascii="BOG 2018" w:hAnsi="BOG 2018" w:cs="Arial"/>
                                      <w:b/>
                                      <w:bCs/>
                                      <w:color w:val="39403E"/>
                                      <w:sz w:val="24"/>
                                      <w:szCs w:val="28"/>
                                    </w:rPr>
                                    <w:t>1.2</w:t>
                                  </w:r>
                                </w:p>
                              </w:txbxContent>
                            </wps:txbx>
                            <wps:bodyPr rot="0" vert="horz" wrap="square" lIns="91440" tIns="45720" rIns="91440" bIns="45720" anchor="t" anchorCtr="0">
                              <a:spAutoFit/>
                            </wps:bodyPr>
                          </wps:wsp>
                          <wps:wsp>
                            <wps:cNvPr id="38" name="Text Box 2"/>
                            <wps:cNvSpPr txBox="1">
                              <a:spLocks noChangeArrowheads="1"/>
                            </wps:cNvSpPr>
                            <wps:spPr bwMode="auto">
                              <a:xfrm>
                                <a:off x="719776" y="887649"/>
                                <a:ext cx="596264" cy="294054"/>
                              </a:xfrm>
                              <a:prstGeom prst="rect">
                                <a:avLst/>
                              </a:prstGeom>
                              <a:noFill/>
                              <a:ln w="9525">
                                <a:noFill/>
                                <a:miter lim="800000"/>
                                <a:headEnd/>
                                <a:tailEnd/>
                              </a:ln>
                            </wps:spPr>
                            <wps:txbx>
                              <w:txbxContent>
                                <w:p w14:paraId="1AF9371F" w14:textId="1FEC09C0" w:rsidR="00AB4E3C" w:rsidRPr="000B41EA" w:rsidRDefault="0046063F" w:rsidP="00AB4E3C">
                                  <w:pPr>
                                    <w:pStyle w:val="Small"/>
                                    <w:suppressOverlap/>
                                    <w:jc w:val="center"/>
                                    <w:rPr>
                                      <w:rFonts w:ascii="BOG 2018" w:hAnsi="BOG 2018" w:cs="Arial"/>
                                      <w:b/>
                                      <w:bCs/>
                                      <w:color w:val="39403E"/>
                                      <w:sz w:val="24"/>
                                      <w:szCs w:val="28"/>
                                    </w:rPr>
                                  </w:pPr>
                                  <w:bookmarkStart w:id="4" w:name="P01_T01_R07_C04"/>
                                  <w:bookmarkEnd w:id="4"/>
                                  <w:r>
                                    <w:rPr>
                                      <w:rFonts w:ascii="BOG 2018" w:hAnsi="BOG 2018" w:cs="Arial"/>
                                      <w:b/>
                                      <w:bCs/>
                                      <w:color w:val="39403E"/>
                                      <w:sz w:val="24"/>
                                      <w:szCs w:val="28"/>
                                    </w:rPr>
                                    <w:t>2.6</w:t>
                                  </w:r>
                                </w:p>
                              </w:txbxContent>
                            </wps:txbx>
                            <wps:bodyPr rot="0" vert="horz" wrap="square" lIns="91440" tIns="45720" rIns="91440" bIns="45720" anchor="t" anchorCtr="0">
                              <a:spAutoFit/>
                            </wps:bodyPr>
                          </wps:wsp>
                          <wps:wsp>
                            <wps:cNvPr id="39" name="Text Box 2"/>
                            <wps:cNvSpPr txBox="1">
                              <a:spLocks noChangeArrowheads="1"/>
                            </wps:cNvSpPr>
                            <wps:spPr bwMode="auto">
                              <a:xfrm>
                                <a:off x="1462604" y="892588"/>
                                <a:ext cx="495299" cy="294054"/>
                              </a:xfrm>
                              <a:prstGeom prst="rect">
                                <a:avLst/>
                              </a:prstGeom>
                              <a:noFill/>
                              <a:ln w="9525">
                                <a:noFill/>
                                <a:miter lim="800000"/>
                                <a:headEnd/>
                                <a:tailEnd/>
                              </a:ln>
                            </wps:spPr>
                            <wps:txbx>
                              <w:txbxContent>
                                <w:p w14:paraId="37BEEBFB" w14:textId="3D3EDB26" w:rsidR="00AB4E3C" w:rsidRPr="000B41EA" w:rsidRDefault="0046063F" w:rsidP="00AB4E3C">
                                  <w:pPr>
                                    <w:pStyle w:val="Small"/>
                                    <w:suppressOverlap/>
                                    <w:jc w:val="center"/>
                                    <w:rPr>
                                      <w:rFonts w:ascii="BOG 2018" w:hAnsi="BOG 2018" w:cs="Arial"/>
                                      <w:b/>
                                      <w:bCs/>
                                      <w:color w:val="39403E"/>
                                      <w:sz w:val="24"/>
                                      <w:szCs w:val="28"/>
                                    </w:rPr>
                                  </w:pPr>
                                  <w:bookmarkStart w:id="5" w:name="P01_T01_R07_C05"/>
                                  <w:bookmarkEnd w:id="5"/>
                                  <w:r>
                                    <w:rPr>
                                      <w:rFonts w:ascii="BOG 2018" w:hAnsi="BOG 2018" w:cs="Arial"/>
                                      <w:b/>
                                      <w:bCs/>
                                      <w:color w:val="39403E"/>
                                      <w:sz w:val="24"/>
                                      <w:szCs w:val="28"/>
                                    </w:rPr>
                                    <w:t>0.2</w:t>
                                  </w:r>
                                </w:p>
                              </w:txbxContent>
                            </wps:txbx>
                            <wps:bodyPr rot="0" vert="horz" wrap="square" lIns="91440" tIns="45720" rIns="91440" bIns="45720" anchor="t" anchorCtr="0">
                              <a:spAutoFit/>
                            </wps:bodyPr>
                          </wps:wsp>
                          <wps:wsp>
                            <wps:cNvPr id="40" name="Text Box 2"/>
                            <wps:cNvSpPr txBox="1">
                              <a:spLocks noChangeArrowheads="1"/>
                            </wps:cNvSpPr>
                            <wps:spPr bwMode="auto">
                              <a:xfrm>
                                <a:off x="76384" y="1554057"/>
                                <a:ext cx="607694" cy="294054"/>
                              </a:xfrm>
                              <a:prstGeom prst="rect">
                                <a:avLst/>
                              </a:prstGeom>
                              <a:noFill/>
                              <a:ln w="9525">
                                <a:noFill/>
                                <a:miter lim="800000"/>
                                <a:headEnd/>
                                <a:tailEnd/>
                              </a:ln>
                            </wps:spPr>
                            <wps:txbx>
                              <w:txbxContent>
                                <w:p w14:paraId="04B7F548" w14:textId="2F6A16D3" w:rsidR="00AB4E3C" w:rsidRPr="00A46448" w:rsidRDefault="0046063F" w:rsidP="00AB4E3C">
                                  <w:pPr>
                                    <w:pStyle w:val="Small"/>
                                    <w:suppressOverlap/>
                                    <w:jc w:val="center"/>
                                    <w:rPr>
                                      <w:rFonts w:ascii="BOG 2018" w:hAnsi="BOG 2018" w:cs="Arial"/>
                                      <w:b/>
                                      <w:bCs/>
                                      <w:color w:val="39403E"/>
                                      <w:sz w:val="24"/>
                                      <w:szCs w:val="28"/>
                                    </w:rPr>
                                  </w:pPr>
                                  <w:bookmarkStart w:id="6" w:name="P01_T01_R08_C03"/>
                                  <w:bookmarkEnd w:id="6"/>
                                  <w:r>
                                    <w:rPr>
                                      <w:rFonts w:ascii="BOG 2018" w:hAnsi="BOG 2018" w:cs="Arial"/>
                                      <w:b/>
                                      <w:bCs/>
                                      <w:color w:val="39403E"/>
                                      <w:sz w:val="24"/>
                                      <w:szCs w:val="28"/>
                                    </w:rPr>
                                    <w:t>2.2</w:t>
                                  </w:r>
                                </w:p>
                              </w:txbxContent>
                            </wps:txbx>
                            <wps:bodyPr rot="0" vert="horz" wrap="square" lIns="91440" tIns="45720" rIns="91440" bIns="45720" anchor="t" anchorCtr="0">
                              <a:spAutoFit/>
                            </wps:bodyPr>
                          </wps:wsp>
                          <wps:wsp>
                            <wps:cNvPr id="41" name="Text Box 2"/>
                            <wps:cNvSpPr txBox="1">
                              <a:spLocks noChangeArrowheads="1"/>
                            </wps:cNvSpPr>
                            <wps:spPr bwMode="auto">
                              <a:xfrm>
                                <a:off x="770943" y="1545169"/>
                                <a:ext cx="512444" cy="294054"/>
                              </a:xfrm>
                              <a:prstGeom prst="rect">
                                <a:avLst/>
                              </a:prstGeom>
                              <a:noFill/>
                              <a:ln w="9525">
                                <a:noFill/>
                                <a:miter lim="800000"/>
                                <a:headEnd/>
                                <a:tailEnd/>
                              </a:ln>
                            </wps:spPr>
                            <wps:txbx>
                              <w:txbxContent>
                                <w:p w14:paraId="3F12F872" w14:textId="13FA6436" w:rsidR="00AB4E3C" w:rsidRPr="000F5BD0" w:rsidRDefault="0046063F" w:rsidP="00AB4E3C">
                                  <w:pPr>
                                    <w:pStyle w:val="Small"/>
                                    <w:suppressOverlap/>
                                    <w:jc w:val="center"/>
                                    <w:rPr>
                                      <w:rFonts w:ascii="BOG 2018" w:hAnsi="BOG 2018" w:cs="Arial"/>
                                      <w:b/>
                                      <w:bCs/>
                                      <w:color w:val="39403E"/>
                                      <w:sz w:val="24"/>
                                      <w:szCs w:val="28"/>
                                    </w:rPr>
                                  </w:pPr>
                                  <w:bookmarkStart w:id="7" w:name="P01_T01_R08_C04"/>
                                  <w:bookmarkEnd w:id="7"/>
                                  <w:r>
                                    <w:rPr>
                                      <w:rFonts w:ascii="BOG 2018" w:hAnsi="BOG 2018" w:cs="Arial"/>
                                      <w:b/>
                                      <w:bCs/>
                                      <w:color w:val="39403E"/>
                                      <w:sz w:val="24"/>
                                      <w:szCs w:val="28"/>
                                    </w:rPr>
                                    <w:t>3.0</w:t>
                                  </w:r>
                                </w:p>
                              </w:txbxContent>
                            </wps:txbx>
                            <wps:bodyPr rot="0" vert="horz" wrap="square" lIns="91440" tIns="45720" rIns="91440" bIns="45720" anchor="t" anchorCtr="0">
                              <a:spAutoFit/>
                            </wps:bodyPr>
                          </wps:wsp>
                          <wps:wsp>
                            <wps:cNvPr id="42" name="Text Box 2"/>
                            <wps:cNvSpPr txBox="1">
                              <a:spLocks noChangeArrowheads="1"/>
                            </wps:cNvSpPr>
                            <wps:spPr bwMode="auto">
                              <a:xfrm>
                                <a:off x="1459454" y="1554133"/>
                                <a:ext cx="480694" cy="294054"/>
                              </a:xfrm>
                              <a:prstGeom prst="rect">
                                <a:avLst/>
                              </a:prstGeom>
                              <a:noFill/>
                              <a:ln w="9525">
                                <a:noFill/>
                                <a:miter lim="800000"/>
                                <a:headEnd/>
                                <a:tailEnd/>
                              </a:ln>
                            </wps:spPr>
                            <wps:txbx>
                              <w:txbxContent>
                                <w:p w14:paraId="7513FE4B" w14:textId="07E33101" w:rsidR="00AB4E3C" w:rsidRPr="000F5BD0" w:rsidRDefault="0046063F" w:rsidP="00AB4E3C">
                                  <w:pPr>
                                    <w:pStyle w:val="Small"/>
                                    <w:suppressOverlap/>
                                    <w:jc w:val="center"/>
                                    <w:rPr>
                                      <w:rFonts w:ascii="BOG 2018" w:hAnsi="BOG 2018" w:cs="Arial"/>
                                      <w:b/>
                                      <w:bCs/>
                                      <w:color w:val="39403E"/>
                                      <w:sz w:val="24"/>
                                      <w:szCs w:val="28"/>
                                    </w:rPr>
                                  </w:pPr>
                                  <w:bookmarkStart w:id="8" w:name="P01_T01_R08_C05"/>
                                  <w:bookmarkEnd w:id="8"/>
                                  <w:r>
                                    <w:rPr>
                                      <w:rFonts w:ascii="BOG 2018" w:hAnsi="BOG 2018" w:cs="Arial"/>
                                      <w:b/>
                                      <w:bCs/>
                                      <w:color w:val="39403E"/>
                                      <w:sz w:val="24"/>
                                      <w:szCs w:val="28"/>
                                    </w:rPr>
                                    <w:t>1.8</w:t>
                                  </w:r>
                                </w:p>
                              </w:txbxContent>
                            </wps:txbx>
                            <wps:bodyPr rot="0" vert="horz" wrap="square" lIns="91440" tIns="45720" rIns="91440" bIns="45720" anchor="t" anchorCtr="0">
                              <a:spAutoFit/>
                            </wps:bodyPr>
                          </wps:wsp>
                        </wpg:grpSp>
                        <wpg:grpSp>
                          <wpg:cNvPr id="43" name="Group 43"/>
                          <wpg:cNvGrpSpPr/>
                          <wpg:grpSpPr>
                            <a:xfrm>
                              <a:off x="0" y="0"/>
                              <a:ext cx="2099945" cy="2130529"/>
                              <a:chOff x="0" y="0"/>
                              <a:chExt cx="2099945" cy="2130529"/>
                            </a:xfrm>
                          </wpg:grpSpPr>
                          <wps:wsp>
                            <wps:cNvPr id="44" name="Прямая соединительная линия 19"/>
                            <wps:cNvCnPr/>
                            <wps:spPr>
                              <a:xfrm>
                                <a:off x="713734" y="0"/>
                                <a:ext cx="0" cy="2121408"/>
                              </a:xfrm>
                              <a:prstGeom prst="line">
                                <a:avLst/>
                              </a:prstGeom>
                              <a:solidFill>
                                <a:srgbClr val="379582"/>
                              </a:solidFill>
                              <a:ln w="9525">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5" name="Прямая соединительная линия 19"/>
                            <wps:cNvCnPr/>
                            <wps:spPr>
                              <a:xfrm>
                                <a:off x="1397824" y="9121"/>
                                <a:ext cx="0" cy="2121408"/>
                              </a:xfrm>
                              <a:prstGeom prst="line">
                                <a:avLst/>
                              </a:prstGeom>
                              <a:ln w="9525">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6" name="Прямая соединительная линия 19"/>
                            <wps:cNvCnPr/>
                            <wps:spPr>
                              <a:xfrm flipH="1" flipV="1">
                                <a:off x="0" y="720575"/>
                                <a:ext cx="2099945" cy="1270"/>
                              </a:xfrm>
                              <a:prstGeom prst="line">
                                <a:avLst/>
                              </a:prstGeom>
                              <a:solidFill>
                                <a:srgbClr val="E7614F"/>
                              </a:solidFill>
                              <a:ln w="9525">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7" name="Прямая соединительная линия 19"/>
                            <wps:cNvCnPr/>
                            <wps:spPr>
                              <a:xfrm flipH="1" flipV="1">
                                <a:off x="0" y="1402384"/>
                                <a:ext cx="2099945" cy="1270"/>
                              </a:xfrm>
                              <a:prstGeom prst="line">
                                <a:avLst/>
                              </a:prstGeom>
                              <a:ln w="9525">
                                <a:solidFill>
                                  <a:schemeClr val="bg1"/>
                                </a:solidFill>
                              </a:ln>
                            </wps:spPr>
                            <wps:style>
                              <a:lnRef idx="1">
                                <a:schemeClr val="accent1"/>
                              </a:lnRef>
                              <a:fillRef idx="0">
                                <a:schemeClr val="accent1"/>
                              </a:fillRef>
                              <a:effectRef idx="0">
                                <a:schemeClr val="accent1"/>
                              </a:effectRef>
                              <a:fontRef idx="minor">
                                <a:schemeClr val="tx1"/>
                              </a:fontRef>
                            </wps:style>
                            <wps:bodyPr/>
                          </wps:wsp>
                        </wpg:grpSp>
                      </wpg:grpSp>
                      <wps:wsp>
                        <wps:cNvPr id="223" name="Text Box 2"/>
                        <wps:cNvSpPr txBox="1">
                          <a:spLocks noChangeArrowheads="1"/>
                        </wps:cNvSpPr>
                        <wps:spPr bwMode="auto">
                          <a:xfrm rot="16200000">
                            <a:off x="-216853" y="621348"/>
                            <a:ext cx="669925" cy="236220"/>
                          </a:xfrm>
                          <a:prstGeom prst="rect">
                            <a:avLst/>
                          </a:prstGeom>
                          <a:noFill/>
                          <a:ln w="9525">
                            <a:noFill/>
                            <a:miter lim="800000"/>
                            <a:headEnd/>
                            <a:tailEnd/>
                          </a:ln>
                        </wps:spPr>
                        <wps:txbx>
                          <w:txbxContent>
                            <w:p w14:paraId="394771BC" w14:textId="77777777" w:rsidR="001A6A0D" w:rsidRPr="00D071D4" w:rsidRDefault="001A6A0D" w:rsidP="001A6A0D">
                              <w:pPr>
                                <w:pStyle w:val="Small"/>
                                <w:suppressOverlap/>
                                <w:jc w:val="center"/>
                                <w:rPr>
                                  <w:rFonts w:ascii="BOG 2018" w:hAnsi="BOG 2018" w:cs="Arial"/>
                                  <w:b/>
                                  <w:bCs/>
                                  <w:color w:val="39403E"/>
                                  <w:sz w:val="24"/>
                                  <w:szCs w:val="36"/>
                                </w:rPr>
                              </w:pPr>
                              <w:r w:rsidRPr="00D071D4">
                                <w:rPr>
                                  <w:rFonts w:ascii="BOG 2018" w:hAnsi="BOG 2018"/>
                                  <w:b/>
                                  <w:bCs/>
                                  <w:color w:val="39403E"/>
                                  <w:szCs w:val="24"/>
                                </w:rPr>
                                <w:t>Large-cap</w:t>
                              </w:r>
                            </w:p>
                          </w:txbxContent>
                        </wps:txbx>
                        <wps:bodyPr rot="0" vert="horz" wrap="square" lIns="91440" tIns="45720" rIns="91440" bIns="45720" anchor="t" anchorCtr="0">
                          <a:noAutofit/>
                        </wps:bodyPr>
                      </wps:wsp>
                      <wps:wsp>
                        <wps:cNvPr id="222" name="Text Box 2"/>
                        <wps:cNvSpPr txBox="1">
                          <a:spLocks noChangeArrowheads="1"/>
                        </wps:cNvSpPr>
                        <wps:spPr bwMode="auto">
                          <a:xfrm rot="16200000">
                            <a:off x="-213043" y="1295718"/>
                            <a:ext cx="669925" cy="236220"/>
                          </a:xfrm>
                          <a:prstGeom prst="rect">
                            <a:avLst/>
                          </a:prstGeom>
                          <a:noFill/>
                          <a:ln w="9525">
                            <a:noFill/>
                            <a:miter lim="800000"/>
                            <a:headEnd/>
                            <a:tailEnd/>
                          </a:ln>
                        </wps:spPr>
                        <wps:txbx>
                          <w:txbxContent>
                            <w:p w14:paraId="157921DD" w14:textId="77777777" w:rsidR="001A6A0D" w:rsidRPr="00D071D4" w:rsidRDefault="001A6A0D" w:rsidP="001A6A0D">
                              <w:pPr>
                                <w:pStyle w:val="Small"/>
                                <w:suppressOverlap/>
                                <w:jc w:val="center"/>
                                <w:rPr>
                                  <w:rFonts w:ascii="BOG 2018" w:hAnsi="BOG 2018" w:cs="Arial"/>
                                  <w:b/>
                                  <w:bCs/>
                                  <w:color w:val="39403E"/>
                                  <w:sz w:val="24"/>
                                  <w:szCs w:val="36"/>
                                </w:rPr>
                              </w:pPr>
                              <w:r w:rsidRPr="00D071D4">
                                <w:rPr>
                                  <w:rFonts w:ascii="BOG 2018" w:hAnsi="BOG 2018"/>
                                  <w:b/>
                                  <w:bCs/>
                                  <w:color w:val="39403E"/>
                                  <w:szCs w:val="24"/>
                                </w:rPr>
                                <w:t>Mid-cap</w:t>
                              </w:r>
                            </w:p>
                          </w:txbxContent>
                        </wps:txbx>
                        <wps:bodyPr rot="0" vert="horz" wrap="square" lIns="91440" tIns="45720" rIns="91440" bIns="45720" anchor="t" anchorCtr="0">
                          <a:noAutofit/>
                        </wps:bodyPr>
                      </wps:wsp>
                      <wps:wsp>
                        <wps:cNvPr id="221" name="Text Box 2"/>
                        <wps:cNvSpPr txBox="1">
                          <a:spLocks noChangeArrowheads="1"/>
                        </wps:cNvSpPr>
                        <wps:spPr bwMode="auto">
                          <a:xfrm rot="16200000">
                            <a:off x="-213043" y="1981518"/>
                            <a:ext cx="669925" cy="236220"/>
                          </a:xfrm>
                          <a:prstGeom prst="rect">
                            <a:avLst/>
                          </a:prstGeom>
                          <a:noFill/>
                          <a:ln w="9525">
                            <a:noFill/>
                            <a:miter lim="800000"/>
                            <a:headEnd/>
                            <a:tailEnd/>
                          </a:ln>
                        </wps:spPr>
                        <wps:txbx>
                          <w:txbxContent>
                            <w:p w14:paraId="344392DC" w14:textId="77777777" w:rsidR="001A6A0D" w:rsidRPr="00D071D4" w:rsidRDefault="001A6A0D" w:rsidP="001A6A0D">
                              <w:pPr>
                                <w:pStyle w:val="Small"/>
                                <w:suppressOverlap/>
                                <w:jc w:val="center"/>
                                <w:rPr>
                                  <w:rFonts w:ascii="BOG 2018" w:hAnsi="BOG 2018" w:cs="Arial"/>
                                  <w:b/>
                                  <w:bCs/>
                                  <w:color w:val="39403E"/>
                                  <w:sz w:val="24"/>
                                  <w:szCs w:val="36"/>
                                </w:rPr>
                              </w:pPr>
                              <w:r w:rsidRPr="00D071D4">
                                <w:rPr>
                                  <w:rFonts w:ascii="BOG 2018" w:hAnsi="BOG 2018"/>
                                  <w:b/>
                                  <w:bCs/>
                                  <w:color w:val="39403E"/>
                                  <w:szCs w:val="24"/>
                                </w:rPr>
                                <w:t>Small-cap</w:t>
                              </w:r>
                            </w:p>
                          </w:txbxContent>
                        </wps:txbx>
                        <wps:bodyPr rot="0" vert="horz" wrap="square" lIns="91440" tIns="45720" rIns="91440" bIns="45720" anchor="t" anchorCtr="0">
                          <a:noAutofit/>
                        </wps:bodyPr>
                      </wps:wsp>
                      <wps:wsp>
                        <wps:cNvPr id="224" name="Text Box 2"/>
                        <wps:cNvSpPr txBox="1">
                          <a:spLocks noChangeArrowheads="1"/>
                        </wps:cNvSpPr>
                        <wps:spPr bwMode="auto">
                          <a:xfrm>
                            <a:off x="1682689" y="2415859"/>
                            <a:ext cx="640715" cy="199838"/>
                          </a:xfrm>
                          <a:prstGeom prst="rect">
                            <a:avLst/>
                          </a:prstGeom>
                          <a:noFill/>
                          <a:ln w="9525">
                            <a:noFill/>
                            <a:miter lim="800000"/>
                            <a:headEnd/>
                            <a:tailEnd/>
                          </a:ln>
                        </wps:spPr>
                        <wps:txbx>
                          <w:txbxContent>
                            <w:p w14:paraId="221134FD" w14:textId="4B7F80E9" w:rsidR="001A6A0D" w:rsidRPr="00D071D4" w:rsidRDefault="009370CC" w:rsidP="001A6A0D">
                              <w:pPr>
                                <w:pStyle w:val="Small"/>
                                <w:suppressOverlap/>
                                <w:jc w:val="left"/>
                                <w:rPr>
                                  <w:rFonts w:ascii="BOG 2018" w:hAnsi="BOG 2018" w:cs="Arial"/>
                                  <w:b/>
                                  <w:bCs/>
                                  <w:color w:val="39403E"/>
                                  <w:sz w:val="24"/>
                                  <w:szCs w:val="36"/>
                                </w:rPr>
                              </w:pPr>
                              <w:r>
                                <w:rPr>
                                  <w:rFonts w:ascii="BOG 2018" w:hAnsi="BOG 2018"/>
                                  <w:b/>
                                  <w:bCs/>
                                  <w:color w:val="39403E"/>
                                  <w:szCs w:val="24"/>
                                </w:rPr>
                                <w:t>Growth</w:t>
                              </w:r>
                            </w:p>
                          </w:txbxContent>
                        </wps:txbx>
                        <wps:bodyPr rot="0" vert="horz" wrap="square" lIns="91440" tIns="45720" rIns="91440" bIns="45720" anchor="t" anchorCtr="0">
                          <a:noAutofit/>
                        </wps:bodyPr>
                      </wps:wsp>
                      <wps:wsp>
                        <wps:cNvPr id="225" name="Text Box 2"/>
                        <wps:cNvSpPr txBox="1">
                          <a:spLocks noChangeArrowheads="1"/>
                        </wps:cNvSpPr>
                        <wps:spPr bwMode="auto">
                          <a:xfrm>
                            <a:off x="1037136" y="2427493"/>
                            <a:ext cx="568325" cy="236220"/>
                          </a:xfrm>
                          <a:prstGeom prst="rect">
                            <a:avLst/>
                          </a:prstGeom>
                          <a:noFill/>
                          <a:ln w="9525">
                            <a:noFill/>
                            <a:miter lim="800000"/>
                            <a:headEnd/>
                            <a:tailEnd/>
                          </a:ln>
                        </wps:spPr>
                        <wps:txbx>
                          <w:txbxContent>
                            <w:p w14:paraId="4002D582" w14:textId="759DE217" w:rsidR="001A6A0D" w:rsidRPr="00D071D4" w:rsidRDefault="009370CC" w:rsidP="001A6A0D">
                              <w:pPr>
                                <w:pStyle w:val="Small"/>
                                <w:suppressOverlap/>
                                <w:jc w:val="center"/>
                                <w:rPr>
                                  <w:rFonts w:ascii="BOG 2018" w:hAnsi="BOG 2018" w:cs="Arial"/>
                                  <w:b/>
                                  <w:bCs/>
                                  <w:color w:val="39403E"/>
                                  <w:sz w:val="24"/>
                                  <w:szCs w:val="36"/>
                                </w:rPr>
                              </w:pPr>
                              <w:r>
                                <w:rPr>
                                  <w:rFonts w:ascii="BOG 2018" w:hAnsi="BOG 2018"/>
                                  <w:b/>
                                  <w:bCs/>
                                  <w:color w:val="39403E"/>
                                  <w:szCs w:val="24"/>
                                </w:rPr>
                                <w:t>Total</w:t>
                              </w:r>
                            </w:p>
                          </w:txbxContent>
                        </wps:txbx>
                        <wps:bodyPr rot="0" vert="horz" wrap="square" lIns="91440" tIns="45720" rIns="91440" bIns="45720" anchor="t" anchorCtr="0">
                          <a:noAutofit/>
                        </wps:bodyPr>
                      </wps:wsp>
                      <wps:wsp>
                        <wps:cNvPr id="226" name="Text Box 2"/>
                        <wps:cNvSpPr txBox="1">
                          <a:spLocks noChangeArrowheads="1"/>
                        </wps:cNvSpPr>
                        <wps:spPr bwMode="auto">
                          <a:xfrm>
                            <a:off x="411797" y="2415859"/>
                            <a:ext cx="640715" cy="236220"/>
                          </a:xfrm>
                          <a:prstGeom prst="rect">
                            <a:avLst/>
                          </a:prstGeom>
                          <a:noFill/>
                          <a:ln w="9525">
                            <a:noFill/>
                            <a:miter lim="800000"/>
                            <a:headEnd/>
                            <a:tailEnd/>
                          </a:ln>
                        </wps:spPr>
                        <wps:txbx>
                          <w:txbxContent>
                            <w:p w14:paraId="0390C243" w14:textId="52639D58" w:rsidR="001A6A0D" w:rsidRPr="00D071D4" w:rsidRDefault="009370CC" w:rsidP="001A6A0D">
                              <w:pPr>
                                <w:pStyle w:val="Small"/>
                                <w:suppressOverlap/>
                                <w:jc w:val="left"/>
                                <w:rPr>
                                  <w:rFonts w:ascii="BOG 2018" w:hAnsi="BOG 2018" w:cs="Arial"/>
                                  <w:b/>
                                  <w:bCs/>
                                  <w:color w:val="39403E"/>
                                  <w:sz w:val="24"/>
                                  <w:szCs w:val="36"/>
                                </w:rPr>
                              </w:pPr>
                              <w:r>
                                <w:rPr>
                                  <w:rFonts w:ascii="BOG 2018" w:hAnsi="BOG 2018"/>
                                  <w:b/>
                                  <w:bCs/>
                                  <w:color w:val="39403E"/>
                                  <w:szCs w:val="24"/>
                                </w:rPr>
                                <w:t>Value</w:t>
                              </w:r>
                            </w:p>
                          </w:txbxContent>
                        </wps:txbx>
                        <wps:bodyPr rot="0" vert="horz" wrap="square" lIns="91440" tIns="45720" rIns="91440" bIns="45720" anchor="t" anchorCtr="0">
                          <a:noAutofit/>
                        </wps:bodyPr>
                      </wps:wsp>
                      <wps:wsp>
                        <wps:cNvPr id="50" name="Text Box 2"/>
                        <wps:cNvSpPr txBox="1">
                          <a:spLocks noChangeArrowheads="1"/>
                        </wps:cNvSpPr>
                        <wps:spPr bwMode="auto">
                          <a:xfrm rot="16200000">
                            <a:off x="1295717" y="1189038"/>
                            <a:ext cx="2601595" cy="223520"/>
                          </a:xfrm>
                          <a:prstGeom prst="rect">
                            <a:avLst/>
                          </a:prstGeom>
                          <a:noFill/>
                          <a:ln w="9525">
                            <a:noFill/>
                            <a:miter lim="800000"/>
                            <a:headEnd/>
                            <a:tailEnd/>
                          </a:ln>
                        </wps:spPr>
                        <wps:txbx>
                          <w:txbxContent>
                            <w:p w14:paraId="3BC105B6" w14:textId="77777777" w:rsidR="001A6A0D" w:rsidRPr="00D071D4" w:rsidRDefault="001A6A0D" w:rsidP="001A6A0D">
                              <w:pPr>
                                <w:pStyle w:val="Small"/>
                                <w:suppressOverlap/>
                                <w:jc w:val="center"/>
                                <w:rPr>
                                  <w:rFonts w:ascii="BOG 2018" w:hAnsi="BOG 2018" w:cs="Arial"/>
                                  <w:b/>
                                  <w:bCs/>
                                  <w:color w:val="A8AAA4"/>
                                  <w:sz w:val="36"/>
                                  <w:szCs w:val="36"/>
                                </w:rPr>
                              </w:pPr>
                              <w:r w:rsidRPr="00D071D4">
                                <w:rPr>
                                  <w:rFonts w:ascii="BOG 2018" w:hAnsi="BOG 2018"/>
                                  <w:b/>
                                  <w:bCs/>
                                  <w:color w:val="A8AAA4"/>
                                </w:rPr>
                                <w:t>Source: Bloomberg</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B736E69" id="Group 2" o:spid="_x0000_s1037" style="position:absolute;margin-left:307.2pt;margin-top:4.75pt;width:213.25pt;height:209.7pt;z-index:251644928;mso-width-relative:margin;mso-height-relative:margin" coordsize="27082,26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">
                <v:group id="Group 11" o:spid="_x0000_s1038" style="position:absolute;left:2365;top:3432;width:20999;height:21304" coordsize="20999,2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9" style="position:absolute;left:296;top:296;width:20556;height:20568" coordsize="20555,20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oundrect id="Прямоугольник: скругленные углы 42" o:spid="_x0000_s1040" style="position:absolute;left:6820;width:6858;height:685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" fillcolor="#aae0d6" stroked="f" strokeweight="1pt">
                      <v:stroke joinstyle="miter"/>
                    </v:roundrect>
                    <v:roundrect id="Прямоугольник: скругленные углы 42" o:spid="_x0000_s1041" style="position:absolute;left:6870;top:6870;width:6858;height:685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" fillcolor="#40ae99" stroked="f" strokeweight="1pt">
                      <v:stroke joinstyle="miter"/>
                    </v:roundrect>
                    <v:roundrect id="Прямоугольник: скругленные углы 42" o:spid="_x0000_s1042" style="position:absolute;left:6820;top:13691;width:6858;height:685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" fillcolor="#3ea894" stroked="f" strokeweight="1pt">
                      <v:stroke joinstyle="miter"/>
                      <v:textbox>
                        <w:txbxContent>
                          <w:p w14:paraId="6520932D" w14:textId="7C7FD52E" w:rsidR="00E91CCC" w:rsidRDefault="00E91CCC" w:rsidP="00E91CCC">
                            <w:pPr>
                              <w:jc w:val="center"/>
                            </w:pPr>
                          </w:p>
                        </w:txbxContent>
                      </v:textbox>
                    </v:roundrect>
                    <v:group id="Group 16" o:spid="_x0000_s1043" style="position:absolute;width:6858;height:7048" coordorigin="19,19" coordsize="6858,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oundrect id="Прямоугольник: скругленные углы 42" o:spid="_x0000_s1044" style="position:absolute;left:3840;top:19;width:3037;height:685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" fillcolor="#b6e4db" stroked="f" strokeweight="1pt">
                        <v:stroke joinstyle="miter"/>
                      </v:roundrect>
                      <v:roundrect id="Прямоугольник: скругленные углы 42" o:spid="_x0000_s1045" style="position:absolute;left:19;top:2534;width:6858;height:453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" fillcolor="#b6e4db" stroked="f" strokeweight="1pt">
                        <v:stroke joinstyle="miter"/>
                      </v:roundrect>
                      <v:roundrect id="Прямоугольник: скругленные углы 42" o:spid="_x0000_s1046" style="position:absolute;left:19;top:19;width:6858;height:6926;visibility:visible;mso-wrap-style:square;v-text-anchor:middle" arcsize="214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" fillcolor="#b6e4db" stroked="f" strokeweight="1pt">
                        <v:stroke joinstyle="miter"/>
                      </v:roundrect>
                    </v:group>
                    <v:group id="Group 20" o:spid="_x0000_s1047" style="position:absolute;left:13699;top:47;width:6856;height:7050;flip:x" coordorigin="19,17" coordsize="6858,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">
                      <v:roundrect id="Прямоугольник: скругленные углы 42" o:spid="_x0000_s1048" style="position:absolute;left:3840;top:19;width:3037;height:685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" fillcolor="#78cebe" stroked="f" strokeweight="1pt">
                        <v:stroke joinstyle="miter"/>
                      </v:roundrect>
                      <v:roundrect id="Прямоугольник: скругленные углы 42" o:spid="_x0000_s1049" style="position:absolute;left:19;top:2534;width:6858;height:453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" fillcolor="#78cebe" stroked="f" strokeweight="1pt">
                        <v:stroke joinstyle="miter"/>
                      </v:roundrect>
                      <v:roundrect id="Прямоугольник: скругленные углы 42" o:spid="_x0000_s1050" style="position:absolute;left:25;top:17;width:6068;height:6875;visibility:visible;mso-wrap-style:square;v-text-anchor:middle" arcsize="214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" fillcolor="#78cebe" stroked="f" strokeweight="1pt">
                        <v:stroke joinstyle="miter"/>
                      </v:roundrect>
                    </v:group>
                    <v:roundrect id="Прямоугольник: скругленные углы 42" o:spid="_x0000_s1051" style="position:absolute;left:13691;top:6870;width:6858;height:685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" fillcolor="#b6e4db" stroked="f" strokeweight="1pt">
                      <v:stroke joinstyle="miter"/>
                    </v:roundrect>
                    <v:roundrect id="Прямоугольник: скругленные углы 42" o:spid="_x0000_s1052" style="position:absolute;top:6870;width:6858;height:685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" fillcolor="#78cebe" stroked="f" strokeweight="1pt">
                      <v:stroke joinstyle="miter"/>
                    </v:roundrect>
                    <v:group id="Group 26" o:spid="_x0000_s1053" style="position:absolute;top:13691;width:6858;height:6877;flip:y" coordorigin="19,19" coordsize="6858,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">
                      <v:roundrect id="Прямоугольник: скругленные углы 42" o:spid="_x0000_s1054" style="position:absolute;left:3840;top:19;width:3037;height:685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" fillcolor="#4ebea9" stroked="f" strokeweight="1pt">
                        <v:stroke joinstyle="miter"/>
                      </v:roundrect>
                      <v:roundrect id="Прямоугольник: скругленные углы 42" o:spid="_x0000_s1055" style="position:absolute;left:19;top:2534;width:6858;height:453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" fillcolor="#4ebea9" stroked="f" strokeweight="1pt">
                        <v:stroke joinstyle="miter"/>
                      </v:roundrect>
                      <v:roundrect id="Прямоугольник: скругленные углы 42" o:spid="_x0000_s1056" style="position:absolute;left:19;top:21;width:6763;height:6909;visibility:visible;mso-wrap-style:square;v-text-anchor:middle" arcsize="214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" fillcolor="#4ebea9" stroked="f" strokeweight="1pt">
                        <v:stroke joinstyle="miter"/>
                      </v:roundrect>
                    </v:group>
                    <v:group id="Group 30" o:spid="_x0000_s1057" style="position:absolute;left:13699;top:13691;width:6856;height:6877;flip:x y" coordorigin="19,19" coordsize="6858,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">
                      <v:roundrect id="Прямоугольник: скругленные углы 42" o:spid="_x0000_s1058" style="position:absolute;left:3840;top:19;width:3037;height:685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" fillcolor="#72ccbb" stroked="f" strokeweight="1pt">
                        <v:stroke joinstyle="miter"/>
                      </v:roundrect>
                      <v:roundrect id="Прямоугольник: скругленные углы 42" o:spid="_x0000_s1059" style="position:absolute;left:19;top:2534;width:6858;height:453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" fillcolor="#72ccbb" stroked="f" strokeweight="1pt">
                        <v:stroke joinstyle="miter"/>
                      </v:roundrect>
                      <v:roundrect id="Прямоугольник: скругленные углы 42" o:spid="_x0000_s1060" style="position:absolute;left:19;top:22;width:6632;height:6881;visibility:visible;mso-wrap-style:square;v-text-anchor:middle" arcsize="2018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" fillcolor="#72ccbb" stroked="f" strokeweight="1pt">
                        <v:stroke joinstyle="miter"/>
                      </v:roundrect>
                    </v:group>
                    <v:shape id="_x0000_s1061" type="#_x0000_t202" style="position:absolute;left:1475;top:2064;width:5395;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" filled="f" stroked="f">
                      <v:textbox style="mso-fit-shape-to-text:t">
                        <w:txbxContent>
                          <w:p w14:paraId="09C5E74D" w14:textId="2DFECC58" w:rsidR="00AB4E3C" w:rsidRPr="009269D6" w:rsidRDefault="0046063F" w:rsidP="00351455">
                            <w:pPr>
                              <w:pStyle w:val="Small"/>
                              <w:suppressOverlap/>
                              <w:rPr>
                                <w:rFonts w:ascii="BOG 2018" w:hAnsi="BOG 2018" w:cs="Arial"/>
                                <w:b/>
                                <w:bCs/>
                                <w:color w:val="39403E"/>
                                <w:sz w:val="24"/>
                                <w:szCs w:val="28"/>
                              </w:rPr>
                            </w:pPr>
                            <w:bookmarkStart w:id="9" w:name="P01_T01_R06_C03"/>
                            <w:bookmarkEnd w:id="9"/>
                            <w:r>
                              <w:rPr>
                                <w:rFonts w:ascii="BOG 2018" w:hAnsi="BOG 2018" w:cs="Arial"/>
                                <w:b/>
                                <w:bCs/>
                                <w:color w:val="39403E"/>
                                <w:sz w:val="24"/>
                                <w:szCs w:val="28"/>
                              </w:rPr>
                              <w:t>0.3</w:t>
                            </w:r>
                          </w:p>
                        </w:txbxContent>
                      </v:textbox>
                    </v:shape>
                    <v:shape id="_x0000_s1062" type="#_x0000_t202" style="position:absolute;left:7624;top:2033;width:5366;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" filled="f" stroked="f">
                      <v:textbox style="mso-fit-shape-to-text:t">
                        <w:txbxContent>
                          <w:p w14:paraId="2FA4F5E5" w14:textId="22F22343" w:rsidR="00AB4E3C" w:rsidRPr="009269D6" w:rsidRDefault="0046063F" w:rsidP="00AB4E3C">
                            <w:pPr>
                              <w:pStyle w:val="Small"/>
                              <w:suppressOverlap/>
                              <w:jc w:val="center"/>
                              <w:rPr>
                                <w:rFonts w:ascii="BOG 2018" w:hAnsi="BOG 2018" w:cs="Arial"/>
                                <w:b/>
                                <w:bCs/>
                                <w:color w:val="39403E"/>
                                <w:sz w:val="24"/>
                                <w:szCs w:val="28"/>
                              </w:rPr>
                            </w:pPr>
                            <w:bookmarkStart w:id="10" w:name="P01_T01_R06_C04"/>
                            <w:bookmarkEnd w:id="10"/>
                            <w:r>
                              <w:rPr>
                                <w:rFonts w:ascii="BOG 2018" w:hAnsi="BOG 2018" w:cs="Arial"/>
                                <w:b/>
                                <w:bCs/>
                                <w:color w:val="39403E"/>
                                <w:sz w:val="24"/>
                                <w:szCs w:val="28"/>
                              </w:rPr>
                              <w:t>0.9</w:t>
                            </w:r>
                          </w:p>
                        </w:txbxContent>
                      </v:textbox>
                    </v:shape>
                    <v:shape id="_x0000_s1063" type="#_x0000_t202" style="position:absolute;left:14626;top:2065;width:5395;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" filled="f" stroked="f">
                      <v:textbox style="mso-fit-shape-to-text:t">
                        <w:txbxContent>
                          <w:p w14:paraId="76B04F51" w14:textId="3E3F8C45" w:rsidR="00AB4E3C" w:rsidRPr="000B41EA" w:rsidRDefault="0046063F" w:rsidP="00AB4E3C">
                            <w:pPr>
                              <w:pStyle w:val="Small"/>
                              <w:suppressOverlap/>
                              <w:jc w:val="center"/>
                              <w:rPr>
                                <w:rFonts w:ascii="BOG 2018" w:hAnsi="BOG 2018" w:cs="Arial"/>
                                <w:b/>
                                <w:bCs/>
                                <w:color w:val="39403E"/>
                                <w:sz w:val="24"/>
                                <w:szCs w:val="28"/>
                              </w:rPr>
                            </w:pPr>
                            <w:bookmarkStart w:id="11" w:name="P01_T01_R06_C05"/>
                            <w:bookmarkEnd w:id="11"/>
                            <w:r>
                              <w:rPr>
                                <w:rFonts w:ascii="BOG 2018" w:hAnsi="BOG 2018" w:cs="Arial"/>
                                <w:b/>
                                <w:bCs/>
                                <w:color w:val="39403E"/>
                                <w:sz w:val="24"/>
                                <w:szCs w:val="28"/>
                              </w:rPr>
                              <w:t>1.1</w:t>
                            </w:r>
                          </w:p>
                        </w:txbxContent>
                      </v:textbox>
                    </v:shape>
                    <v:shape id="_x0000_s1064" type="#_x0000_t202" style="position:absolute;left:913;top:8925;width:5423;height:2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" filled="f" stroked="f">
                      <v:textbox style="mso-fit-shape-to-text:t">
                        <w:txbxContent>
                          <w:p w14:paraId="7B92A0B6" w14:textId="26F4FF1F" w:rsidR="00AB4E3C" w:rsidRPr="000B41EA" w:rsidRDefault="0046063F" w:rsidP="00AB4E3C">
                            <w:pPr>
                              <w:pStyle w:val="Small"/>
                              <w:suppressOverlap/>
                              <w:jc w:val="center"/>
                              <w:rPr>
                                <w:rFonts w:ascii="BOG 2018" w:hAnsi="BOG 2018" w:cs="Arial"/>
                                <w:b/>
                                <w:bCs/>
                                <w:color w:val="39403E"/>
                                <w:sz w:val="24"/>
                                <w:szCs w:val="28"/>
                              </w:rPr>
                            </w:pPr>
                            <w:bookmarkStart w:id="12" w:name="P01_T01_R07_C03"/>
                            <w:bookmarkEnd w:id="12"/>
                            <w:r>
                              <w:rPr>
                                <w:rFonts w:ascii="BOG 2018" w:hAnsi="BOG 2018" w:cs="Arial"/>
                                <w:b/>
                                <w:bCs/>
                                <w:color w:val="39403E"/>
                                <w:sz w:val="24"/>
                                <w:szCs w:val="28"/>
                              </w:rPr>
                              <w:t>1.2</w:t>
                            </w:r>
                          </w:p>
                        </w:txbxContent>
                      </v:textbox>
                    </v:shape>
                    <v:shape id="_x0000_s1065" type="#_x0000_t202" style="position:absolute;left:7197;top:8876;width:5963;height:2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evgAAANsAAAAPAAAAZHJzL2Rvd25yZXYueG1sRE9Na8JA&#10;EL0X/A/LCL3VjZ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H9AN16+AAAA2wAAAA8AAAAAAAAA&#10;AAAAAAAABwIAAGRycy9kb3ducmV2LnhtbFBLBQYAAAAAAwADALcAAADyAgAAAAA=&#10;" filled="f" stroked="f">
                      <v:textbox style="mso-fit-shape-to-text:t">
                        <w:txbxContent>
                          <w:p w14:paraId="1AF9371F" w14:textId="1FEC09C0" w:rsidR="00AB4E3C" w:rsidRPr="000B41EA" w:rsidRDefault="0046063F" w:rsidP="00AB4E3C">
                            <w:pPr>
                              <w:pStyle w:val="Small"/>
                              <w:suppressOverlap/>
                              <w:jc w:val="center"/>
                              <w:rPr>
                                <w:rFonts w:ascii="BOG 2018" w:hAnsi="BOG 2018" w:cs="Arial"/>
                                <w:b/>
                                <w:bCs/>
                                <w:color w:val="39403E"/>
                                <w:sz w:val="24"/>
                                <w:szCs w:val="28"/>
                              </w:rPr>
                            </w:pPr>
                            <w:bookmarkStart w:id="13" w:name="P01_T01_R07_C04"/>
                            <w:bookmarkEnd w:id="13"/>
                            <w:r>
                              <w:rPr>
                                <w:rFonts w:ascii="BOG 2018" w:hAnsi="BOG 2018" w:cs="Arial"/>
                                <w:b/>
                                <w:bCs/>
                                <w:color w:val="39403E"/>
                                <w:sz w:val="24"/>
                                <w:szCs w:val="28"/>
                              </w:rPr>
                              <w:t>2.6</w:t>
                            </w:r>
                          </w:p>
                        </w:txbxContent>
                      </v:textbox>
                    </v:shape>
                    <v:shape id="_x0000_s1066" type="#_x0000_t202" style="position:absolute;left:14626;top:8925;width:4953;height:2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" filled="f" stroked="f">
                      <v:textbox style="mso-fit-shape-to-text:t">
                        <w:txbxContent>
                          <w:p w14:paraId="37BEEBFB" w14:textId="3D3EDB26" w:rsidR="00AB4E3C" w:rsidRPr="000B41EA" w:rsidRDefault="0046063F" w:rsidP="00AB4E3C">
                            <w:pPr>
                              <w:pStyle w:val="Small"/>
                              <w:suppressOverlap/>
                              <w:jc w:val="center"/>
                              <w:rPr>
                                <w:rFonts w:ascii="BOG 2018" w:hAnsi="BOG 2018" w:cs="Arial"/>
                                <w:b/>
                                <w:bCs/>
                                <w:color w:val="39403E"/>
                                <w:sz w:val="24"/>
                                <w:szCs w:val="28"/>
                              </w:rPr>
                            </w:pPr>
                            <w:bookmarkStart w:id="14" w:name="P01_T01_R07_C05"/>
                            <w:bookmarkEnd w:id="14"/>
                            <w:r>
                              <w:rPr>
                                <w:rFonts w:ascii="BOG 2018" w:hAnsi="BOG 2018" w:cs="Arial"/>
                                <w:b/>
                                <w:bCs/>
                                <w:color w:val="39403E"/>
                                <w:sz w:val="24"/>
                                <w:szCs w:val="28"/>
                              </w:rPr>
                              <w:t>0.2</w:t>
                            </w:r>
                          </w:p>
                        </w:txbxContent>
                      </v:textbox>
                    </v:shape>
                    <v:shape id="_x0000_s1067" type="#_x0000_t202" style="position:absolute;left:763;top:15540;width:6077;height:2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" filled="f" stroked="f">
                      <v:textbox style="mso-fit-shape-to-text:t">
                        <w:txbxContent>
                          <w:p w14:paraId="04B7F548" w14:textId="2F6A16D3" w:rsidR="00AB4E3C" w:rsidRPr="00A46448" w:rsidRDefault="0046063F" w:rsidP="00AB4E3C">
                            <w:pPr>
                              <w:pStyle w:val="Small"/>
                              <w:suppressOverlap/>
                              <w:jc w:val="center"/>
                              <w:rPr>
                                <w:rFonts w:ascii="BOG 2018" w:hAnsi="BOG 2018" w:cs="Arial"/>
                                <w:b/>
                                <w:bCs/>
                                <w:color w:val="39403E"/>
                                <w:sz w:val="24"/>
                                <w:szCs w:val="28"/>
                              </w:rPr>
                            </w:pPr>
                            <w:bookmarkStart w:id="15" w:name="P01_T01_R08_C03"/>
                            <w:bookmarkEnd w:id="15"/>
                            <w:r>
                              <w:rPr>
                                <w:rFonts w:ascii="BOG 2018" w:hAnsi="BOG 2018" w:cs="Arial"/>
                                <w:b/>
                                <w:bCs/>
                                <w:color w:val="39403E"/>
                                <w:sz w:val="24"/>
                                <w:szCs w:val="28"/>
                              </w:rPr>
                              <w:t>2.2</w:t>
                            </w:r>
                          </w:p>
                        </w:txbxContent>
                      </v:textbox>
                    </v:shape>
                    <v:shape id="_x0000_s1068" type="#_x0000_t202" style="position:absolute;left:7709;top:15451;width:5124;height:2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" filled="f" stroked="f">
                      <v:textbox style="mso-fit-shape-to-text:t">
                        <w:txbxContent>
                          <w:p w14:paraId="3F12F872" w14:textId="13FA6436" w:rsidR="00AB4E3C" w:rsidRPr="000F5BD0" w:rsidRDefault="0046063F" w:rsidP="00AB4E3C">
                            <w:pPr>
                              <w:pStyle w:val="Small"/>
                              <w:suppressOverlap/>
                              <w:jc w:val="center"/>
                              <w:rPr>
                                <w:rFonts w:ascii="BOG 2018" w:hAnsi="BOG 2018" w:cs="Arial"/>
                                <w:b/>
                                <w:bCs/>
                                <w:color w:val="39403E"/>
                                <w:sz w:val="24"/>
                                <w:szCs w:val="28"/>
                              </w:rPr>
                            </w:pPr>
                            <w:bookmarkStart w:id="16" w:name="P01_T01_R08_C04"/>
                            <w:bookmarkEnd w:id="16"/>
                            <w:r>
                              <w:rPr>
                                <w:rFonts w:ascii="BOG 2018" w:hAnsi="BOG 2018" w:cs="Arial"/>
                                <w:b/>
                                <w:bCs/>
                                <w:color w:val="39403E"/>
                                <w:sz w:val="24"/>
                                <w:szCs w:val="28"/>
                              </w:rPr>
                              <w:t>3.0</w:t>
                            </w:r>
                          </w:p>
                        </w:txbxContent>
                      </v:textbox>
                    </v:shape>
                    <v:shape id="_x0000_s1069" type="#_x0000_t202" style="position:absolute;left:14594;top:15541;width:4807;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PJwgAAANsAAAAPAAAAZHJzL2Rvd25yZXYueG1sRI9Pa8JA&#10;FMTvBb/D8gq91Y3S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BGrnPJwgAAANsAAAAPAAAA&#10;AAAAAAAAAAAAAAcCAABkcnMvZG93bnJldi54bWxQSwUGAAAAAAMAAwC3AAAA9gIAAAAA&#10;" filled="f" stroked="f">
                      <v:textbox style="mso-fit-shape-to-text:t">
                        <w:txbxContent>
                          <w:p w14:paraId="7513FE4B" w14:textId="07E33101" w:rsidR="00AB4E3C" w:rsidRPr="000F5BD0" w:rsidRDefault="0046063F" w:rsidP="00AB4E3C">
                            <w:pPr>
                              <w:pStyle w:val="Small"/>
                              <w:suppressOverlap/>
                              <w:jc w:val="center"/>
                              <w:rPr>
                                <w:rFonts w:ascii="BOG 2018" w:hAnsi="BOG 2018" w:cs="Arial"/>
                                <w:b/>
                                <w:bCs/>
                                <w:color w:val="39403E"/>
                                <w:sz w:val="24"/>
                                <w:szCs w:val="28"/>
                              </w:rPr>
                            </w:pPr>
                            <w:bookmarkStart w:id="17" w:name="P01_T01_R08_C05"/>
                            <w:bookmarkEnd w:id="17"/>
                            <w:r>
                              <w:rPr>
                                <w:rFonts w:ascii="BOG 2018" w:hAnsi="BOG 2018" w:cs="Arial"/>
                                <w:b/>
                                <w:bCs/>
                                <w:color w:val="39403E"/>
                                <w:sz w:val="24"/>
                                <w:szCs w:val="28"/>
                              </w:rPr>
                              <w:t>1.8</w:t>
                            </w:r>
                          </w:p>
                        </w:txbxContent>
                      </v:textbox>
                    </v:shape>
                  </v:group>
                  <v:group id="Group 43" o:spid="_x0000_s1070" style="position:absolute;width:20999;height:21305" coordsize="20999,2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Прямая соединительная линия 19" o:spid="_x0000_s1071" style="position:absolute;visibility:visible;mso-wrap-style:square" from="7137,0" to="7137,2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" filled="t" fillcolor="#379582" strokecolor="white [3212]">
                      <v:stroke joinstyle="miter"/>
                    </v:line>
                    <v:line id="Прямая соединительная линия 19" o:spid="_x0000_s1072" style="position:absolute;visibility:visible;mso-wrap-style:square" from="13978,91" to="13978,2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" strokecolor="white [3212]">
                      <v:stroke joinstyle="miter"/>
                    </v:line>
                    <v:line id="Прямая соединительная линия 19" o:spid="_x0000_s1073" style="position:absolute;flip:x y;visibility:visible;mso-wrap-style:square" from="0,7205" to="20999,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" filled="t" fillcolor="#e7614f" strokecolor="white [3212]">
                      <v:stroke joinstyle="miter"/>
                    </v:line>
                    <v:line id="Прямая соединительная линия 19" o:spid="_x0000_s1074" style="position:absolute;flip:x y;visibility:visible;mso-wrap-style:square" from="0,14023" to="20999,14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" strokecolor="white [3212]">
                      <v:stroke joinstyle="miter"/>
                    </v:line>
                  </v:group>
                </v:group>
                <v:shape id="_x0000_s1075" type="#_x0000_t202" style="position:absolute;left:-2169;top:6213;width:6700;height:236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" filled="f" stroked="f">
                  <v:textbox>
                    <w:txbxContent>
                      <w:p w14:paraId="394771BC" w14:textId="77777777" w:rsidR="001A6A0D" w:rsidRPr="00D071D4" w:rsidRDefault="001A6A0D" w:rsidP="001A6A0D">
                        <w:pPr>
                          <w:pStyle w:val="Small"/>
                          <w:suppressOverlap/>
                          <w:jc w:val="center"/>
                          <w:rPr>
                            <w:rFonts w:ascii="BOG 2018" w:hAnsi="BOG 2018" w:cs="Arial"/>
                            <w:b/>
                            <w:bCs/>
                            <w:color w:val="39403E"/>
                            <w:sz w:val="24"/>
                            <w:szCs w:val="36"/>
                          </w:rPr>
                        </w:pPr>
                        <w:r w:rsidRPr="00D071D4">
                          <w:rPr>
                            <w:rFonts w:ascii="BOG 2018" w:hAnsi="BOG 2018"/>
                            <w:b/>
                            <w:bCs/>
                            <w:color w:val="39403E"/>
                            <w:szCs w:val="24"/>
                          </w:rPr>
                          <w:t>Large-cap</w:t>
                        </w:r>
                      </w:p>
                    </w:txbxContent>
                  </v:textbox>
                </v:shape>
                <v:shape id="_x0000_s1076" type="#_x0000_t202" style="position:absolute;left:-2131;top:12957;width:6699;height:236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" filled="f" stroked="f">
                  <v:textbox>
                    <w:txbxContent>
                      <w:p w14:paraId="157921DD" w14:textId="77777777" w:rsidR="001A6A0D" w:rsidRPr="00D071D4" w:rsidRDefault="001A6A0D" w:rsidP="001A6A0D">
                        <w:pPr>
                          <w:pStyle w:val="Small"/>
                          <w:suppressOverlap/>
                          <w:jc w:val="center"/>
                          <w:rPr>
                            <w:rFonts w:ascii="BOG 2018" w:hAnsi="BOG 2018" w:cs="Arial"/>
                            <w:b/>
                            <w:bCs/>
                            <w:color w:val="39403E"/>
                            <w:sz w:val="24"/>
                            <w:szCs w:val="36"/>
                          </w:rPr>
                        </w:pPr>
                        <w:r w:rsidRPr="00D071D4">
                          <w:rPr>
                            <w:rFonts w:ascii="BOG 2018" w:hAnsi="BOG 2018"/>
                            <w:b/>
                            <w:bCs/>
                            <w:color w:val="39403E"/>
                            <w:szCs w:val="24"/>
                          </w:rPr>
                          <w:t>Mid-cap</w:t>
                        </w:r>
                      </w:p>
                    </w:txbxContent>
                  </v:textbox>
                </v:shape>
                <v:shape id="_x0000_s1077" type="#_x0000_t202" style="position:absolute;left:-2131;top:19815;width:6699;height:236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" filled="f" stroked="f">
                  <v:textbox>
                    <w:txbxContent>
                      <w:p w14:paraId="344392DC" w14:textId="77777777" w:rsidR="001A6A0D" w:rsidRPr="00D071D4" w:rsidRDefault="001A6A0D" w:rsidP="001A6A0D">
                        <w:pPr>
                          <w:pStyle w:val="Small"/>
                          <w:suppressOverlap/>
                          <w:jc w:val="center"/>
                          <w:rPr>
                            <w:rFonts w:ascii="BOG 2018" w:hAnsi="BOG 2018" w:cs="Arial"/>
                            <w:b/>
                            <w:bCs/>
                            <w:color w:val="39403E"/>
                            <w:sz w:val="24"/>
                            <w:szCs w:val="36"/>
                          </w:rPr>
                        </w:pPr>
                        <w:r w:rsidRPr="00D071D4">
                          <w:rPr>
                            <w:rFonts w:ascii="BOG 2018" w:hAnsi="BOG 2018"/>
                            <w:b/>
                            <w:bCs/>
                            <w:color w:val="39403E"/>
                            <w:szCs w:val="24"/>
                          </w:rPr>
                          <w:t>Small-cap</w:t>
                        </w:r>
                      </w:p>
                    </w:txbxContent>
                  </v:textbox>
                </v:shape>
                <v:shape id="_x0000_s1078" type="#_x0000_t202" style="position:absolute;left:16826;top:24158;width:6408;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" filled="f" stroked="f">
                  <v:textbox>
                    <w:txbxContent>
                      <w:p w14:paraId="221134FD" w14:textId="4B7F80E9" w:rsidR="001A6A0D" w:rsidRPr="00D071D4" w:rsidRDefault="009370CC" w:rsidP="001A6A0D">
                        <w:pPr>
                          <w:pStyle w:val="Small"/>
                          <w:suppressOverlap/>
                          <w:jc w:val="left"/>
                          <w:rPr>
                            <w:rFonts w:ascii="BOG 2018" w:hAnsi="BOG 2018" w:cs="Arial"/>
                            <w:b/>
                            <w:bCs/>
                            <w:color w:val="39403E"/>
                            <w:sz w:val="24"/>
                            <w:szCs w:val="36"/>
                          </w:rPr>
                        </w:pPr>
                        <w:r>
                          <w:rPr>
                            <w:rFonts w:ascii="BOG 2018" w:hAnsi="BOG 2018"/>
                            <w:b/>
                            <w:bCs/>
                            <w:color w:val="39403E"/>
                            <w:szCs w:val="24"/>
                          </w:rPr>
                          <w:t>Growth</w:t>
                        </w:r>
                      </w:p>
                    </w:txbxContent>
                  </v:textbox>
                </v:shape>
                <v:shape id="_x0000_s1079" type="#_x0000_t202" style="position:absolute;left:10371;top:24274;width:5683;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" filled="f" stroked="f">
                  <v:textbox>
                    <w:txbxContent>
                      <w:p w14:paraId="4002D582" w14:textId="759DE217" w:rsidR="001A6A0D" w:rsidRPr="00D071D4" w:rsidRDefault="009370CC" w:rsidP="001A6A0D">
                        <w:pPr>
                          <w:pStyle w:val="Small"/>
                          <w:suppressOverlap/>
                          <w:jc w:val="center"/>
                          <w:rPr>
                            <w:rFonts w:ascii="BOG 2018" w:hAnsi="BOG 2018" w:cs="Arial"/>
                            <w:b/>
                            <w:bCs/>
                            <w:color w:val="39403E"/>
                            <w:sz w:val="24"/>
                            <w:szCs w:val="36"/>
                          </w:rPr>
                        </w:pPr>
                        <w:r>
                          <w:rPr>
                            <w:rFonts w:ascii="BOG 2018" w:hAnsi="BOG 2018"/>
                            <w:b/>
                            <w:bCs/>
                            <w:color w:val="39403E"/>
                            <w:szCs w:val="24"/>
                          </w:rPr>
                          <w:t>Total</w:t>
                        </w:r>
                      </w:p>
                    </w:txbxContent>
                  </v:textbox>
                </v:shape>
                <v:shape id="_x0000_s1080" type="#_x0000_t202" style="position:absolute;left:4117;top:24158;width:6408;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8T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M3geiYeAbn+BwAA//8DAFBLAQItABQABgAIAAAAIQDb4fbL7gAAAIUBAAATAAAAAAAAAAAA&#10;AAAAAAAAAABbQ29udGVudF9UeXBlc10ueG1sUEsBAi0AFAAGAAgAAAAhAFr0LFu/AAAAFQEAAAsA&#10;AAAAAAAAAAAAAAAAHwEAAF9yZWxzLy5yZWxzUEsBAi0AFAAGAAgAAAAhAJxlHxPEAAAA3AAAAA8A&#10;AAAAAAAAAAAAAAAABwIAAGRycy9kb3ducmV2LnhtbFBLBQYAAAAAAwADALcAAAD4AgAAAAA=&#10;" filled="f" stroked="f">
                  <v:textbox>
                    <w:txbxContent>
                      <w:p w14:paraId="0390C243" w14:textId="52639D58" w:rsidR="001A6A0D" w:rsidRPr="00D071D4" w:rsidRDefault="009370CC" w:rsidP="001A6A0D">
                        <w:pPr>
                          <w:pStyle w:val="Small"/>
                          <w:suppressOverlap/>
                          <w:jc w:val="left"/>
                          <w:rPr>
                            <w:rFonts w:ascii="BOG 2018" w:hAnsi="BOG 2018" w:cs="Arial"/>
                            <w:b/>
                            <w:bCs/>
                            <w:color w:val="39403E"/>
                            <w:sz w:val="24"/>
                            <w:szCs w:val="36"/>
                          </w:rPr>
                        </w:pPr>
                        <w:r>
                          <w:rPr>
                            <w:rFonts w:ascii="BOG 2018" w:hAnsi="BOG 2018"/>
                            <w:b/>
                            <w:bCs/>
                            <w:color w:val="39403E"/>
                            <w:szCs w:val="24"/>
                          </w:rPr>
                          <w:t>Value</w:t>
                        </w:r>
                      </w:p>
                    </w:txbxContent>
                  </v:textbox>
                </v:shape>
                <v:shape id="_x0000_s1081" type="#_x0000_t202" style="position:absolute;left:12957;top:11890;width:26015;height:223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" filled="f" stroked="f">
                  <v:textbox>
                    <w:txbxContent>
                      <w:p w14:paraId="3BC105B6" w14:textId="77777777" w:rsidR="001A6A0D" w:rsidRPr="00D071D4" w:rsidRDefault="001A6A0D" w:rsidP="001A6A0D">
                        <w:pPr>
                          <w:pStyle w:val="Small"/>
                          <w:suppressOverlap/>
                          <w:jc w:val="center"/>
                          <w:rPr>
                            <w:rFonts w:ascii="BOG 2018" w:hAnsi="BOG 2018" w:cs="Arial"/>
                            <w:b/>
                            <w:bCs/>
                            <w:color w:val="A8AAA4"/>
                            <w:sz w:val="36"/>
                            <w:szCs w:val="36"/>
                          </w:rPr>
                        </w:pPr>
                        <w:r w:rsidRPr="00D071D4">
                          <w:rPr>
                            <w:rFonts w:ascii="BOG 2018" w:hAnsi="BOG 2018"/>
                            <w:b/>
                            <w:bCs/>
                            <w:color w:val="A8AAA4"/>
                          </w:rPr>
                          <w:t>Source: Bloomberg</w:t>
                        </w:r>
                      </w:p>
                    </w:txbxContent>
                  </v:textbox>
                </v:shape>
              </v:group>
            </w:pict>
          </mc:Fallback>
        </mc:AlternateContent>
      </w:r>
      <w:r w:rsidR="007803DD" w:rsidRPr="00A91CB4">
        <w:rPr>
          <w:noProof/>
          <w:u w:val="single"/>
        </w:rPr>
        <mc:AlternateContent>
          <mc:Choice Requires="wps">
            <w:drawing>
              <wp:anchor distT="0" distB="0" distL="114300" distR="114300" simplePos="0" relativeHeight="251840512" behindDoc="0" locked="0" layoutInCell="1" allowOverlap="1" wp14:anchorId="423937E0" wp14:editId="2A55FAD6">
                <wp:simplePos x="0" y="0"/>
                <wp:positionH relativeFrom="column">
                  <wp:posOffset>-470535</wp:posOffset>
                </wp:positionH>
                <wp:positionV relativeFrom="paragraph">
                  <wp:posOffset>346075</wp:posOffset>
                </wp:positionV>
                <wp:extent cx="3784821" cy="1511050"/>
                <wp:effectExtent l="0" t="0" r="0" b="0"/>
                <wp:wrapNone/>
                <wp:docPr id="917" name="Text Box 917"/>
                <wp:cNvGraphicFramePr/>
                <a:graphic xmlns:a="http://schemas.openxmlformats.org/drawingml/2006/main">
                  <a:graphicData uri="http://schemas.microsoft.com/office/word/2010/wordprocessingShape">
                    <wps:wsp>
                      <wps:cNvSpPr txBox="1"/>
                      <wps:spPr>
                        <a:xfrm>
                          <a:off x="0" y="0"/>
                          <a:ext cx="3784821" cy="1511050"/>
                        </a:xfrm>
                        <a:prstGeom prst="rect">
                          <a:avLst/>
                        </a:prstGeom>
                        <a:noFill/>
                        <a:ln w="6350">
                          <a:noFill/>
                        </a:ln>
                      </wps:spPr>
                      <wps:txbx>
                        <w:txbxContent>
                          <w:p w14:paraId="2EAA8FF9" w14:textId="1B2969FF" w:rsidR="00674876" w:rsidRPr="00C635FF" w:rsidRDefault="00122D7E" w:rsidP="00122D7E">
                            <w:pPr>
                              <w:spacing w:before="120" w:line="300" w:lineRule="exact"/>
                              <w:ind w:right="-14"/>
                              <w:jc w:val="both"/>
                              <w:rPr>
                                <w:sz w:val="16"/>
                                <w:szCs w:val="16"/>
                              </w:rPr>
                            </w:pPr>
                            <w:r>
                              <w:rPr>
                                <w:sz w:val="16"/>
                                <w:szCs w:val="16"/>
                              </w:rPr>
                              <w:t>Busy earnings</w:t>
                            </w:r>
                            <w:r w:rsidR="00C1550F" w:rsidRPr="00C635FF">
                              <w:rPr>
                                <w:sz w:val="16"/>
                                <w:szCs w:val="16"/>
                              </w:rPr>
                              <w:t xml:space="preserve"> week, with reports expected mainly </w:t>
                            </w:r>
                            <w:r>
                              <w:rPr>
                                <w:sz w:val="16"/>
                                <w:szCs w:val="16"/>
                              </w:rPr>
                              <w:t>from Banks – JPMorgan Chase (JPM), Bank of America (BAC), Morgan Stanley (MS), Goldman Sachs (GS);</w:t>
                            </w:r>
                          </w:p>
                          <w:p w14:paraId="5F9C083F" w14:textId="503C0EC0" w:rsidR="008937EE" w:rsidRPr="008937EE" w:rsidRDefault="00122D7E" w:rsidP="009E7490">
                            <w:pPr>
                              <w:spacing w:before="120" w:line="300" w:lineRule="exact"/>
                              <w:ind w:right="-14"/>
                              <w:rPr>
                                <w:sz w:val="16"/>
                                <w:szCs w:val="16"/>
                              </w:rPr>
                            </w:pPr>
                            <w:r w:rsidRPr="00122D7E">
                              <w:rPr>
                                <w:rFonts w:cs="Arial"/>
                                <w:sz w:val="16"/>
                                <w:szCs w:val="20"/>
                              </w:rPr>
                              <w:t>ADP Employment Change</w:t>
                            </w:r>
                            <w:r w:rsidRPr="00C635FF">
                              <w:rPr>
                                <w:rFonts w:cs="Arial"/>
                                <w:sz w:val="16"/>
                                <w:szCs w:val="20"/>
                              </w:rPr>
                              <w:t xml:space="preserve"> </w:t>
                            </w:r>
                            <w:r>
                              <w:rPr>
                                <w:rFonts w:cs="Arial"/>
                                <w:sz w:val="16"/>
                                <w:szCs w:val="20"/>
                              </w:rPr>
                              <w:t xml:space="preserve">is scheduled for Tuesday, </w:t>
                            </w:r>
                            <w:r w:rsidR="00C635FF" w:rsidRPr="00C635FF">
                              <w:rPr>
                                <w:rFonts w:cs="Arial"/>
                                <w:sz w:val="16"/>
                                <w:szCs w:val="20"/>
                              </w:rPr>
                              <w:t xml:space="preserve">API Weekly crude oil stock </w:t>
                            </w:r>
                            <w:r w:rsidR="00C1550F" w:rsidRPr="00C635FF">
                              <w:rPr>
                                <w:rFonts w:cs="Arial"/>
                                <w:sz w:val="16"/>
                                <w:szCs w:val="20"/>
                              </w:rPr>
                              <w:t xml:space="preserve">is scheduled for </w:t>
                            </w:r>
                            <w:r w:rsidR="00C635FF" w:rsidRPr="00C635FF">
                              <w:rPr>
                                <w:rFonts w:cs="Arial"/>
                                <w:sz w:val="16"/>
                                <w:szCs w:val="20"/>
                              </w:rPr>
                              <w:t>Wednesday</w:t>
                            </w:r>
                            <w:r w:rsidR="00A100DB" w:rsidRPr="00C635FF">
                              <w:rPr>
                                <w:sz w:val="16"/>
                                <w:szCs w:val="16"/>
                              </w:rPr>
                              <w:t xml:space="preserve"> and </w:t>
                            </w:r>
                            <w:r>
                              <w:rPr>
                                <w:sz w:val="16"/>
                                <w:szCs w:val="16"/>
                              </w:rPr>
                              <w:t>Initial Jobless claims is scheduled for Thursday.</w:t>
                            </w:r>
                          </w:p>
                          <w:p w14:paraId="395BE6EA" w14:textId="6604311A" w:rsidR="009E7490" w:rsidRPr="007803DD" w:rsidRDefault="009E7490" w:rsidP="009E7490">
                            <w:pPr>
                              <w:spacing w:before="120" w:line="300" w:lineRule="exact"/>
                              <w:ind w:right="-14"/>
                              <w:rPr>
                                <w:sz w:val="16"/>
                                <w:szCs w:val="16"/>
                              </w:rPr>
                            </w:pPr>
                            <w:r w:rsidRPr="009E7490">
                              <w:rPr>
                                <w:rFonts w:cs="Arial"/>
                                <w:bCs/>
                                <w:sz w:val="14"/>
                                <w:szCs w:val="14"/>
                              </w:rPr>
                              <w:t>*</w:t>
                            </w:r>
                            <w:r w:rsidRPr="009E7490">
                              <w:rPr>
                                <w:rFonts w:cs="Arial"/>
                                <w:bCs/>
                                <w:color w:val="000000" w:themeColor="text1"/>
                                <w:sz w:val="14"/>
                                <w:szCs w:val="14"/>
                              </w:rPr>
                              <w:t xml:space="preserve">For exact dates please check page </w:t>
                            </w:r>
                            <w:r w:rsidR="00514DD9">
                              <w:rPr>
                                <w:rFonts w:cs="Arial"/>
                                <w:bCs/>
                                <w:color w:val="000000" w:themeColor="text1"/>
                                <w:sz w:val="14"/>
                                <w:szCs w:val="14"/>
                              </w:rPr>
                              <w:t>5</w:t>
                            </w:r>
                            <w:r w:rsidRPr="009E7490">
                              <w:rPr>
                                <w:rFonts w:cs="Arial"/>
                                <w:bCs/>
                                <w:color w:val="000000" w:themeColor="text1"/>
                                <w:sz w:val="14"/>
                                <w:szCs w:val="14"/>
                              </w:rPr>
                              <w:t xml:space="preserve"> of the document</w:t>
                            </w:r>
                          </w:p>
                          <w:p w14:paraId="4AA79C3F" w14:textId="77777777" w:rsidR="009E7490" w:rsidRPr="009E7490" w:rsidRDefault="009E7490">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937E0" id="Text Box 917" o:spid="_x0000_s1082" type="#_x0000_t202" style="position:absolute;margin-left:-37.05pt;margin-top:27.25pt;width:298pt;height:119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" filled="f" stroked="f" strokeweight=".5pt">
                <v:textbox>
                  <w:txbxContent>
                    <w:p w14:paraId="2EAA8FF9" w14:textId="1B2969FF" w:rsidR="00674876" w:rsidRPr="00C635FF" w:rsidRDefault="00122D7E" w:rsidP="00122D7E">
                      <w:pPr>
                        <w:spacing w:before="120" w:line="300" w:lineRule="exact"/>
                        <w:ind w:right="-14"/>
                        <w:jc w:val="both"/>
                        <w:rPr>
                          <w:sz w:val="16"/>
                          <w:szCs w:val="16"/>
                        </w:rPr>
                      </w:pPr>
                      <w:r>
                        <w:rPr>
                          <w:sz w:val="16"/>
                          <w:szCs w:val="16"/>
                        </w:rPr>
                        <w:t>Busy earnings</w:t>
                      </w:r>
                      <w:r w:rsidR="00C1550F" w:rsidRPr="00C635FF">
                        <w:rPr>
                          <w:sz w:val="16"/>
                          <w:szCs w:val="16"/>
                        </w:rPr>
                        <w:t xml:space="preserve"> week, with reports expected mainly </w:t>
                      </w:r>
                      <w:r>
                        <w:rPr>
                          <w:sz w:val="16"/>
                          <w:szCs w:val="16"/>
                        </w:rPr>
                        <w:t>from Banks – JPMorgan Chase (JPM), Bank of America (BAC), Morgan Stanley (MS), Goldman Sachs (GS);</w:t>
                      </w:r>
                    </w:p>
                    <w:p w14:paraId="5F9C083F" w14:textId="503C0EC0" w:rsidR="008937EE" w:rsidRPr="008937EE" w:rsidRDefault="00122D7E" w:rsidP="009E7490">
                      <w:pPr>
                        <w:spacing w:before="120" w:line="300" w:lineRule="exact"/>
                        <w:ind w:right="-14"/>
                        <w:rPr>
                          <w:sz w:val="16"/>
                          <w:szCs w:val="16"/>
                        </w:rPr>
                      </w:pPr>
                      <w:r w:rsidRPr="00122D7E">
                        <w:rPr>
                          <w:rFonts w:cs="Arial"/>
                          <w:sz w:val="16"/>
                          <w:szCs w:val="20"/>
                        </w:rPr>
                        <w:t>ADP Employment Change</w:t>
                      </w:r>
                      <w:r w:rsidRPr="00C635FF">
                        <w:rPr>
                          <w:rFonts w:cs="Arial"/>
                          <w:sz w:val="16"/>
                          <w:szCs w:val="20"/>
                        </w:rPr>
                        <w:t xml:space="preserve"> </w:t>
                      </w:r>
                      <w:r>
                        <w:rPr>
                          <w:rFonts w:cs="Arial"/>
                          <w:sz w:val="16"/>
                          <w:szCs w:val="20"/>
                        </w:rPr>
                        <w:t xml:space="preserve">is scheduled for Tuesday, </w:t>
                      </w:r>
                      <w:r w:rsidR="00C635FF" w:rsidRPr="00C635FF">
                        <w:rPr>
                          <w:rFonts w:cs="Arial"/>
                          <w:sz w:val="16"/>
                          <w:szCs w:val="20"/>
                        </w:rPr>
                        <w:t xml:space="preserve">API Weekly crude oil stock </w:t>
                      </w:r>
                      <w:r w:rsidR="00C1550F" w:rsidRPr="00C635FF">
                        <w:rPr>
                          <w:rFonts w:cs="Arial"/>
                          <w:sz w:val="16"/>
                          <w:szCs w:val="20"/>
                        </w:rPr>
                        <w:t xml:space="preserve">is scheduled for </w:t>
                      </w:r>
                      <w:r w:rsidR="00C635FF" w:rsidRPr="00C635FF">
                        <w:rPr>
                          <w:rFonts w:cs="Arial"/>
                          <w:sz w:val="16"/>
                          <w:szCs w:val="20"/>
                        </w:rPr>
                        <w:t>Wednesday</w:t>
                      </w:r>
                      <w:r w:rsidR="00A100DB" w:rsidRPr="00C635FF">
                        <w:rPr>
                          <w:sz w:val="16"/>
                          <w:szCs w:val="16"/>
                        </w:rPr>
                        <w:t xml:space="preserve"> and </w:t>
                      </w:r>
                      <w:r>
                        <w:rPr>
                          <w:sz w:val="16"/>
                          <w:szCs w:val="16"/>
                        </w:rPr>
                        <w:t>Initial Jobless claims is scheduled for Thursday.</w:t>
                      </w:r>
                    </w:p>
                    <w:p w14:paraId="395BE6EA" w14:textId="6604311A" w:rsidR="009E7490" w:rsidRPr="007803DD" w:rsidRDefault="009E7490" w:rsidP="009E7490">
                      <w:pPr>
                        <w:spacing w:before="120" w:line="300" w:lineRule="exact"/>
                        <w:ind w:right="-14"/>
                        <w:rPr>
                          <w:sz w:val="16"/>
                          <w:szCs w:val="16"/>
                        </w:rPr>
                      </w:pPr>
                      <w:r w:rsidRPr="009E7490">
                        <w:rPr>
                          <w:rFonts w:cs="Arial"/>
                          <w:bCs/>
                          <w:sz w:val="14"/>
                          <w:szCs w:val="14"/>
                        </w:rPr>
                        <w:t>*</w:t>
                      </w:r>
                      <w:r w:rsidRPr="009E7490">
                        <w:rPr>
                          <w:rFonts w:cs="Arial"/>
                          <w:bCs/>
                          <w:color w:val="000000" w:themeColor="text1"/>
                          <w:sz w:val="14"/>
                          <w:szCs w:val="14"/>
                        </w:rPr>
                        <w:t xml:space="preserve">For exact dates please check page </w:t>
                      </w:r>
                      <w:r w:rsidR="00514DD9">
                        <w:rPr>
                          <w:rFonts w:cs="Arial"/>
                          <w:bCs/>
                          <w:color w:val="000000" w:themeColor="text1"/>
                          <w:sz w:val="14"/>
                          <w:szCs w:val="14"/>
                        </w:rPr>
                        <w:t>5</w:t>
                      </w:r>
                      <w:r w:rsidRPr="009E7490">
                        <w:rPr>
                          <w:rFonts w:cs="Arial"/>
                          <w:bCs/>
                          <w:color w:val="000000" w:themeColor="text1"/>
                          <w:sz w:val="14"/>
                          <w:szCs w:val="14"/>
                        </w:rPr>
                        <w:t xml:space="preserve"> of the document</w:t>
                      </w:r>
                    </w:p>
                    <w:p w14:paraId="4AA79C3F" w14:textId="77777777" w:rsidR="009E7490" w:rsidRPr="009E7490" w:rsidRDefault="009E7490">
                      <w:pPr>
                        <w:rPr>
                          <w:sz w:val="14"/>
                          <w:szCs w:val="14"/>
                        </w:rPr>
                      </w:pPr>
                    </w:p>
                  </w:txbxContent>
                </v:textbox>
              </v:shape>
            </w:pict>
          </mc:Fallback>
        </mc:AlternateContent>
      </w:r>
      <w:r w:rsidR="00744D97">
        <w:t>22</w:t>
      </w:r>
    </w:p>
    <w:p w14:paraId="3BAECE32" w14:textId="4FDA9977" w:rsidR="0036790D" w:rsidRPr="00D071D4" w:rsidRDefault="0036790D"/>
    <w:p w14:paraId="3C293067" w14:textId="77777777" w:rsidR="0036790D" w:rsidRPr="00D071D4" w:rsidRDefault="0036790D"/>
    <w:tbl>
      <w:tblPr>
        <w:tblStyle w:val="TablewoGrid"/>
        <w:tblpPr w:leftFromText="180" w:rightFromText="180" w:vertAnchor="page" w:horzAnchor="page" w:tblpX="7295" w:tblpY="7909"/>
        <w:tblW w:w="4626" w:type="dxa"/>
        <w:tblLayout w:type="fixed"/>
        <w:tblCellMar>
          <w:top w:w="29" w:type="dxa"/>
          <w:left w:w="29" w:type="dxa"/>
          <w:right w:w="29" w:type="dxa"/>
        </w:tblCellMar>
        <w:tblLook w:val="04A0" w:firstRow="1" w:lastRow="0" w:firstColumn="1" w:lastColumn="0" w:noHBand="0" w:noVBand="1"/>
      </w:tblPr>
      <w:tblGrid>
        <w:gridCol w:w="1386"/>
        <w:gridCol w:w="810"/>
        <w:gridCol w:w="810"/>
        <w:gridCol w:w="810"/>
        <w:gridCol w:w="810"/>
      </w:tblGrid>
      <w:tr w:rsidR="00522FE9" w:rsidRPr="00D071D4" w14:paraId="0844185E" w14:textId="77777777" w:rsidTr="00522FE9">
        <w:trPr>
          <w:trHeight w:val="200"/>
        </w:trPr>
        <w:tc>
          <w:tcPr>
            <w:cnfStyle w:val="001000000000" w:firstRow="0" w:lastRow="0" w:firstColumn="1" w:lastColumn="0" w:oddVBand="0" w:evenVBand="0" w:oddHBand="0" w:evenHBand="0" w:firstRowFirstColumn="0" w:firstRowLastColumn="0" w:lastRowFirstColumn="0" w:lastRowLastColumn="0"/>
            <w:tcW w:w="1386" w:type="dxa"/>
            <w:tcBorders>
              <w:bottom w:val="single" w:sz="12" w:space="0" w:color="auto"/>
            </w:tcBorders>
            <w:shd w:val="clear" w:color="auto" w:fill="auto"/>
          </w:tcPr>
          <w:p w14:paraId="1332A9E6" w14:textId="473DD4DD" w:rsidR="00522FE9" w:rsidRPr="00E11360" w:rsidRDefault="0046063F" w:rsidP="00522FE9">
            <w:pPr>
              <w:pStyle w:val="SmallGrey"/>
              <w:ind w:left="43" w:right="144"/>
              <w:jc w:val="left"/>
              <w:rPr>
                <w:rFonts w:ascii="BOG 2018" w:eastAsia="Times New Roman" w:hAnsi="BOG 2018" w:cs="Arial"/>
                <w:b/>
                <w:bCs/>
                <w:color w:val="auto"/>
                <w:szCs w:val="16"/>
                <w:lang w:val="en-US"/>
              </w:rPr>
            </w:pPr>
            <w:bookmarkStart w:id="9" w:name="P01_T02_R15_C03"/>
            <w:bookmarkEnd w:id="9"/>
            <w:r>
              <w:rPr>
                <w:rFonts w:ascii="BOG 2018" w:eastAsia="Times New Roman" w:hAnsi="BOG 2018" w:cs="Arial"/>
                <w:b/>
                <w:bCs/>
                <w:color w:val="auto"/>
                <w:szCs w:val="16"/>
                <w:lang w:val="en-US"/>
              </w:rPr>
              <w:t>EQUITIES</w:t>
            </w:r>
          </w:p>
        </w:tc>
        <w:tc>
          <w:tcPr>
            <w:tcW w:w="810" w:type="dxa"/>
            <w:tcBorders>
              <w:bottom w:val="single" w:sz="12" w:space="0" w:color="auto"/>
            </w:tcBorders>
            <w:shd w:val="clear" w:color="auto" w:fill="auto"/>
          </w:tcPr>
          <w:p w14:paraId="19ACA52A" w14:textId="2A1BF682" w:rsidR="00522FE9" w:rsidRPr="00D071D4" w:rsidRDefault="0046063F" w:rsidP="00522FE9">
            <w:pPr>
              <w:pStyle w:val="SmallGrey"/>
              <w:ind w:right="58"/>
              <w:jc w:val="right"/>
              <w:cnfStyle w:val="000000000000" w:firstRow="0" w:lastRow="0" w:firstColumn="0" w:lastColumn="0" w:oddVBand="0" w:evenVBand="0" w:oddHBand="0" w:evenHBand="0" w:firstRowFirstColumn="0" w:firstRowLastColumn="0" w:lastRowFirstColumn="0" w:lastRowLastColumn="0"/>
              <w:rPr>
                <w:rFonts w:ascii="BOG 2018" w:eastAsia="Times New Roman" w:hAnsi="BOG 2018" w:cs="Arial"/>
                <w:b/>
                <w:color w:val="auto"/>
                <w:szCs w:val="16"/>
                <w:lang w:val="en-US"/>
              </w:rPr>
            </w:pPr>
            <w:bookmarkStart w:id="10" w:name="P01_T02_R15_C04"/>
            <w:bookmarkEnd w:id="10"/>
            <w:r>
              <w:rPr>
                <w:rFonts w:ascii="BOG 2018" w:eastAsia="Times New Roman" w:hAnsi="BOG 2018" w:cs="Arial"/>
                <w:b/>
                <w:color w:val="auto"/>
                <w:szCs w:val="16"/>
                <w:lang w:val="en-US"/>
              </w:rPr>
              <w:t>Level</w:t>
            </w:r>
          </w:p>
        </w:tc>
        <w:tc>
          <w:tcPr>
            <w:tcW w:w="810" w:type="dxa"/>
            <w:tcBorders>
              <w:bottom w:val="single" w:sz="12" w:space="0" w:color="auto"/>
            </w:tcBorders>
            <w:shd w:val="clear" w:color="auto" w:fill="auto"/>
          </w:tcPr>
          <w:p w14:paraId="0F48F01D" w14:textId="0DCC9300" w:rsidR="00522FE9" w:rsidRPr="00D071D4" w:rsidRDefault="0046063F" w:rsidP="00522FE9">
            <w:pPr>
              <w:pStyle w:val="SmallGrey"/>
              <w:ind w:right="54"/>
              <w:jc w:val="right"/>
              <w:cnfStyle w:val="000000000000" w:firstRow="0" w:lastRow="0" w:firstColumn="0" w:lastColumn="0" w:oddVBand="0" w:evenVBand="0" w:oddHBand="0" w:evenHBand="0" w:firstRowFirstColumn="0" w:firstRowLastColumn="0" w:lastRowFirstColumn="0" w:lastRowLastColumn="0"/>
              <w:rPr>
                <w:rFonts w:ascii="BOG 2018" w:eastAsia="Times New Roman" w:hAnsi="BOG 2018" w:cs="Arial"/>
                <w:b/>
                <w:color w:val="auto"/>
                <w:szCs w:val="16"/>
              </w:rPr>
            </w:pPr>
            <w:bookmarkStart w:id="11" w:name="P01_T02_R15_C05"/>
            <w:bookmarkEnd w:id="11"/>
            <w:r>
              <w:rPr>
                <w:rFonts w:ascii="BOG 2018" w:eastAsia="Times New Roman" w:hAnsi="BOG 2018" w:cs="Arial"/>
                <w:b/>
                <w:color w:val="auto"/>
                <w:szCs w:val="16"/>
              </w:rPr>
              <w:t>1W % change</w:t>
            </w:r>
          </w:p>
        </w:tc>
        <w:tc>
          <w:tcPr>
            <w:tcW w:w="810" w:type="dxa"/>
            <w:tcBorders>
              <w:bottom w:val="single" w:sz="12" w:space="0" w:color="auto"/>
            </w:tcBorders>
            <w:shd w:val="clear" w:color="auto" w:fill="auto"/>
          </w:tcPr>
          <w:p w14:paraId="5FBAA4EF" w14:textId="7C301C32" w:rsidR="00522FE9" w:rsidRPr="00D071D4" w:rsidRDefault="0046063F" w:rsidP="00522FE9">
            <w:pPr>
              <w:pStyle w:val="SmallGrey"/>
              <w:ind w:right="54"/>
              <w:jc w:val="right"/>
              <w:cnfStyle w:val="000000000000" w:firstRow="0" w:lastRow="0" w:firstColumn="0" w:lastColumn="0" w:oddVBand="0" w:evenVBand="0" w:oddHBand="0" w:evenHBand="0" w:firstRowFirstColumn="0" w:firstRowLastColumn="0" w:lastRowFirstColumn="0" w:lastRowLastColumn="0"/>
              <w:rPr>
                <w:rFonts w:ascii="BOG 2018" w:eastAsia="Times New Roman" w:hAnsi="BOG 2018" w:cs="Arial"/>
                <w:b/>
                <w:color w:val="auto"/>
                <w:szCs w:val="16"/>
                <w:lang w:val="en-US"/>
              </w:rPr>
            </w:pPr>
            <w:bookmarkStart w:id="12" w:name="P01_T02_R15_C06"/>
            <w:bookmarkEnd w:id="12"/>
            <w:r>
              <w:rPr>
                <w:rFonts w:ascii="BOG 2018" w:eastAsia="Times New Roman" w:hAnsi="BOG 2018" w:cs="Arial"/>
                <w:b/>
                <w:color w:val="auto"/>
                <w:szCs w:val="16"/>
                <w:lang w:val="en-US"/>
              </w:rPr>
              <w:t>1M % change</w:t>
            </w:r>
          </w:p>
        </w:tc>
        <w:tc>
          <w:tcPr>
            <w:tcW w:w="810" w:type="dxa"/>
            <w:tcBorders>
              <w:bottom w:val="single" w:sz="12" w:space="0" w:color="auto"/>
            </w:tcBorders>
            <w:shd w:val="clear" w:color="auto" w:fill="auto"/>
          </w:tcPr>
          <w:p w14:paraId="09FE9FC6" w14:textId="6DDE42FE" w:rsidR="00522FE9" w:rsidRPr="00D071D4" w:rsidRDefault="0046063F" w:rsidP="00522FE9">
            <w:pPr>
              <w:pStyle w:val="SmallGrey"/>
              <w:ind w:right="43"/>
              <w:jc w:val="right"/>
              <w:cnfStyle w:val="000000000000" w:firstRow="0" w:lastRow="0" w:firstColumn="0" w:lastColumn="0" w:oddVBand="0" w:evenVBand="0" w:oddHBand="0" w:evenHBand="0" w:firstRowFirstColumn="0" w:firstRowLastColumn="0" w:lastRowFirstColumn="0" w:lastRowLastColumn="0"/>
              <w:rPr>
                <w:rFonts w:ascii="BOG 2018" w:eastAsia="Times New Roman" w:hAnsi="BOG 2018" w:cs="Arial"/>
                <w:b/>
                <w:color w:val="auto"/>
                <w:szCs w:val="16"/>
                <w:lang w:val="en-US"/>
              </w:rPr>
            </w:pPr>
            <w:bookmarkStart w:id="13" w:name="P01_T02_R15_C07"/>
            <w:bookmarkEnd w:id="13"/>
            <w:r>
              <w:rPr>
                <w:rFonts w:ascii="BOG 2018" w:eastAsia="Times New Roman" w:hAnsi="BOG 2018" w:cs="Arial"/>
                <w:b/>
                <w:color w:val="auto"/>
                <w:szCs w:val="16"/>
                <w:lang w:val="en-US"/>
              </w:rPr>
              <w:t>YTD % change</w:t>
            </w:r>
          </w:p>
        </w:tc>
      </w:tr>
      <w:tr w:rsidR="00522FE9" w:rsidRPr="00D071D4" w14:paraId="299A4FB5" w14:textId="77777777" w:rsidTr="00522FE9">
        <w:trPr>
          <w:trHeight w:val="245"/>
        </w:trPr>
        <w:tc>
          <w:tcPr>
            <w:cnfStyle w:val="001000000000" w:firstRow="0" w:lastRow="0" w:firstColumn="1" w:lastColumn="0" w:oddVBand="0" w:evenVBand="0" w:oddHBand="0" w:evenHBand="0" w:firstRowFirstColumn="0" w:firstRowLastColumn="0" w:lastRowFirstColumn="0" w:lastRowLastColumn="0"/>
            <w:tcW w:w="1386" w:type="dxa"/>
            <w:tcBorders>
              <w:top w:val="single" w:sz="12" w:space="0" w:color="auto"/>
              <w:bottom w:val="single" w:sz="8" w:space="0" w:color="A6A6A6" w:themeColor="background1" w:themeShade="A6"/>
            </w:tcBorders>
            <w:shd w:val="clear" w:color="auto" w:fill="auto"/>
          </w:tcPr>
          <w:p w14:paraId="376792C9" w14:textId="667EEC39" w:rsidR="00522FE9" w:rsidRPr="00090DF1" w:rsidRDefault="0046063F" w:rsidP="00522FE9">
            <w:pPr>
              <w:pStyle w:val="NormalWeb"/>
              <w:spacing w:before="0" w:beforeAutospacing="0" w:after="0" w:afterAutospacing="0"/>
              <w:ind w:left="43"/>
              <w:rPr>
                <w:rFonts w:ascii="BOG 2018" w:hAnsi="BOG 2018" w:cs="Arial"/>
                <w:b/>
                <w:kern w:val="24"/>
                <w:sz w:val="14"/>
                <w:szCs w:val="16"/>
                <w:lang w:val="en-US"/>
              </w:rPr>
            </w:pPr>
            <w:bookmarkStart w:id="14" w:name="P01_T02_R16_C03"/>
            <w:bookmarkEnd w:id="14"/>
            <w:r>
              <w:rPr>
                <w:rFonts w:ascii="BOG 2018" w:hAnsi="BOG 2018" w:cs="Arial"/>
                <w:b/>
                <w:kern w:val="24"/>
                <w:sz w:val="14"/>
                <w:szCs w:val="16"/>
                <w:lang w:val="en-US"/>
              </w:rPr>
              <w:t>United States</w:t>
            </w:r>
          </w:p>
        </w:tc>
        <w:tc>
          <w:tcPr>
            <w:tcW w:w="810" w:type="dxa"/>
            <w:tcBorders>
              <w:top w:val="single" w:sz="12" w:space="0" w:color="auto"/>
              <w:bottom w:val="single" w:sz="8" w:space="0" w:color="A6A6A6" w:themeColor="background1" w:themeShade="A6"/>
            </w:tcBorders>
            <w:shd w:val="clear" w:color="auto" w:fill="auto"/>
          </w:tcPr>
          <w:p w14:paraId="1B76EB2F" w14:textId="0F7B44D9" w:rsidR="00522FE9" w:rsidRPr="00090DF1" w:rsidRDefault="00522FE9" w:rsidP="00522FE9">
            <w:pPr>
              <w:cnfStyle w:val="000000000000" w:firstRow="0" w:lastRow="0" w:firstColumn="0" w:lastColumn="0" w:oddVBand="0" w:evenVBand="0" w:oddHBand="0" w:evenHBand="0" w:firstRowFirstColumn="0" w:firstRowLastColumn="0" w:lastRowFirstColumn="0" w:lastRowLastColumn="0"/>
              <w:rPr>
                <w:rFonts w:cs="Arial"/>
                <w:szCs w:val="16"/>
                <w:lang w:val="en-US"/>
              </w:rPr>
            </w:pPr>
            <w:bookmarkStart w:id="15" w:name="P01_T02_R16_C04"/>
            <w:bookmarkEnd w:id="15"/>
          </w:p>
        </w:tc>
        <w:tc>
          <w:tcPr>
            <w:tcW w:w="810" w:type="dxa"/>
            <w:tcBorders>
              <w:top w:val="single" w:sz="12" w:space="0" w:color="auto"/>
              <w:bottom w:val="single" w:sz="8" w:space="0" w:color="A6A6A6" w:themeColor="background1" w:themeShade="A6"/>
            </w:tcBorders>
            <w:shd w:val="clear" w:color="auto" w:fill="auto"/>
          </w:tcPr>
          <w:p w14:paraId="3C292C76" w14:textId="779AFA25" w:rsidR="00522FE9" w:rsidRPr="00D071D4" w:rsidRDefault="00522FE9" w:rsidP="00522FE9">
            <w:pPr>
              <w:cnfStyle w:val="000000000000" w:firstRow="0" w:lastRow="0" w:firstColumn="0" w:lastColumn="0" w:oddVBand="0" w:evenVBand="0" w:oddHBand="0" w:evenHBand="0" w:firstRowFirstColumn="0" w:firstRowLastColumn="0" w:lastRowFirstColumn="0" w:lastRowLastColumn="0"/>
              <w:rPr>
                <w:rFonts w:cs="Arial"/>
                <w:b/>
                <w:bCs/>
                <w:color w:val="389583"/>
                <w:szCs w:val="16"/>
              </w:rPr>
            </w:pPr>
            <w:bookmarkStart w:id="16" w:name="P01_T02_R16_C05"/>
            <w:bookmarkEnd w:id="16"/>
          </w:p>
        </w:tc>
        <w:tc>
          <w:tcPr>
            <w:tcW w:w="810" w:type="dxa"/>
            <w:tcBorders>
              <w:top w:val="single" w:sz="12" w:space="0" w:color="auto"/>
              <w:bottom w:val="single" w:sz="8" w:space="0" w:color="A6A6A6" w:themeColor="background1" w:themeShade="A6"/>
            </w:tcBorders>
            <w:shd w:val="clear" w:color="auto" w:fill="auto"/>
          </w:tcPr>
          <w:p w14:paraId="129B8229" w14:textId="49F92F5E" w:rsidR="00522FE9" w:rsidRPr="00D071D4" w:rsidRDefault="00522FE9" w:rsidP="00522FE9">
            <w:pPr>
              <w:cnfStyle w:val="000000000000" w:firstRow="0" w:lastRow="0" w:firstColumn="0" w:lastColumn="0" w:oddVBand="0" w:evenVBand="0" w:oddHBand="0" w:evenHBand="0" w:firstRowFirstColumn="0" w:firstRowLastColumn="0" w:lastRowFirstColumn="0" w:lastRowLastColumn="0"/>
              <w:rPr>
                <w:rFonts w:cs="Arial"/>
                <w:color w:val="auto"/>
                <w:szCs w:val="16"/>
              </w:rPr>
            </w:pPr>
            <w:bookmarkStart w:id="17" w:name="P01_T02_R16_C06"/>
            <w:bookmarkEnd w:id="17"/>
          </w:p>
        </w:tc>
        <w:tc>
          <w:tcPr>
            <w:tcW w:w="810" w:type="dxa"/>
            <w:tcBorders>
              <w:top w:val="single" w:sz="12" w:space="0" w:color="auto"/>
              <w:bottom w:val="single" w:sz="8" w:space="0" w:color="A6A6A6" w:themeColor="background1" w:themeShade="A6"/>
            </w:tcBorders>
            <w:shd w:val="clear" w:color="auto" w:fill="auto"/>
          </w:tcPr>
          <w:p w14:paraId="72DD29D2" w14:textId="7F06FBDC" w:rsidR="00522FE9" w:rsidRPr="00D071D4" w:rsidRDefault="00522FE9" w:rsidP="00522FE9">
            <w:pPr>
              <w:cnfStyle w:val="000000000000" w:firstRow="0" w:lastRow="0" w:firstColumn="0" w:lastColumn="0" w:oddVBand="0" w:evenVBand="0" w:oddHBand="0" w:evenHBand="0" w:firstRowFirstColumn="0" w:firstRowLastColumn="0" w:lastRowFirstColumn="0" w:lastRowLastColumn="0"/>
              <w:rPr>
                <w:rFonts w:cs="Arial"/>
                <w:color w:val="auto"/>
                <w:szCs w:val="16"/>
                <w:lang w:val="en-US"/>
              </w:rPr>
            </w:pPr>
            <w:bookmarkStart w:id="18" w:name="P01_T02_R16_C07"/>
            <w:bookmarkEnd w:id="18"/>
          </w:p>
        </w:tc>
      </w:tr>
      <w:tr w:rsidR="009E7490" w:rsidRPr="00D071D4" w14:paraId="621519ED" w14:textId="77777777" w:rsidTr="00522FE9">
        <w:trPr>
          <w:trHeight w:val="245"/>
        </w:trPr>
        <w:tc>
          <w:tcPr>
            <w:cnfStyle w:val="001000000000" w:firstRow="0" w:lastRow="0" w:firstColumn="1" w:lastColumn="0" w:oddVBand="0" w:evenVBand="0" w:oddHBand="0" w:evenHBand="0" w:firstRowFirstColumn="0" w:firstRowLastColumn="0" w:lastRowFirstColumn="0" w:lastRowLastColumn="0"/>
            <w:tcW w:w="1386" w:type="dxa"/>
            <w:tcBorders>
              <w:top w:val="single" w:sz="8" w:space="0" w:color="A6A6A6" w:themeColor="background1" w:themeShade="A6"/>
              <w:bottom w:val="single" w:sz="8" w:space="0" w:color="A6A6A6" w:themeColor="background1" w:themeShade="A6"/>
            </w:tcBorders>
            <w:shd w:val="clear" w:color="auto" w:fill="auto"/>
          </w:tcPr>
          <w:p w14:paraId="1FF09452" w14:textId="2E392485" w:rsidR="009E7490" w:rsidRPr="00090DF1" w:rsidRDefault="0046063F" w:rsidP="009E7490">
            <w:pPr>
              <w:pStyle w:val="NormalWeb"/>
              <w:spacing w:before="0" w:beforeAutospacing="0" w:after="0" w:afterAutospacing="0"/>
              <w:ind w:left="43"/>
              <w:rPr>
                <w:rFonts w:ascii="BOG 2018" w:hAnsi="BOG 2018" w:cs="Arial"/>
                <w:sz w:val="14"/>
                <w:szCs w:val="16"/>
                <w:lang w:val="en-US"/>
              </w:rPr>
            </w:pPr>
            <w:bookmarkStart w:id="19" w:name="P01_T02_R17_C03"/>
            <w:bookmarkEnd w:id="19"/>
            <w:r>
              <w:rPr>
                <w:rFonts w:ascii="BOG 2018" w:hAnsi="BOG 2018" w:cs="Arial"/>
                <w:sz w:val="14"/>
                <w:szCs w:val="16"/>
                <w:lang w:val="en-US"/>
              </w:rPr>
              <w:t>S&amp;P 500</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6B76BECA" w14:textId="613AC5AD" w:rsidR="009E7490" w:rsidRPr="00090DF1" w:rsidRDefault="0046063F" w:rsidP="009E7490">
            <w:pPr>
              <w:cnfStyle w:val="000000000000" w:firstRow="0" w:lastRow="0" w:firstColumn="0" w:lastColumn="0" w:oddVBand="0" w:evenVBand="0" w:oddHBand="0" w:evenHBand="0" w:firstRowFirstColumn="0" w:firstRowLastColumn="0" w:lastRowFirstColumn="0" w:lastRowLastColumn="0"/>
              <w:rPr>
                <w:rFonts w:eastAsia="Times New Roman" w:cs="Calibri"/>
                <w:szCs w:val="16"/>
                <w:lang w:eastAsia="en-US"/>
              </w:rPr>
            </w:pPr>
            <w:bookmarkStart w:id="20" w:name="P01_T02_R17_C04"/>
            <w:bookmarkEnd w:id="20"/>
            <w:r>
              <w:rPr>
                <w:rFonts w:eastAsia="Times New Roman" w:cs="Calibri"/>
                <w:szCs w:val="16"/>
                <w:lang w:eastAsia="en-US"/>
              </w:rPr>
              <w:t>6,966</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458243A5" w14:textId="26BE6301" w:rsidR="009E7490" w:rsidRPr="0046063F" w:rsidRDefault="0046063F" w:rsidP="009E7490">
            <w:pPr>
              <w:cnfStyle w:val="000000000000" w:firstRow="0" w:lastRow="0" w:firstColumn="0" w:lastColumn="0" w:oddVBand="0" w:evenVBand="0" w:oddHBand="0" w:evenHBand="0" w:firstRowFirstColumn="0" w:firstRowLastColumn="0" w:lastRowFirstColumn="0" w:lastRowLastColumn="0"/>
              <w:rPr>
                <w:rFonts w:cs="Calibri"/>
                <w:b/>
                <w:bCs/>
                <w:color w:val="40AE99"/>
                <w:szCs w:val="16"/>
              </w:rPr>
            </w:pPr>
            <w:bookmarkStart w:id="21" w:name="P01_T02_R17_C05"/>
            <w:bookmarkEnd w:id="21"/>
            <w:r w:rsidRPr="0046063F">
              <w:rPr>
                <w:rFonts w:cs="Calibri"/>
                <w:b/>
                <w:bCs/>
                <w:color w:val="40AE99"/>
                <w:szCs w:val="16"/>
              </w:rPr>
              <w:t>0.9</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3169D8F3" w14:textId="70E8D914" w:rsidR="009E7490" w:rsidRPr="00336E5C"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lang w:val="en-US"/>
              </w:rPr>
            </w:pPr>
            <w:bookmarkStart w:id="22" w:name="P01_T02_R17_C06"/>
            <w:bookmarkEnd w:id="22"/>
            <w:r>
              <w:rPr>
                <w:rFonts w:cs="Calibri"/>
                <w:color w:val="000000"/>
                <w:szCs w:val="16"/>
                <w:lang w:val="en-US"/>
              </w:rPr>
              <w:t>0.9</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44B4AB1C" w14:textId="2FDCCB8E" w:rsidR="009E7490" w:rsidRPr="00336E5C"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lang w:val="en-US"/>
              </w:rPr>
            </w:pPr>
            <w:bookmarkStart w:id="23" w:name="P01_T02_R17_C07"/>
            <w:bookmarkEnd w:id="23"/>
            <w:r>
              <w:rPr>
                <w:rFonts w:cs="Calibri"/>
                <w:color w:val="000000"/>
                <w:szCs w:val="16"/>
                <w:lang w:val="en-US"/>
              </w:rPr>
              <w:t>1.8</w:t>
            </w:r>
          </w:p>
        </w:tc>
      </w:tr>
      <w:tr w:rsidR="009E7490" w:rsidRPr="00D071D4" w14:paraId="10ED6845" w14:textId="77777777" w:rsidTr="00522FE9">
        <w:trPr>
          <w:trHeight w:val="245"/>
        </w:trPr>
        <w:tc>
          <w:tcPr>
            <w:cnfStyle w:val="001000000000" w:firstRow="0" w:lastRow="0" w:firstColumn="1" w:lastColumn="0" w:oddVBand="0" w:evenVBand="0" w:oddHBand="0" w:evenHBand="0" w:firstRowFirstColumn="0" w:firstRowLastColumn="0" w:lastRowFirstColumn="0" w:lastRowLastColumn="0"/>
            <w:tcW w:w="1386" w:type="dxa"/>
            <w:tcBorders>
              <w:top w:val="single" w:sz="8" w:space="0" w:color="A6A6A6" w:themeColor="background1" w:themeShade="A6"/>
              <w:bottom w:val="single" w:sz="8" w:space="0" w:color="A6A6A6" w:themeColor="background1" w:themeShade="A6"/>
            </w:tcBorders>
            <w:shd w:val="clear" w:color="auto" w:fill="auto"/>
          </w:tcPr>
          <w:p w14:paraId="5E90813F" w14:textId="4479C0A8" w:rsidR="009E7490" w:rsidRPr="00090DF1" w:rsidRDefault="0046063F" w:rsidP="009E7490">
            <w:pPr>
              <w:pStyle w:val="NormalWeb"/>
              <w:spacing w:before="0" w:beforeAutospacing="0" w:after="0" w:afterAutospacing="0"/>
              <w:ind w:left="43"/>
              <w:rPr>
                <w:rFonts w:ascii="BOG 2018" w:hAnsi="BOG 2018" w:cs="Arial"/>
                <w:sz w:val="14"/>
                <w:szCs w:val="16"/>
                <w:lang w:val="en-US"/>
              </w:rPr>
            </w:pPr>
            <w:bookmarkStart w:id="24" w:name="P01_T02_R18_C03"/>
            <w:bookmarkEnd w:id="24"/>
            <w:r>
              <w:rPr>
                <w:rFonts w:ascii="BOG 2018" w:hAnsi="BOG 2018" w:cs="Arial"/>
                <w:sz w:val="14"/>
                <w:szCs w:val="16"/>
                <w:lang w:val="en-US"/>
              </w:rPr>
              <w:t>Nasdaq 100</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68BB3A28" w14:textId="0DE0BE1B" w:rsidR="009E7490" w:rsidRPr="00090DF1" w:rsidRDefault="0046063F" w:rsidP="009E7490">
            <w:pPr>
              <w:cnfStyle w:val="000000000000" w:firstRow="0" w:lastRow="0" w:firstColumn="0" w:lastColumn="0" w:oddVBand="0" w:evenVBand="0" w:oddHBand="0" w:evenHBand="0" w:firstRowFirstColumn="0" w:firstRowLastColumn="0" w:lastRowFirstColumn="0" w:lastRowLastColumn="0"/>
              <w:rPr>
                <w:rFonts w:cs="Calibri"/>
                <w:szCs w:val="16"/>
              </w:rPr>
            </w:pPr>
            <w:bookmarkStart w:id="25" w:name="P01_T02_R18_C04"/>
            <w:bookmarkEnd w:id="25"/>
            <w:r>
              <w:rPr>
                <w:rFonts w:cs="Calibri"/>
                <w:szCs w:val="16"/>
              </w:rPr>
              <w:t>25,766</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71B2FC6D" w14:textId="01E9D9D2" w:rsidR="009E7490" w:rsidRPr="0046063F" w:rsidRDefault="0046063F" w:rsidP="009E7490">
            <w:pPr>
              <w:cnfStyle w:val="000000000000" w:firstRow="0" w:lastRow="0" w:firstColumn="0" w:lastColumn="0" w:oddVBand="0" w:evenVBand="0" w:oddHBand="0" w:evenHBand="0" w:firstRowFirstColumn="0" w:firstRowLastColumn="0" w:lastRowFirstColumn="0" w:lastRowLastColumn="0"/>
              <w:rPr>
                <w:rFonts w:cs="Calibri"/>
                <w:b/>
                <w:bCs/>
                <w:color w:val="40AE99"/>
                <w:szCs w:val="16"/>
              </w:rPr>
            </w:pPr>
            <w:bookmarkStart w:id="26" w:name="P01_T02_R18_C05"/>
            <w:bookmarkEnd w:id="26"/>
            <w:r w:rsidRPr="0046063F">
              <w:rPr>
                <w:rFonts w:cs="Calibri"/>
                <w:b/>
                <w:bCs/>
                <w:color w:val="40AE99"/>
                <w:szCs w:val="16"/>
              </w:rPr>
              <w:t>1.4</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7A8AD103" w14:textId="0355EFC3" w:rsidR="009E7490" w:rsidRPr="00336E5C"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rPr>
            </w:pPr>
            <w:bookmarkStart w:id="27" w:name="P01_T02_R18_C06"/>
            <w:bookmarkEnd w:id="27"/>
            <w:r>
              <w:rPr>
                <w:rFonts w:cs="Calibri"/>
                <w:color w:val="000000"/>
                <w:szCs w:val="16"/>
              </w:rPr>
              <w:t>0.3</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3A816430" w14:textId="12DBAE3D" w:rsidR="009E7490" w:rsidRPr="00336E5C"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lang w:val="en-US"/>
              </w:rPr>
            </w:pPr>
            <w:bookmarkStart w:id="28" w:name="P01_T02_R18_C07"/>
            <w:bookmarkEnd w:id="28"/>
            <w:r>
              <w:rPr>
                <w:rFonts w:cs="Calibri"/>
                <w:color w:val="000000"/>
                <w:szCs w:val="16"/>
                <w:lang w:val="en-US"/>
              </w:rPr>
              <w:t>2.0</w:t>
            </w:r>
          </w:p>
        </w:tc>
      </w:tr>
      <w:tr w:rsidR="009E7490" w:rsidRPr="00D071D4" w14:paraId="795468EA" w14:textId="77777777" w:rsidTr="00522FE9">
        <w:trPr>
          <w:trHeight w:val="245"/>
        </w:trPr>
        <w:tc>
          <w:tcPr>
            <w:cnfStyle w:val="001000000000" w:firstRow="0" w:lastRow="0" w:firstColumn="1" w:lastColumn="0" w:oddVBand="0" w:evenVBand="0" w:oddHBand="0" w:evenHBand="0" w:firstRowFirstColumn="0" w:firstRowLastColumn="0" w:lastRowFirstColumn="0" w:lastRowLastColumn="0"/>
            <w:tcW w:w="1386" w:type="dxa"/>
            <w:tcBorders>
              <w:top w:val="single" w:sz="8" w:space="0" w:color="A6A6A6" w:themeColor="background1" w:themeShade="A6"/>
              <w:bottom w:val="single" w:sz="8" w:space="0" w:color="A6A6A6" w:themeColor="background1" w:themeShade="A6"/>
            </w:tcBorders>
            <w:shd w:val="clear" w:color="auto" w:fill="auto"/>
          </w:tcPr>
          <w:p w14:paraId="7EC5E8F1" w14:textId="10B80C96" w:rsidR="009E7490" w:rsidRPr="00090DF1" w:rsidRDefault="0046063F" w:rsidP="009E7490">
            <w:pPr>
              <w:pStyle w:val="NormalWeb"/>
              <w:spacing w:before="0" w:beforeAutospacing="0" w:after="0" w:afterAutospacing="0"/>
              <w:ind w:left="43"/>
              <w:rPr>
                <w:rFonts w:ascii="BOG 2018" w:hAnsi="BOG 2018" w:cs="Arial"/>
                <w:sz w:val="14"/>
                <w:szCs w:val="16"/>
                <w:lang w:val="en-US"/>
              </w:rPr>
            </w:pPr>
            <w:bookmarkStart w:id="29" w:name="P01_T02_R19_C03"/>
            <w:bookmarkEnd w:id="29"/>
            <w:r>
              <w:rPr>
                <w:rFonts w:ascii="BOG 2018" w:hAnsi="BOG 2018" w:cs="Arial"/>
                <w:sz w:val="14"/>
                <w:szCs w:val="16"/>
                <w:lang w:val="en-US"/>
              </w:rPr>
              <w:t>Dow Jones 30</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09866981" w14:textId="7FC78BB5" w:rsidR="009E7490" w:rsidRPr="00090DF1" w:rsidRDefault="0046063F" w:rsidP="009E7490">
            <w:pPr>
              <w:cnfStyle w:val="000000000000" w:firstRow="0" w:lastRow="0" w:firstColumn="0" w:lastColumn="0" w:oddVBand="0" w:evenVBand="0" w:oddHBand="0" w:evenHBand="0" w:firstRowFirstColumn="0" w:firstRowLastColumn="0" w:lastRowFirstColumn="0" w:lastRowLastColumn="0"/>
              <w:rPr>
                <w:rFonts w:cs="Calibri"/>
                <w:szCs w:val="16"/>
              </w:rPr>
            </w:pPr>
            <w:bookmarkStart w:id="30" w:name="P01_T02_R19_C04"/>
            <w:bookmarkEnd w:id="30"/>
            <w:r>
              <w:rPr>
                <w:rFonts w:cs="Calibri"/>
                <w:szCs w:val="16"/>
              </w:rPr>
              <w:t>49,504</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048A2866" w14:textId="254795C3" w:rsidR="009E7490" w:rsidRPr="0046063F" w:rsidRDefault="0046063F" w:rsidP="009E7490">
            <w:pPr>
              <w:cnfStyle w:val="000000000000" w:firstRow="0" w:lastRow="0" w:firstColumn="0" w:lastColumn="0" w:oddVBand="0" w:evenVBand="0" w:oddHBand="0" w:evenHBand="0" w:firstRowFirstColumn="0" w:firstRowLastColumn="0" w:lastRowFirstColumn="0" w:lastRowLastColumn="0"/>
              <w:rPr>
                <w:rFonts w:cs="Calibri"/>
                <w:b/>
                <w:bCs/>
                <w:color w:val="40AE99"/>
                <w:szCs w:val="16"/>
              </w:rPr>
            </w:pPr>
            <w:bookmarkStart w:id="31" w:name="P01_T02_R19_C05"/>
            <w:bookmarkEnd w:id="31"/>
            <w:r w:rsidRPr="0046063F">
              <w:rPr>
                <w:rFonts w:cs="Calibri"/>
                <w:b/>
                <w:bCs/>
                <w:color w:val="40AE99"/>
                <w:szCs w:val="16"/>
              </w:rPr>
              <w:t>1.1</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433C7CD0" w14:textId="4649169B" w:rsidR="009E7490" w:rsidRPr="00336E5C"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rPr>
            </w:pPr>
            <w:bookmarkStart w:id="32" w:name="P01_T02_R19_C06"/>
            <w:bookmarkEnd w:id="32"/>
            <w:r>
              <w:rPr>
                <w:rFonts w:cs="Calibri"/>
                <w:color w:val="000000"/>
                <w:szCs w:val="16"/>
              </w:rPr>
              <w:t>1.6</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028D1467" w14:textId="7CF51E0F" w:rsidR="009E7490" w:rsidRPr="00336E5C"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lang w:val="en-US"/>
              </w:rPr>
            </w:pPr>
            <w:bookmarkStart w:id="33" w:name="P01_T02_R19_C07"/>
            <w:bookmarkEnd w:id="33"/>
            <w:r>
              <w:rPr>
                <w:rFonts w:cs="Calibri"/>
                <w:color w:val="000000"/>
                <w:szCs w:val="16"/>
                <w:lang w:val="en-US"/>
              </w:rPr>
              <w:t>3.0</w:t>
            </w:r>
          </w:p>
        </w:tc>
      </w:tr>
      <w:tr w:rsidR="009E7490" w:rsidRPr="00D071D4" w14:paraId="77B6AF0F" w14:textId="77777777" w:rsidTr="00522FE9">
        <w:trPr>
          <w:trHeight w:val="245"/>
        </w:trPr>
        <w:tc>
          <w:tcPr>
            <w:cnfStyle w:val="001000000000" w:firstRow="0" w:lastRow="0" w:firstColumn="1" w:lastColumn="0" w:oddVBand="0" w:evenVBand="0" w:oddHBand="0" w:evenHBand="0" w:firstRowFirstColumn="0" w:firstRowLastColumn="0" w:lastRowFirstColumn="0" w:lastRowLastColumn="0"/>
            <w:tcW w:w="1386" w:type="dxa"/>
            <w:tcBorders>
              <w:top w:val="single" w:sz="8" w:space="0" w:color="A6A6A6" w:themeColor="background1" w:themeShade="A6"/>
              <w:bottom w:val="single" w:sz="8" w:space="0" w:color="A6A6A6" w:themeColor="background1" w:themeShade="A6"/>
            </w:tcBorders>
            <w:shd w:val="clear" w:color="auto" w:fill="auto"/>
          </w:tcPr>
          <w:p w14:paraId="3649CD60" w14:textId="628F18E9" w:rsidR="009E7490" w:rsidRPr="00090DF1" w:rsidRDefault="0046063F" w:rsidP="009E7490">
            <w:pPr>
              <w:pStyle w:val="NormalWeb"/>
              <w:spacing w:before="0" w:beforeAutospacing="0" w:after="0" w:afterAutospacing="0"/>
              <w:ind w:left="43"/>
              <w:rPr>
                <w:rFonts w:ascii="BOG 2018" w:hAnsi="BOG 2018" w:cs="Arial"/>
                <w:sz w:val="14"/>
                <w:szCs w:val="16"/>
                <w:lang w:val="en-US"/>
              </w:rPr>
            </w:pPr>
            <w:bookmarkStart w:id="34" w:name="P01_T02_R20_C03"/>
            <w:bookmarkEnd w:id="34"/>
            <w:r>
              <w:rPr>
                <w:rFonts w:ascii="BOG 2018" w:hAnsi="BOG 2018" w:cs="Arial"/>
                <w:sz w:val="14"/>
                <w:szCs w:val="16"/>
                <w:lang w:val="en-US"/>
              </w:rPr>
              <w:t>Russell 2000</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4858A9BA" w14:textId="26BB9F67" w:rsidR="009E7490" w:rsidRPr="00090DF1" w:rsidRDefault="0046063F" w:rsidP="009E7490">
            <w:pPr>
              <w:cnfStyle w:val="000000000000" w:firstRow="0" w:lastRow="0" w:firstColumn="0" w:lastColumn="0" w:oddVBand="0" w:evenVBand="0" w:oddHBand="0" w:evenHBand="0" w:firstRowFirstColumn="0" w:firstRowLastColumn="0" w:lastRowFirstColumn="0" w:lastRowLastColumn="0"/>
              <w:rPr>
                <w:rFonts w:cs="Calibri"/>
                <w:szCs w:val="16"/>
              </w:rPr>
            </w:pPr>
            <w:bookmarkStart w:id="35" w:name="P01_T02_R20_C04"/>
            <w:bookmarkEnd w:id="35"/>
            <w:r>
              <w:rPr>
                <w:rFonts w:cs="Calibri"/>
                <w:szCs w:val="16"/>
              </w:rPr>
              <w:t>2,624</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0C7413D9" w14:textId="06DEF675" w:rsidR="009E7490" w:rsidRPr="0046063F" w:rsidRDefault="0046063F" w:rsidP="009E7490">
            <w:pPr>
              <w:cnfStyle w:val="000000000000" w:firstRow="0" w:lastRow="0" w:firstColumn="0" w:lastColumn="0" w:oddVBand="0" w:evenVBand="0" w:oddHBand="0" w:evenHBand="0" w:firstRowFirstColumn="0" w:firstRowLastColumn="0" w:lastRowFirstColumn="0" w:lastRowLastColumn="0"/>
              <w:rPr>
                <w:rFonts w:cs="Calibri"/>
                <w:b/>
                <w:bCs/>
                <w:color w:val="40AE99"/>
                <w:szCs w:val="16"/>
              </w:rPr>
            </w:pPr>
            <w:bookmarkStart w:id="36" w:name="P01_T02_R20_C05"/>
            <w:bookmarkEnd w:id="36"/>
            <w:r w:rsidRPr="0046063F">
              <w:rPr>
                <w:rFonts w:cs="Calibri"/>
                <w:b/>
                <w:bCs/>
                <w:color w:val="40AE99"/>
                <w:szCs w:val="16"/>
              </w:rPr>
              <w:t>3.0</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5C2A260D" w14:textId="32A19749" w:rsidR="009E7490" w:rsidRPr="00336E5C"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rPr>
            </w:pPr>
            <w:bookmarkStart w:id="37" w:name="P01_T02_R20_C06"/>
            <w:bookmarkEnd w:id="37"/>
            <w:r>
              <w:rPr>
                <w:rFonts w:cs="Calibri"/>
                <w:color w:val="000000"/>
                <w:szCs w:val="16"/>
              </w:rPr>
              <w:t>1.3</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58029FBB" w14:textId="7C358882" w:rsidR="009E7490" w:rsidRPr="00336E5C"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lang w:val="en-US"/>
              </w:rPr>
            </w:pPr>
            <w:bookmarkStart w:id="38" w:name="P01_T02_R20_C07"/>
            <w:bookmarkEnd w:id="38"/>
            <w:r>
              <w:rPr>
                <w:rFonts w:cs="Calibri"/>
                <w:color w:val="000000"/>
                <w:szCs w:val="16"/>
                <w:lang w:val="en-US"/>
              </w:rPr>
              <w:t>5.7</w:t>
            </w:r>
          </w:p>
        </w:tc>
      </w:tr>
      <w:tr w:rsidR="009E7490" w:rsidRPr="00D071D4" w14:paraId="005495A8" w14:textId="77777777" w:rsidTr="00522FE9">
        <w:trPr>
          <w:trHeight w:val="245"/>
        </w:trPr>
        <w:tc>
          <w:tcPr>
            <w:cnfStyle w:val="001000000000" w:firstRow="0" w:lastRow="0" w:firstColumn="1" w:lastColumn="0" w:oddVBand="0" w:evenVBand="0" w:oddHBand="0" w:evenHBand="0" w:firstRowFirstColumn="0" w:firstRowLastColumn="0" w:lastRowFirstColumn="0" w:lastRowLastColumn="0"/>
            <w:tcW w:w="1386" w:type="dxa"/>
            <w:tcBorders>
              <w:top w:val="single" w:sz="8" w:space="0" w:color="A6A6A6" w:themeColor="background1" w:themeShade="A6"/>
              <w:bottom w:val="single" w:sz="8" w:space="0" w:color="A6A6A6" w:themeColor="background1" w:themeShade="A6"/>
            </w:tcBorders>
            <w:shd w:val="clear" w:color="auto" w:fill="auto"/>
          </w:tcPr>
          <w:p w14:paraId="3666C265" w14:textId="2CC2DDE3" w:rsidR="009E7490" w:rsidRPr="007E1BF3" w:rsidRDefault="0046063F" w:rsidP="009E7490">
            <w:pPr>
              <w:pStyle w:val="NormalWeb"/>
              <w:spacing w:before="0" w:beforeAutospacing="0" w:after="0" w:afterAutospacing="0"/>
              <w:ind w:left="43"/>
              <w:rPr>
                <w:rFonts w:ascii="BOG 2018" w:hAnsi="BOG 2018" w:cs="Arial"/>
                <w:b/>
                <w:bCs/>
                <w:sz w:val="14"/>
                <w:szCs w:val="16"/>
                <w:lang w:val="en-US"/>
              </w:rPr>
            </w:pPr>
            <w:bookmarkStart w:id="39" w:name="P01_T02_R21_C03"/>
            <w:bookmarkEnd w:id="39"/>
            <w:r>
              <w:rPr>
                <w:rFonts w:ascii="BOG 2018" w:hAnsi="BOG 2018" w:cs="Arial"/>
                <w:b/>
                <w:bCs/>
                <w:sz w:val="14"/>
                <w:szCs w:val="16"/>
                <w:lang w:val="en-US"/>
              </w:rPr>
              <w:t>Global</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1F3C5E8E" w14:textId="57C7C8D2" w:rsidR="009E7490" w:rsidRPr="00090DF1" w:rsidRDefault="009E7490" w:rsidP="009E7490">
            <w:pPr>
              <w:cnfStyle w:val="000000000000" w:firstRow="0" w:lastRow="0" w:firstColumn="0" w:lastColumn="0" w:oddVBand="0" w:evenVBand="0" w:oddHBand="0" w:evenHBand="0" w:firstRowFirstColumn="0" w:firstRowLastColumn="0" w:lastRowFirstColumn="0" w:lastRowLastColumn="0"/>
              <w:rPr>
                <w:rFonts w:cs="Calibri"/>
                <w:szCs w:val="16"/>
              </w:rPr>
            </w:pPr>
            <w:bookmarkStart w:id="40" w:name="P01_T02_R21_C04"/>
            <w:bookmarkEnd w:id="40"/>
          </w:p>
        </w:tc>
        <w:tc>
          <w:tcPr>
            <w:tcW w:w="810" w:type="dxa"/>
            <w:tcBorders>
              <w:top w:val="single" w:sz="8" w:space="0" w:color="A6A6A6" w:themeColor="background1" w:themeShade="A6"/>
              <w:bottom w:val="single" w:sz="8" w:space="0" w:color="A6A6A6" w:themeColor="background1" w:themeShade="A6"/>
            </w:tcBorders>
            <w:shd w:val="clear" w:color="auto" w:fill="auto"/>
          </w:tcPr>
          <w:p w14:paraId="6A043A76" w14:textId="52C4824E" w:rsidR="009E7490" w:rsidRPr="0046063F" w:rsidRDefault="009E7490" w:rsidP="009E7490">
            <w:pPr>
              <w:cnfStyle w:val="000000000000" w:firstRow="0" w:lastRow="0" w:firstColumn="0" w:lastColumn="0" w:oddVBand="0" w:evenVBand="0" w:oddHBand="0" w:evenHBand="0" w:firstRowFirstColumn="0" w:firstRowLastColumn="0" w:lastRowFirstColumn="0" w:lastRowLastColumn="0"/>
              <w:rPr>
                <w:rFonts w:cs="Calibri"/>
                <w:b/>
                <w:bCs/>
                <w:color w:val="40AE99"/>
                <w:szCs w:val="16"/>
              </w:rPr>
            </w:pPr>
            <w:bookmarkStart w:id="41" w:name="P01_T02_R21_C05"/>
            <w:bookmarkEnd w:id="41"/>
          </w:p>
        </w:tc>
        <w:tc>
          <w:tcPr>
            <w:tcW w:w="810" w:type="dxa"/>
            <w:tcBorders>
              <w:top w:val="single" w:sz="8" w:space="0" w:color="A6A6A6" w:themeColor="background1" w:themeShade="A6"/>
              <w:bottom w:val="single" w:sz="8" w:space="0" w:color="A6A6A6" w:themeColor="background1" w:themeShade="A6"/>
            </w:tcBorders>
            <w:shd w:val="clear" w:color="auto" w:fill="auto"/>
          </w:tcPr>
          <w:p w14:paraId="3F43A8A5" w14:textId="01CDE485" w:rsidR="009E7490" w:rsidRPr="00336E5C" w:rsidRDefault="009E7490"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rPr>
            </w:pPr>
            <w:bookmarkStart w:id="42" w:name="P01_T02_R21_C06"/>
            <w:bookmarkEnd w:id="42"/>
          </w:p>
        </w:tc>
        <w:tc>
          <w:tcPr>
            <w:tcW w:w="810" w:type="dxa"/>
            <w:tcBorders>
              <w:top w:val="single" w:sz="8" w:space="0" w:color="A6A6A6" w:themeColor="background1" w:themeShade="A6"/>
              <w:bottom w:val="single" w:sz="8" w:space="0" w:color="A6A6A6" w:themeColor="background1" w:themeShade="A6"/>
            </w:tcBorders>
            <w:shd w:val="clear" w:color="auto" w:fill="auto"/>
          </w:tcPr>
          <w:p w14:paraId="21A98B60" w14:textId="5F3B5237" w:rsidR="009E7490" w:rsidRPr="00336E5C" w:rsidRDefault="009E7490"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rPr>
            </w:pPr>
            <w:bookmarkStart w:id="43" w:name="P01_T02_R21_C07"/>
            <w:bookmarkEnd w:id="43"/>
          </w:p>
        </w:tc>
      </w:tr>
      <w:tr w:rsidR="009E7490" w:rsidRPr="00D071D4" w14:paraId="22BFE596" w14:textId="77777777" w:rsidTr="00522FE9">
        <w:trPr>
          <w:trHeight w:val="245"/>
        </w:trPr>
        <w:tc>
          <w:tcPr>
            <w:cnfStyle w:val="001000000000" w:firstRow="0" w:lastRow="0" w:firstColumn="1" w:lastColumn="0" w:oddVBand="0" w:evenVBand="0" w:oddHBand="0" w:evenHBand="0" w:firstRowFirstColumn="0" w:firstRowLastColumn="0" w:lastRowFirstColumn="0" w:lastRowLastColumn="0"/>
            <w:tcW w:w="1386" w:type="dxa"/>
            <w:tcBorders>
              <w:top w:val="single" w:sz="8" w:space="0" w:color="A6A6A6" w:themeColor="background1" w:themeShade="A6"/>
              <w:bottom w:val="single" w:sz="8" w:space="0" w:color="A6A6A6" w:themeColor="background1" w:themeShade="A6"/>
            </w:tcBorders>
            <w:shd w:val="clear" w:color="auto" w:fill="auto"/>
          </w:tcPr>
          <w:p w14:paraId="47FDEEDA" w14:textId="4AC70E47" w:rsidR="009E7490" w:rsidRPr="00090DF1" w:rsidRDefault="0046063F" w:rsidP="009E7490">
            <w:pPr>
              <w:pStyle w:val="NormalWeb"/>
              <w:spacing w:before="0" w:beforeAutospacing="0" w:after="0" w:afterAutospacing="0"/>
              <w:ind w:left="43"/>
              <w:rPr>
                <w:rFonts w:ascii="BOG 2018" w:hAnsi="BOG 2018" w:cs="Calibri"/>
                <w:sz w:val="14"/>
                <w:szCs w:val="16"/>
              </w:rPr>
            </w:pPr>
            <w:bookmarkStart w:id="44" w:name="P01_T02_R22_C03"/>
            <w:bookmarkEnd w:id="44"/>
            <w:r>
              <w:rPr>
                <w:rFonts w:ascii="BOG 2018" w:hAnsi="BOG 2018" w:cs="Calibri"/>
                <w:sz w:val="14"/>
                <w:szCs w:val="16"/>
              </w:rPr>
              <w:t>S&amp;P Europe</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73C0EA19" w14:textId="517B9834" w:rsidR="009E7490" w:rsidRPr="00090DF1" w:rsidRDefault="0046063F" w:rsidP="009E7490">
            <w:pPr>
              <w:cnfStyle w:val="000000000000" w:firstRow="0" w:lastRow="0" w:firstColumn="0" w:lastColumn="0" w:oddVBand="0" w:evenVBand="0" w:oddHBand="0" w:evenHBand="0" w:firstRowFirstColumn="0" w:firstRowLastColumn="0" w:lastRowFirstColumn="0" w:lastRowLastColumn="0"/>
              <w:rPr>
                <w:rFonts w:cs="Calibri"/>
                <w:szCs w:val="16"/>
                <w:lang w:val="en-US"/>
              </w:rPr>
            </w:pPr>
            <w:bookmarkStart w:id="45" w:name="P01_T02_R22_C04"/>
            <w:bookmarkEnd w:id="45"/>
            <w:r>
              <w:rPr>
                <w:rFonts w:cs="Calibri"/>
                <w:szCs w:val="16"/>
                <w:lang w:val="en-US"/>
              </w:rPr>
              <w:t>2,476</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4AE1C58E" w14:textId="0D8AD7A3" w:rsidR="009E7490" w:rsidRPr="0046063F" w:rsidRDefault="0046063F" w:rsidP="009E7490">
            <w:pPr>
              <w:cnfStyle w:val="000000000000" w:firstRow="0" w:lastRow="0" w:firstColumn="0" w:lastColumn="0" w:oddVBand="0" w:evenVBand="0" w:oddHBand="0" w:evenHBand="0" w:firstRowFirstColumn="0" w:firstRowLastColumn="0" w:lastRowFirstColumn="0" w:lastRowLastColumn="0"/>
              <w:rPr>
                <w:rFonts w:cs="Calibri"/>
                <w:b/>
                <w:bCs/>
                <w:color w:val="40AE99"/>
                <w:szCs w:val="16"/>
              </w:rPr>
            </w:pPr>
            <w:bookmarkStart w:id="46" w:name="P01_T02_R22_C05"/>
            <w:bookmarkEnd w:id="46"/>
            <w:r w:rsidRPr="0046063F">
              <w:rPr>
                <w:rFonts w:cs="Calibri"/>
                <w:b/>
                <w:bCs/>
                <w:color w:val="40AE99"/>
                <w:szCs w:val="16"/>
              </w:rPr>
              <w:t>1.3</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5264B7D2" w14:textId="227F4C67" w:rsidR="009E7490" w:rsidRPr="00336E5C"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rPr>
            </w:pPr>
            <w:bookmarkStart w:id="47" w:name="P01_T02_R22_C06"/>
            <w:bookmarkEnd w:id="47"/>
            <w:r>
              <w:rPr>
                <w:rFonts w:cs="Calibri"/>
                <w:color w:val="000000"/>
                <w:szCs w:val="16"/>
              </w:rPr>
              <w:t>4.8</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7CECC7F4" w14:textId="08A2CA23" w:rsidR="009E7490" w:rsidRPr="00336E5C"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rPr>
            </w:pPr>
            <w:bookmarkStart w:id="48" w:name="P01_T02_R22_C07"/>
            <w:bookmarkEnd w:id="48"/>
            <w:r>
              <w:rPr>
                <w:rFonts w:cs="Calibri"/>
                <w:color w:val="000000"/>
                <w:szCs w:val="16"/>
              </w:rPr>
              <w:t>3.0</w:t>
            </w:r>
          </w:p>
        </w:tc>
      </w:tr>
      <w:tr w:rsidR="009E7490" w:rsidRPr="00D071D4" w14:paraId="16C94FA0" w14:textId="77777777" w:rsidTr="00522FE9">
        <w:trPr>
          <w:trHeight w:val="245"/>
        </w:trPr>
        <w:tc>
          <w:tcPr>
            <w:cnfStyle w:val="001000000000" w:firstRow="0" w:lastRow="0" w:firstColumn="1" w:lastColumn="0" w:oddVBand="0" w:evenVBand="0" w:oddHBand="0" w:evenHBand="0" w:firstRowFirstColumn="0" w:firstRowLastColumn="0" w:lastRowFirstColumn="0" w:lastRowLastColumn="0"/>
            <w:tcW w:w="1386" w:type="dxa"/>
            <w:tcBorders>
              <w:top w:val="single" w:sz="8" w:space="0" w:color="A6A6A6" w:themeColor="background1" w:themeShade="A6"/>
              <w:bottom w:val="single" w:sz="8" w:space="0" w:color="A6A6A6" w:themeColor="background1" w:themeShade="A6"/>
            </w:tcBorders>
            <w:shd w:val="clear" w:color="auto" w:fill="auto"/>
          </w:tcPr>
          <w:p w14:paraId="36D76E67" w14:textId="68315576" w:rsidR="009E7490" w:rsidRPr="00090DF1" w:rsidRDefault="0046063F" w:rsidP="009E7490">
            <w:pPr>
              <w:pStyle w:val="NormalWeb"/>
              <w:spacing w:before="0" w:beforeAutospacing="0" w:after="0" w:afterAutospacing="0"/>
              <w:ind w:left="43"/>
              <w:rPr>
                <w:rFonts w:ascii="BOG 2018" w:hAnsi="BOG 2018" w:cs="Calibri"/>
                <w:sz w:val="14"/>
                <w:szCs w:val="16"/>
              </w:rPr>
            </w:pPr>
            <w:bookmarkStart w:id="49" w:name="P01_T02_R23_C03"/>
            <w:bookmarkEnd w:id="49"/>
            <w:r>
              <w:rPr>
                <w:rFonts w:ascii="BOG 2018" w:hAnsi="BOG 2018" w:cs="Calibri"/>
                <w:sz w:val="14"/>
                <w:szCs w:val="16"/>
              </w:rPr>
              <w:t>S&amp;P China</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01B34721" w14:textId="47A88B46" w:rsidR="009E7490" w:rsidRPr="00090DF1" w:rsidRDefault="0046063F" w:rsidP="009E7490">
            <w:pPr>
              <w:cnfStyle w:val="000000000000" w:firstRow="0" w:lastRow="0" w:firstColumn="0" w:lastColumn="0" w:oddVBand="0" w:evenVBand="0" w:oddHBand="0" w:evenHBand="0" w:firstRowFirstColumn="0" w:firstRowLastColumn="0" w:lastRowFirstColumn="0" w:lastRowLastColumn="0"/>
              <w:rPr>
                <w:rFonts w:cs="Calibri"/>
                <w:szCs w:val="16"/>
                <w:lang w:val="en-US"/>
              </w:rPr>
            </w:pPr>
            <w:bookmarkStart w:id="50" w:name="P01_T02_R23_C04"/>
            <w:bookmarkEnd w:id="50"/>
            <w:r>
              <w:rPr>
                <w:rFonts w:cs="Calibri"/>
                <w:szCs w:val="16"/>
                <w:lang w:val="en-US"/>
              </w:rPr>
              <w:t>3,240</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55BC6B11" w14:textId="27F3DC7D" w:rsidR="009E7490" w:rsidRPr="0046063F" w:rsidRDefault="0046063F" w:rsidP="009E7490">
            <w:pPr>
              <w:cnfStyle w:val="000000000000" w:firstRow="0" w:lastRow="0" w:firstColumn="0" w:lastColumn="0" w:oddVBand="0" w:evenVBand="0" w:oddHBand="0" w:evenHBand="0" w:firstRowFirstColumn="0" w:firstRowLastColumn="0" w:lastRowFirstColumn="0" w:lastRowLastColumn="0"/>
              <w:rPr>
                <w:rFonts w:cs="Calibri"/>
                <w:b/>
                <w:bCs/>
                <w:color w:val="40AE99"/>
                <w:szCs w:val="16"/>
              </w:rPr>
            </w:pPr>
            <w:bookmarkStart w:id="51" w:name="P01_T02_R23_C05"/>
            <w:bookmarkEnd w:id="51"/>
            <w:r w:rsidRPr="0046063F">
              <w:rPr>
                <w:rFonts w:cs="Calibri"/>
                <w:b/>
                <w:bCs/>
                <w:color w:val="40AE99"/>
                <w:szCs w:val="16"/>
              </w:rPr>
              <w:t>2.1</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38646038" w14:textId="515E7C01" w:rsidR="009E7490" w:rsidRPr="007E1BF3"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auto"/>
                <w:szCs w:val="16"/>
              </w:rPr>
            </w:pPr>
            <w:bookmarkStart w:id="52" w:name="P01_T02_R23_C06"/>
            <w:bookmarkEnd w:id="52"/>
            <w:r>
              <w:rPr>
                <w:rFonts w:cs="Calibri"/>
                <w:color w:val="auto"/>
                <w:szCs w:val="16"/>
              </w:rPr>
              <w:t>3.9</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7DCC042E" w14:textId="30C80EFA" w:rsidR="009E7490" w:rsidRPr="00336E5C"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rPr>
            </w:pPr>
            <w:bookmarkStart w:id="53" w:name="P01_T02_R23_C07"/>
            <w:bookmarkEnd w:id="53"/>
            <w:r>
              <w:rPr>
                <w:rFonts w:cs="Calibri"/>
                <w:color w:val="000000"/>
                <w:szCs w:val="16"/>
              </w:rPr>
              <w:t>3.2</w:t>
            </w:r>
          </w:p>
        </w:tc>
      </w:tr>
      <w:tr w:rsidR="009E7490" w:rsidRPr="00D071D4" w14:paraId="51A606DA" w14:textId="77777777" w:rsidTr="00522FE9">
        <w:trPr>
          <w:trHeight w:val="245"/>
        </w:trPr>
        <w:tc>
          <w:tcPr>
            <w:cnfStyle w:val="001000000000" w:firstRow="0" w:lastRow="0" w:firstColumn="1" w:lastColumn="0" w:oddVBand="0" w:evenVBand="0" w:oddHBand="0" w:evenHBand="0" w:firstRowFirstColumn="0" w:firstRowLastColumn="0" w:lastRowFirstColumn="0" w:lastRowLastColumn="0"/>
            <w:tcW w:w="1386" w:type="dxa"/>
            <w:tcBorders>
              <w:top w:val="single" w:sz="8" w:space="0" w:color="A6A6A6" w:themeColor="background1" w:themeShade="A6"/>
              <w:bottom w:val="single" w:sz="8" w:space="0" w:color="A6A6A6" w:themeColor="background1" w:themeShade="A6"/>
            </w:tcBorders>
            <w:shd w:val="clear" w:color="auto" w:fill="auto"/>
          </w:tcPr>
          <w:p w14:paraId="44006ACB" w14:textId="05F353C8" w:rsidR="009E7490" w:rsidRPr="00090DF1" w:rsidRDefault="0046063F" w:rsidP="009E7490">
            <w:pPr>
              <w:pStyle w:val="NormalWeb"/>
              <w:spacing w:before="0" w:beforeAutospacing="0" w:after="0" w:afterAutospacing="0"/>
              <w:ind w:left="43"/>
              <w:rPr>
                <w:rFonts w:ascii="BOG 2018" w:hAnsi="BOG 2018" w:cs="Arial"/>
                <w:sz w:val="14"/>
                <w:szCs w:val="16"/>
                <w:lang w:val="en-US"/>
              </w:rPr>
            </w:pPr>
            <w:bookmarkStart w:id="54" w:name="P01_T02_R24_C03"/>
            <w:bookmarkEnd w:id="54"/>
            <w:r>
              <w:rPr>
                <w:rFonts w:ascii="BOG 2018" w:hAnsi="BOG 2018" w:cs="Arial"/>
                <w:sz w:val="14"/>
                <w:szCs w:val="16"/>
                <w:lang w:val="en-US"/>
              </w:rPr>
              <w:t>S&amp;P Japan</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5F0DB407" w14:textId="62E1D3A8" w:rsidR="009E7490" w:rsidRPr="00090DF1" w:rsidRDefault="0046063F" w:rsidP="009E7490">
            <w:pPr>
              <w:cnfStyle w:val="000000000000" w:firstRow="0" w:lastRow="0" w:firstColumn="0" w:lastColumn="0" w:oddVBand="0" w:evenVBand="0" w:oddHBand="0" w:evenHBand="0" w:firstRowFirstColumn="0" w:firstRowLastColumn="0" w:lastRowFirstColumn="0" w:lastRowLastColumn="0"/>
              <w:rPr>
                <w:rFonts w:cs="Calibri"/>
                <w:szCs w:val="16"/>
              </w:rPr>
            </w:pPr>
            <w:bookmarkStart w:id="55" w:name="P01_T02_R24_C04"/>
            <w:bookmarkEnd w:id="55"/>
            <w:r>
              <w:rPr>
                <w:rFonts w:cs="Calibri"/>
                <w:szCs w:val="16"/>
              </w:rPr>
              <w:t>3,288</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2BC058EB" w14:textId="0C81B01F" w:rsidR="009E7490" w:rsidRPr="0046063F" w:rsidRDefault="0046063F" w:rsidP="009E7490">
            <w:pPr>
              <w:cnfStyle w:val="000000000000" w:firstRow="0" w:lastRow="0" w:firstColumn="0" w:lastColumn="0" w:oddVBand="0" w:evenVBand="0" w:oddHBand="0" w:evenHBand="0" w:firstRowFirstColumn="0" w:firstRowLastColumn="0" w:lastRowFirstColumn="0" w:lastRowLastColumn="0"/>
              <w:rPr>
                <w:rFonts w:cs="Calibri"/>
                <w:b/>
                <w:bCs/>
                <w:color w:val="40AE99"/>
                <w:szCs w:val="16"/>
              </w:rPr>
            </w:pPr>
            <w:bookmarkStart w:id="56" w:name="P01_T02_R24_C05"/>
            <w:bookmarkEnd w:id="56"/>
            <w:r w:rsidRPr="0046063F">
              <w:rPr>
                <w:rFonts w:cs="Calibri"/>
                <w:b/>
                <w:bCs/>
                <w:color w:val="40AE99"/>
                <w:szCs w:val="16"/>
              </w:rPr>
              <w:t>0.9</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0D200A30" w14:textId="664E51CD" w:rsidR="009E7490" w:rsidRPr="00336E5C"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lang w:val="en-US"/>
              </w:rPr>
            </w:pPr>
            <w:bookmarkStart w:id="57" w:name="P01_T02_R24_C06"/>
            <w:bookmarkEnd w:id="57"/>
            <w:r>
              <w:rPr>
                <w:rFonts w:cs="Calibri"/>
                <w:color w:val="000000"/>
                <w:szCs w:val="16"/>
                <w:lang w:val="en-US"/>
              </w:rPr>
              <w:t>4.5</w:t>
            </w:r>
          </w:p>
        </w:tc>
        <w:tc>
          <w:tcPr>
            <w:tcW w:w="810" w:type="dxa"/>
            <w:tcBorders>
              <w:top w:val="single" w:sz="8" w:space="0" w:color="A6A6A6" w:themeColor="background1" w:themeShade="A6"/>
              <w:bottom w:val="single" w:sz="8" w:space="0" w:color="A6A6A6" w:themeColor="background1" w:themeShade="A6"/>
            </w:tcBorders>
            <w:shd w:val="clear" w:color="auto" w:fill="auto"/>
          </w:tcPr>
          <w:p w14:paraId="21338C9C" w14:textId="65A51CAE" w:rsidR="009E7490" w:rsidRPr="00336E5C" w:rsidRDefault="0046063F" w:rsidP="009E749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6"/>
                <w:lang w:val="en-US" w:eastAsia="en-US"/>
              </w:rPr>
            </w:pPr>
            <w:bookmarkStart w:id="58" w:name="P01_T02_R24_C07"/>
            <w:bookmarkEnd w:id="58"/>
            <w:r>
              <w:rPr>
                <w:rFonts w:eastAsia="Times New Roman" w:cs="Calibri"/>
                <w:color w:val="000000"/>
                <w:szCs w:val="16"/>
                <w:lang w:val="en-US" w:eastAsia="en-US"/>
              </w:rPr>
              <w:t>25.9</w:t>
            </w:r>
          </w:p>
        </w:tc>
      </w:tr>
      <w:tr w:rsidR="009E7490" w:rsidRPr="00D071D4" w14:paraId="3173CAC2" w14:textId="77777777" w:rsidTr="00522FE9">
        <w:trPr>
          <w:trHeight w:val="245"/>
        </w:trPr>
        <w:tc>
          <w:tcPr>
            <w:cnfStyle w:val="001000000000" w:firstRow="0" w:lastRow="0" w:firstColumn="1" w:lastColumn="0" w:oddVBand="0" w:evenVBand="0" w:oddHBand="0" w:evenHBand="0" w:firstRowFirstColumn="0" w:firstRowLastColumn="0" w:lastRowFirstColumn="0" w:lastRowLastColumn="0"/>
            <w:tcW w:w="1386" w:type="dxa"/>
            <w:tcBorders>
              <w:top w:val="single" w:sz="8" w:space="0" w:color="A6A6A6" w:themeColor="background1" w:themeShade="A6"/>
            </w:tcBorders>
            <w:shd w:val="clear" w:color="auto" w:fill="auto"/>
          </w:tcPr>
          <w:p w14:paraId="6961AC4A" w14:textId="0A4A3F0B" w:rsidR="009E7490" w:rsidRPr="00090DF1" w:rsidRDefault="0046063F" w:rsidP="009E7490">
            <w:pPr>
              <w:pStyle w:val="NormalWeb"/>
              <w:spacing w:before="0" w:beforeAutospacing="0" w:after="0" w:afterAutospacing="0"/>
              <w:ind w:left="43"/>
              <w:rPr>
                <w:rFonts w:ascii="BOG 2018" w:hAnsi="BOG 2018" w:cs="Arial"/>
                <w:sz w:val="14"/>
                <w:szCs w:val="16"/>
                <w:lang w:val="en-US"/>
              </w:rPr>
            </w:pPr>
            <w:bookmarkStart w:id="59" w:name="P01_T02_R25_C03"/>
            <w:bookmarkEnd w:id="59"/>
            <w:r>
              <w:rPr>
                <w:rFonts w:ascii="BOG 2018" w:hAnsi="BOG 2018" w:cs="Arial"/>
                <w:sz w:val="14"/>
                <w:szCs w:val="16"/>
                <w:lang w:val="en-US"/>
              </w:rPr>
              <w:t>S&amp;P Global</w:t>
            </w:r>
          </w:p>
        </w:tc>
        <w:tc>
          <w:tcPr>
            <w:tcW w:w="810" w:type="dxa"/>
            <w:tcBorders>
              <w:top w:val="single" w:sz="8" w:space="0" w:color="A6A6A6" w:themeColor="background1" w:themeShade="A6"/>
            </w:tcBorders>
            <w:shd w:val="clear" w:color="auto" w:fill="auto"/>
          </w:tcPr>
          <w:p w14:paraId="631B7D94" w14:textId="5D6137D3" w:rsidR="009E7490" w:rsidRPr="00090DF1" w:rsidRDefault="0046063F" w:rsidP="009E7490">
            <w:pPr>
              <w:cnfStyle w:val="000000000000" w:firstRow="0" w:lastRow="0" w:firstColumn="0" w:lastColumn="0" w:oddVBand="0" w:evenVBand="0" w:oddHBand="0" w:evenHBand="0" w:firstRowFirstColumn="0" w:firstRowLastColumn="0" w:lastRowFirstColumn="0" w:lastRowLastColumn="0"/>
              <w:rPr>
                <w:rFonts w:cs="Calibri"/>
                <w:szCs w:val="16"/>
              </w:rPr>
            </w:pPr>
            <w:bookmarkStart w:id="60" w:name="P01_T02_R25_C04"/>
            <w:bookmarkEnd w:id="60"/>
            <w:r>
              <w:rPr>
                <w:rFonts w:cs="Calibri"/>
                <w:szCs w:val="16"/>
              </w:rPr>
              <w:t>5,002</w:t>
            </w:r>
          </w:p>
        </w:tc>
        <w:tc>
          <w:tcPr>
            <w:tcW w:w="810" w:type="dxa"/>
            <w:tcBorders>
              <w:top w:val="single" w:sz="8" w:space="0" w:color="A6A6A6" w:themeColor="background1" w:themeShade="A6"/>
            </w:tcBorders>
            <w:shd w:val="clear" w:color="auto" w:fill="auto"/>
          </w:tcPr>
          <w:p w14:paraId="30AD89C8" w14:textId="75A787A5" w:rsidR="009E7490" w:rsidRPr="0046063F" w:rsidRDefault="0046063F" w:rsidP="009E7490">
            <w:pPr>
              <w:cnfStyle w:val="000000000000" w:firstRow="0" w:lastRow="0" w:firstColumn="0" w:lastColumn="0" w:oddVBand="0" w:evenVBand="0" w:oddHBand="0" w:evenHBand="0" w:firstRowFirstColumn="0" w:firstRowLastColumn="0" w:lastRowFirstColumn="0" w:lastRowLastColumn="0"/>
              <w:rPr>
                <w:rFonts w:cs="Calibri"/>
                <w:b/>
                <w:bCs/>
                <w:color w:val="40AE99"/>
                <w:szCs w:val="16"/>
              </w:rPr>
            </w:pPr>
            <w:bookmarkStart w:id="61" w:name="P01_T02_R25_C05"/>
            <w:bookmarkEnd w:id="61"/>
            <w:r w:rsidRPr="0046063F">
              <w:rPr>
                <w:rFonts w:cs="Calibri"/>
                <w:b/>
                <w:bCs/>
                <w:color w:val="40AE99"/>
                <w:szCs w:val="16"/>
              </w:rPr>
              <w:t>0.7</w:t>
            </w:r>
          </w:p>
        </w:tc>
        <w:tc>
          <w:tcPr>
            <w:tcW w:w="810" w:type="dxa"/>
            <w:tcBorders>
              <w:top w:val="single" w:sz="8" w:space="0" w:color="A6A6A6" w:themeColor="background1" w:themeShade="A6"/>
            </w:tcBorders>
            <w:shd w:val="clear" w:color="auto" w:fill="auto"/>
          </w:tcPr>
          <w:p w14:paraId="0C8B9088" w14:textId="370BB7A8" w:rsidR="009E7490" w:rsidRPr="00336E5C"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rPr>
            </w:pPr>
            <w:bookmarkStart w:id="62" w:name="P01_T02_R25_C06"/>
            <w:bookmarkEnd w:id="62"/>
            <w:r>
              <w:rPr>
                <w:rFonts w:cs="Calibri"/>
                <w:color w:val="000000"/>
                <w:szCs w:val="16"/>
              </w:rPr>
              <w:t>2.0</w:t>
            </w:r>
          </w:p>
        </w:tc>
        <w:tc>
          <w:tcPr>
            <w:tcW w:w="810" w:type="dxa"/>
            <w:tcBorders>
              <w:top w:val="single" w:sz="8" w:space="0" w:color="A6A6A6" w:themeColor="background1" w:themeShade="A6"/>
            </w:tcBorders>
            <w:shd w:val="clear" w:color="auto" w:fill="auto"/>
          </w:tcPr>
          <w:p w14:paraId="613460D6" w14:textId="57918577" w:rsidR="009E7490" w:rsidRPr="00336E5C"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rPr>
            </w:pPr>
            <w:bookmarkStart w:id="63" w:name="P01_T02_R25_C07"/>
            <w:bookmarkEnd w:id="63"/>
            <w:r>
              <w:rPr>
                <w:rFonts w:cs="Calibri"/>
                <w:color w:val="000000"/>
                <w:szCs w:val="16"/>
              </w:rPr>
              <w:t>2.0</w:t>
            </w:r>
          </w:p>
        </w:tc>
      </w:tr>
      <w:tr w:rsidR="0042045F" w:rsidRPr="00D071D4" w14:paraId="4C0FB819" w14:textId="77777777" w:rsidTr="00522FE9">
        <w:trPr>
          <w:trHeight w:val="245"/>
        </w:trPr>
        <w:tc>
          <w:tcPr>
            <w:cnfStyle w:val="001000000000" w:firstRow="0" w:lastRow="0" w:firstColumn="1" w:lastColumn="0" w:oddVBand="0" w:evenVBand="0" w:oddHBand="0" w:evenHBand="0" w:firstRowFirstColumn="0" w:firstRowLastColumn="0" w:lastRowFirstColumn="0" w:lastRowLastColumn="0"/>
            <w:tcW w:w="1386" w:type="dxa"/>
            <w:tcBorders>
              <w:top w:val="single" w:sz="8" w:space="0" w:color="A6A6A6" w:themeColor="background1" w:themeShade="A6"/>
            </w:tcBorders>
            <w:shd w:val="clear" w:color="auto" w:fill="auto"/>
          </w:tcPr>
          <w:p w14:paraId="42364639" w14:textId="77777777" w:rsidR="0042045F" w:rsidRPr="00336E5C" w:rsidRDefault="0042045F" w:rsidP="00522FE9">
            <w:pPr>
              <w:pStyle w:val="NormalWeb"/>
              <w:spacing w:before="0" w:beforeAutospacing="0" w:after="0" w:afterAutospacing="0"/>
              <w:ind w:left="43"/>
              <w:rPr>
                <w:rFonts w:ascii="BOG 2018" w:hAnsi="BOG 2018" w:cs="Calibri"/>
                <w:color w:val="000000"/>
                <w:sz w:val="14"/>
                <w:szCs w:val="16"/>
              </w:rPr>
            </w:pPr>
          </w:p>
        </w:tc>
        <w:tc>
          <w:tcPr>
            <w:tcW w:w="810" w:type="dxa"/>
            <w:tcBorders>
              <w:top w:val="single" w:sz="8" w:space="0" w:color="A6A6A6" w:themeColor="background1" w:themeShade="A6"/>
            </w:tcBorders>
            <w:shd w:val="clear" w:color="auto" w:fill="auto"/>
          </w:tcPr>
          <w:p w14:paraId="3730D911" w14:textId="77777777" w:rsidR="0042045F" w:rsidRPr="00336E5C" w:rsidRDefault="0042045F" w:rsidP="00522FE9">
            <w:pPr>
              <w:cnfStyle w:val="000000000000" w:firstRow="0" w:lastRow="0" w:firstColumn="0" w:lastColumn="0" w:oddVBand="0" w:evenVBand="0" w:oddHBand="0" w:evenHBand="0" w:firstRowFirstColumn="0" w:firstRowLastColumn="0" w:lastRowFirstColumn="0" w:lastRowLastColumn="0"/>
              <w:rPr>
                <w:rFonts w:cs="Calibri"/>
                <w:color w:val="000000"/>
                <w:szCs w:val="16"/>
              </w:rPr>
            </w:pPr>
          </w:p>
        </w:tc>
        <w:tc>
          <w:tcPr>
            <w:tcW w:w="810" w:type="dxa"/>
            <w:tcBorders>
              <w:top w:val="single" w:sz="8" w:space="0" w:color="A6A6A6" w:themeColor="background1" w:themeShade="A6"/>
            </w:tcBorders>
            <w:shd w:val="clear" w:color="auto" w:fill="auto"/>
          </w:tcPr>
          <w:p w14:paraId="68042B47" w14:textId="69E6BC17" w:rsidR="0042045F" w:rsidRPr="00D071D4" w:rsidRDefault="0042045F" w:rsidP="00522FE9">
            <w:pPr>
              <w:cnfStyle w:val="000000000000" w:firstRow="0" w:lastRow="0" w:firstColumn="0" w:lastColumn="0" w:oddVBand="0" w:evenVBand="0" w:oddHBand="0" w:evenHBand="0" w:firstRowFirstColumn="0" w:firstRowLastColumn="0" w:lastRowFirstColumn="0" w:lastRowLastColumn="0"/>
              <w:rPr>
                <w:rFonts w:cs="Calibri"/>
                <w:b/>
                <w:bCs/>
                <w:color w:val="389583"/>
                <w:szCs w:val="16"/>
              </w:rPr>
            </w:pPr>
          </w:p>
        </w:tc>
        <w:tc>
          <w:tcPr>
            <w:tcW w:w="810" w:type="dxa"/>
            <w:tcBorders>
              <w:top w:val="single" w:sz="8" w:space="0" w:color="A6A6A6" w:themeColor="background1" w:themeShade="A6"/>
            </w:tcBorders>
            <w:shd w:val="clear" w:color="auto" w:fill="auto"/>
          </w:tcPr>
          <w:p w14:paraId="02FD354A" w14:textId="77777777" w:rsidR="0042045F" w:rsidRPr="00D071D4" w:rsidRDefault="0042045F" w:rsidP="00522FE9">
            <w:pPr>
              <w:cnfStyle w:val="000000000000" w:firstRow="0" w:lastRow="0" w:firstColumn="0" w:lastColumn="0" w:oddVBand="0" w:evenVBand="0" w:oddHBand="0" w:evenHBand="0" w:firstRowFirstColumn="0" w:firstRowLastColumn="0" w:lastRowFirstColumn="0" w:lastRowLastColumn="0"/>
              <w:rPr>
                <w:rFonts w:cs="Calibri"/>
                <w:color w:val="000000"/>
                <w:szCs w:val="16"/>
              </w:rPr>
            </w:pPr>
          </w:p>
        </w:tc>
        <w:tc>
          <w:tcPr>
            <w:tcW w:w="810" w:type="dxa"/>
            <w:tcBorders>
              <w:top w:val="single" w:sz="8" w:space="0" w:color="A6A6A6" w:themeColor="background1" w:themeShade="A6"/>
            </w:tcBorders>
            <w:shd w:val="clear" w:color="auto" w:fill="auto"/>
          </w:tcPr>
          <w:p w14:paraId="46F1F9FA" w14:textId="77777777" w:rsidR="0042045F" w:rsidRPr="00D071D4" w:rsidRDefault="0042045F" w:rsidP="00522FE9">
            <w:pPr>
              <w:cnfStyle w:val="000000000000" w:firstRow="0" w:lastRow="0" w:firstColumn="0" w:lastColumn="0" w:oddVBand="0" w:evenVBand="0" w:oddHBand="0" w:evenHBand="0" w:firstRowFirstColumn="0" w:firstRowLastColumn="0" w:lastRowFirstColumn="0" w:lastRowLastColumn="0"/>
              <w:rPr>
                <w:rFonts w:cs="Calibri"/>
                <w:color w:val="000000"/>
                <w:szCs w:val="16"/>
              </w:rPr>
            </w:pPr>
          </w:p>
        </w:tc>
      </w:tr>
      <w:tr w:rsidR="0042045F" w:rsidRPr="00D071D4" w14:paraId="13BA0613" w14:textId="77777777" w:rsidTr="0042045F">
        <w:trPr>
          <w:trHeight w:val="164"/>
        </w:trPr>
        <w:tc>
          <w:tcPr>
            <w:cnfStyle w:val="001000000000" w:firstRow="0" w:lastRow="0" w:firstColumn="1" w:lastColumn="0" w:oddVBand="0" w:evenVBand="0" w:oddHBand="0" w:evenHBand="0" w:firstRowFirstColumn="0" w:firstRowLastColumn="0" w:lastRowFirstColumn="0" w:lastRowLastColumn="0"/>
            <w:tcW w:w="1386" w:type="dxa"/>
            <w:tcBorders>
              <w:bottom w:val="single" w:sz="12" w:space="0" w:color="auto"/>
            </w:tcBorders>
            <w:shd w:val="clear" w:color="auto" w:fill="auto"/>
          </w:tcPr>
          <w:p w14:paraId="1216847B" w14:textId="04BA137B" w:rsidR="00522FE9" w:rsidRPr="00D526B0" w:rsidRDefault="0046063F" w:rsidP="00522FE9">
            <w:pPr>
              <w:pStyle w:val="SmallGrey"/>
              <w:ind w:left="43" w:right="144"/>
              <w:jc w:val="left"/>
              <w:rPr>
                <w:rFonts w:ascii="BOG 2018" w:eastAsia="Times New Roman" w:hAnsi="BOG 2018" w:cs="Arial"/>
                <w:b/>
                <w:color w:val="auto"/>
                <w:szCs w:val="16"/>
                <w:lang w:val="en-US"/>
              </w:rPr>
            </w:pPr>
            <w:bookmarkStart w:id="64" w:name="P01_T03_R30_C03"/>
            <w:bookmarkEnd w:id="64"/>
            <w:r>
              <w:rPr>
                <w:rFonts w:ascii="BOG 2018" w:eastAsia="Times New Roman" w:hAnsi="BOG 2018" w:cs="Arial"/>
                <w:b/>
                <w:color w:val="auto"/>
                <w:szCs w:val="16"/>
                <w:lang w:val="en-US"/>
              </w:rPr>
              <w:t>FIXED INCOME</w:t>
            </w:r>
          </w:p>
        </w:tc>
        <w:tc>
          <w:tcPr>
            <w:tcW w:w="810" w:type="dxa"/>
            <w:tcBorders>
              <w:bottom w:val="single" w:sz="12" w:space="0" w:color="auto"/>
            </w:tcBorders>
            <w:shd w:val="clear" w:color="auto" w:fill="auto"/>
          </w:tcPr>
          <w:p w14:paraId="04E51DA8" w14:textId="718A02B6" w:rsidR="00522FE9" w:rsidRPr="00D526B0" w:rsidRDefault="0046063F" w:rsidP="00560E88">
            <w:pPr>
              <w:pStyle w:val="SmallGrey"/>
              <w:ind w:left="43" w:right="12"/>
              <w:jc w:val="right"/>
              <w:cnfStyle w:val="000000000000" w:firstRow="0" w:lastRow="0" w:firstColumn="0" w:lastColumn="0" w:oddVBand="0" w:evenVBand="0" w:oddHBand="0" w:evenHBand="0" w:firstRowFirstColumn="0" w:firstRowLastColumn="0" w:lastRowFirstColumn="0" w:lastRowLastColumn="0"/>
              <w:rPr>
                <w:rFonts w:ascii="BOG 2018" w:eastAsia="Times New Roman" w:hAnsi="BOG 2018" w:cs="Arial"/>
                <w:b/>
                <w:bCs/>
                <w:color w:val="auto"/>
                <w:szCs w:val="16"/>
                <w:lang w:val="en-US"/>
              </w:rPr>
            </w:pPr>
            <w:bookmarkStart w:id="65" w:name="P01_T03_R30_C04"/>
            <w:bookmarkEnd w:id="65"/>
            <w:r>
              <w:rPr>
                <w:rFonts w:ascii="BOG 2018" w:eastAsia="Times New Roman" w:hAnsi="BOG 2018" w:cs="Arial"/>
                <w:b/>
                <w:bCs/>
                <w:color w:val="auto"/>
                <w:szCs w:val="16"/>
                <w:lang w:val="en-US"/>
              </w:rPr>
              <w:t>Yield (%)</w:t>
            </w:r>
          </w:p>
        </w:tc>
        <w:tc>
          <w:tcPr>
            <w:tcW w:w="810" w:type="dxa"/>
            <w:tcBorders>
              <w:bottom w:val="single" w:sz="12" w:space="0" w:color="auto"/>
            </w:tcBorders>
            <w:shd w:val="clear" w:color="auto" w:fill="auto"/>
          </w:tcPr>
          <w:p w14:paraId="64AF67A2" w14:textId="569706B0" w:rsidR="00522FE9" w:rsidRPr="00D526B0" w:rsidRDefault="0046063F" w:rsidP="00D526B0">
            <w:pPr>
              <w:pStyle w:val="SmallGrey"/>
              <w:ind w:left="43" w:right="144"/>
              <w:jc w:val="right"/>
              <w:cnfStyle w:val="000000000000" w:firstRow="0" w:lastRow="0" w:firstColumn="0" w:lastColumn="0" w:oddVBand="0" w:evenVBand="0" w:oddHBand="0" w:evenHBand="0" w:firstRowFirstColumn="0" w:firstRowLastColumn="0" w:lastRowFirstColumn="0" w:lastRowLastColumn="0"/>
              <w:rPr>
                <w:rFonts w:ascii="BOG 2018" w:eastAsia="Times New Roman" w:hAnsi="BOG 2018" w:cs="Arial"/>
                <w:b/>
                <w:color w:val="auto"/>
                <w:szCs w:val="16"/>
                <w:lang w:val="en-US"/>
              </w:rPr>
            </w:pPr>
            <w:bookmarkStart w:id="66" w:name="P01_T03_R30_C05"/>
            <w:bookmarkEnd w:id="66"/>
            <w:r>
              <w:rPr>
                <w:rFonts w:ascii="BOG 2018" w:eastAsia="Times New Roman" w:hAnsi="BOG 2018" w:cs="Arial"/>
                <w:b/>
                <w:color w:val="auto"/>
                <w:szCs w:val="16"/>
                <w:lang w:val="en-US"/>
              </w:rPr>
              <w:t>1-week ago</w:t>
            </w:r>
          </w:p>
        </w:tc>
        <w:tc>
          <w:tcPr>
            <w:tcW w:w="810" w:type="dxa"/>
            <w:tcBorders>
              <w:bottom w:val="single" w:sz="12" w:space="0" w:color="auto"/>
            </w:tcBorders>
            <w:shd w:val="clear" w:color="auto" w:fill="auto"/>
          </w:tcPr>
          <w:p w14:paraId="38279522" w14:textId="7AE87077" w:rsidR="00522FE9" w:rsidRPr="00D526B0" w:rsidRDefault="0046063F" w:rsidP="00D526B0">
            <w:pPr>
              <w:pStyle w:val="SmallGrey"/>
              <w:ind w:left="43" w:right="144"/>
              <w:jc w:val="right"/>
              <w:cnfStyle w:val="000000000000" w:firstRow="0" w:lastRow="0" w:firstColumn="0" w:lastColumn="0" w:oddVBand="0" w:evenVBand="0" w:oddHBand="0" w:evenHBand="0" w:firstRowFirstColumn="0" w:firstRowLastColumn="0" w:lastRowFirstColumn="0" w:lastRowLastColumn="0"/>
              <w:rPr>
                <w:rFonts w:ascii="BOG 2018" w:eastAsia="Times New Roman" w:hAnsi="BOG 2018" w:cs="Arial"/>
                <w:b/>
                <w:color w:val="auto"/>
                <w:szCs w:val="16"/>
                <w:lang w:val="en-US"/>
              </w:rPr>
            </w:pPr>
            <w:bookmarkStart w:id="67" w:name="P01_T03_R30_C06"/>
            <w:bookmarkEnd w:id="67"/>
            <w:r>
              <w:rPr>
                <w:rFonts w:ascii="BOG 2018" w:eastAsia="Times New Roman" w:hAnsi="BOG 2018" w:cs="Arial"/>
                <w:b/>
                <w:color w:val="auto"/>
                <w:szCs w:val="16"/>
                <w:lang w:val="en-US"/>
              </w:rPr>
              <w:t>1-month ago</w:t>
            </w:r>
          </w:p>
        </w:tc>
        <w:tc>
          <w:tcPr>
            <w:tcW w:w="810" w:type="dxa"/>
            <w:tcBorders>
              <w:bottom w:val="single" w:sz="12" w:space="0" w:color="auto"/>
            </w:tcBorders>
            <w:shd w:val="clear" w:color="auto" w:fill="auto"/>
          </w:tcPr>
          <w:p w14:paraId="619106AD" w14:textId="422F7FF7" w:rsidR="00522FE9" w:rsidRPr="00D526B0" w:rsidRDefault="0046063F" w:rsidP="00D526B0">
            <w:pPr>
              <w:pStyle w:val="SmallGrey"/>
              <w:ind w:left="43" w:right="43"/>
              <w:jc w:val="right"/>
              <w:cnfStyle w:val="000000000000" w:firstRow="0" w:lastRow="0" w:firstColumn="0" w:lastColumn="0" w:oddVBand="0" w:evenVBand="0" w:oddHBand="0" w:evenHBand="0" w:firstRowFirstColumn="0" w:firstRowLastColumn="0" w:lastRowFirstColumn="0" w:lastRowLastColumn="0"/>
              <w:rPr>
                <w:rFonts w:ascii="BOG 2018" w:eastAsia="Times New Roman" w:hAnsi="BOG 2018" w:cs="Arial"/>
                <w:b/>
                <w:color w:val="auto"/>
                <w:szCs w:val="16"/>
                <w:lang w:val="en-US"/>
              </w:rPr>
            </w:pPr>
            <w:bookmarkStart w:id="68" w:name="P01_T03_R30_C07"/>
            <w:bookmarkEnd w:id="68"/>
            <w:r>
              <w:rPr>
                <w:rFonts w:ascii="BOG 2018" w:eastAsia="Times New Roman" w:hAnsi="BOG 2018" w:cs="Arial"/>
                <w:b/>
                <w:color w:val="auto"/>
                <w:szCs w:val="16"/>
                <w:lang w:val="en-US"/>
              </w:rPr>
              <w:t>1/1/2024</w:t>
            </w:r>
          </w:p>
        </w:tc>
      </w:tr>
      <w:tr w:rsidR="00522FE9" w:rsidRPr="00D071D4" w14:paraId="1A09116B" w14:textId="77777777" w:rsidTr="00522FE9">
        <w:trPr>
          <w:trHeight w:val="245"/>
        </w:trPr>
        <w:tc>
          <w:tcPr>
            <w:cnfStyle w:val="001000000000" w:firstRow="0" w:lastRow="0" w:firstColumn="1" w:lastColumn="0" w:oddVBand="0" w:evenVBand="0" w:oddHBand="0" w:evenHBand="0" w:firstRowFirstColumn="0" w:firstRowLastColumn="0" w:lastRowFirstColumn="0" w:lastRowLastColumn="0"/>
            <w:tcW w:w="1386" w:type="dxa"/>
            <w:tcBorders>
              <w:top w:val="single" w:sz="12" w:space="0" w:color="auto"/>
            </w:tcBorders>
            <w:vAlign w:val="top"/>
          </w:tcPr>
          <w:p w14:paraId="6287B79B" w14:textId="334CEE96" w:rsidR="00522FE9" w:rsidRPr="0067397D" w:rsidRDefault="0046063F" w:rsidP="00522FE9">
            <w:pPr>
              <w:pStyle w:val="NormalWeb"/>
              <w:spacing w:before="0" w:beforeAutospacing="0" w:after="0" w:afterAutospacing="0"/>
              <w:ind w:left="43"/>
              <w:rPr>
                <w:rFonts w:ascii="BOG 2018" w:hAnsi="BOG 2018" w:cs="Arial"/>
                <w:b/>
                <w:sz w:val="14"/>
                <w:szCs w:val="16"/>
                <w:lang w:val="en-US"/>
              </w:rPr>
            </w:pPr>
            <w:bookmarkStart w:id="69" w:name="P01_T03_R31_C03"/>
            <w:bookmarkEnd w:id="69"/>
            <w:r>
              <w:rPr>
                <w:rFonts w:ascii="BOG 2018" w:hAnsi="BOG 2018" w:cs="Arial"/>
                <w:b/>
                <w:sz w:val="14"/>
                <w:szCs w:val="16"/>
                <w:lang w:val="en-US"/>
              </w:rPr>
              <w:t>United States</w:t>
            </w:r>
          </w:p>
        </w:tc>
        <w:tc>
          <w:tcPr>
            <w:tcW w:w="810" w:type="dxa"/>
            <w:tcBorders>
              <w:top w:val="single" w:sz="12" w:space="0" w:color="auto"/>
            </w:tcBorders>
            <w:vAlign w:val="top"/>
          </w:tcPr>
          <w:p w14:paraId="0B9B91B3" w14:textId="77777777" w:rsidR="00522FE9" w:rsidRPr="004D123F" w:rsidRDefault="00522FE9" w:rsidP="00522FE9">
            <w:pPr>
              <w:jc w:val="left"/>
              <w:cnfStyle w:val="000000000000" w:firstRow="0" w:lastRow="0" w:firstColumn="0" w:lastColumn="0" w:oddVBand="0" w:evenVBand="0" w:oddHBand="0" w:evenHBand="0" w:firstRowFirstColumn="0" w:firstRowLastColumn="0" w:lastRowFirstColumn="0" w:lastRowLastColumn="0"/>
              <w:rPr>
                <w:rFonts w:cs="Arial"/>
                <w:bCs/>
                <w:color w:val="E55441"/>
                <w:szCs w:val="16"/>
              </w:rPr>
            </w:pPr>
            <w:bookmarkStart w:id="70" w:name="P01_T03_R31_C04"/>
            <w:bookmarkEnd w:id="70"/>
          </w:p>
        </w:tc>
        <w:tc>
          <w:tcPr>
            <w:tcW w:w="810" w:type="dxa"/>
            <w:tcBorders>
              <w:top w:val="single" w:sz="12" w:space="0" w:color="auto"/>
            </w:tcBorders>
            <w:vAlign w:val="top"/>
          </w:tcPr>
          <w:p w14:paraId="6A313214" w14:textId="77777777" w:rsidR="00522FE9" w:rsidRPr="00D071D4" w:rsidRDefault="00522FE9" w:rsidP="00522FE9">
            <w:pPr>
              <w:jc w:val="left"/>
              <w:cnfStyle w:val="000000000000" w:firstRow="0" w:lastRow="0" w:firstColumn="0" w:lastColumn="0" w:oddVBand="0" w:evenVBand="0" w:oddHBand="0" w:evenHBand="0" w:firstRowFirstColumn="0" w:firstRowLastColumn="0" w:lastRowFirstColumn="0" w:lastRowLastColumn="0"/>
              <w:rPr>
                <w:rFonts w:cs="Arial"/>
                <w:color w:val="auto"/>
                <w:szCs w:val="16"/>
                <w:lang w:val="en-US"/>
              </w:rPr>
            </w:pPr>
            <w:bookmarkStart w:id="71" w:name="P01_T03_R31_C05"/>
            <w:bookmarkEnd w:id="71"/>
          </w:p>
        </w:tc>
        <w:tc>
          <w:tcPr>
            <w:tcW w:w="810" w:type="dxa"/>
            <w:tcBorders>
              <w:top w:val="single" w:sz="12" w:space="0" w:color="auto"/>
            </w:tcBorders>
            <w:vAlign w:val="top"/>
          </w:tcPr>
          <w:p w14:paraId="7C5B0FFD" w14:textId="77777777" w:rsidR="00522FE9" w:rsidRPr="004D123F" w:rsidRDefault="00522FE9" w:rsidP="00522FE9">
            <w:pPr>
              <w:jc w:val="left"/>
              <w:cnfStyle w:val="000000000000" w:firstRow="0" w:lastRow="0" w:firstColumn="0" w:lastColumn="0" w:oddVBand="0" w:evenVBand="0" w:oddHBand="0" w:evenHBand="0" w:firstRowFirstColumn="0" w:firstRowLastColumn="0" w:lastRowFirstColumn="0" w:lastRowLastColumn="0"/>
              <w:rPr>
                <w:rFonts w:cs="Arial"/>
                <w:color w:val="auto"/>
                <w:szCs w:val="16"/>
                <w:lang w:val="en-US"/>
              </w:rPr>
            </w:pPr>
          </w:p>
        </w:tc>
        <w:tc>
          <w:tcPr>
            <w:tcW w:w="810" w:type="dxa"/>
            <w:tcBorders>
              <w:top w:val="single" w:sz="12" w:space="0" w:color="auto"/>
            </w:tcBorders>
            <w:vAlign w:val="top"/>
          </w:tcPr>
          <w:p w14:paraId="4C815E3C" w14:textId="77777777" w:rsidR="00522FE9" w:rsidRPr="004F6299" w:rsidRDefault="00522FE9" w:rsidP="00522FE9">
            <w:pPr>
              <w:ind w:right="43"/>
              <w:jc w:val="left"/>
              <w:cnfStyle w:val="000000000000" w:firstRow="0" w:lastRow="0" w:firstColumn="0" w:lastColumn="0" w:oddVBand="0" w:evenVBand="0" w:oddHBand="0" w:evenHBand="0" w:firstRowFirstColumn="0" w:firstRowLastColumn="0" w:lastRowFirstColumn="0" w:lastRowLastColumn="0"/>
              <w:rPr>
                <w:rFonts w:cs="Arial"/>
                <w:color w:val="auto"/>
                <w:szCs w:val="16"/>
                <w:lang w:val="en-US"/>
              </w:rPr>
            </w:pPr>
            <w:bookmarkStart w:id="72" w:name="P01_T03_R31_C06"/>
            <w:bookmarkStart w:id="73" w:name="P01_T03_R31_C07"/>
            <w:bookmarkEnd w:id="72"/>
            <w:bookmarkEnd w:id="73"/>
          </w:p>
        </w:tc>
      </w:tr>
      <w:tr w:rsidR="009E7490" w:rsidRPr="00D071D4" w14:paraId="1BE045D0" w14:textId="77777777" w:rsidTr="00522FE9">
        <w:trPr>
          <w:trHeight w:val="245"/>
        </w:trPr>
        <w:tc>
          <w:tcPr>
            <w:cnfStyle w:val="001000000000" w:firstRow="0" w:lastRow="0" w:firstColumn="1" w:lastColumn="0" w:oddVBand="0" w:evenVBand="0" w:oddHBand="0" w:evenHBand="0" w:firstRowFirstColumn="0" w:firstRowLastColumn="0" w:lastRowFirstColumn="0" w:lastRowLastColumn="0"/>
            <w:tcW w:w="1386" w:type="dxa"/>
            <w:tcBorders>
              <w:top w:val="single" w:sz="8" w:space="0" w:color="A6A6A6" w:themeColor="background1" w:themeShade="A6"/>
            </w:tcBorders>
            <w:vAlign w:val="top"/>
          </w:tcPr>
          <w:p w14:paraId="68EE05BE" w14:textId="2969D1C0" w:rsidR="009E7490" w:rsidRPr="004D123F" w:rsidRDefault="0046063F" w:rsidP="009E7490">
            <w:pPr>
              <w:pStyle w:val="NormalWeb"/>
              <w:spacing w:before="0" w:beforeAutospacing="0" w:after="0" w:afterAutospacing="0"/>
              <w:ind w:left="43"/>
              <w:rPr>
                <w:rFonts w:ascii="BOG 2018" w:hAnsi="BOG 2018" w:cs="Arial"/>
                <w:bCs/>
                <w:sz w:val="14"/>
                <w:szCs w:val="16"/>
                <w:lang w:val="en-US"/>
              </w:rPr>
            </w:pPr>
            <w:bookmarkStart w:id="74" w:name="P01_T03_R32_C03"/>
            <w:bookmarkEnd w:id="74"/>
            <w:r>
              <w:rPr>
                <w:rFonts w:ascii="BOG 2018" w:hAnsi="BOG 2018" w:cs="Arial"/>
                <w:bCs/>
                <w:sz w:val="14"/>
                <w:szCs w:val="16"/>
                <w:lang w:val="en-US"/>
              </w:rPr>
              <w:t>2y US Treasury</w:t>
            </w:r>
          </w:p>
        </w:tc>
        <w:tc>
          <w:tcPr>
            <w:tcW w:w="810" w:type="dxa"/>
            <w:tcBorders>
              <w:top w:val="single" w:sz="8" w:space="0" w:color="A6A6A6" w:themeColor="background1" w:themeShade="A6"/>
            </w:tcBorders>
          </w:tcPr>
          <w:p w14:paraId="0E5F3BFE" w14:textId="5BA083BF" w:rsidR="009E7490" w:rsidRPr="0067397D" w:rsidRDefault="0046063F" w:rsidP="009E7490">
            <w:pPr>
              <w:cnfStyle w:val="000000000000" w:firstRow="0" w:lastRow="0" w:firstColumn="0" w:lastColumn="0" w:oddVBand="0" w:evenVBand="0" w:oddHBand="0" w:evenHBand="0" w:firstRowFirstColumn="0" w:firstRowLastColumn="0" w:lastRowFirstColumn="0" w:lastRowLastColumn="0"/>
              <w:rPr>
                <w:rFonts w:cs="Calibri"/>
                <w:b/>
                <w:color w:val="000000"/>
                <w:szCs w:val="16"/>
                <w:lang w:val="en-US"/>
              </w:rPr>
            </w:pPr>
            <w:bookmarkStart w:id="75" w:name="P01_T03_R32_C04"/>
            <w:bookmarkEnd w:id="75"/>
            <w:r>
              <w:rPr>
                <w:rFonts w:cs="Calibri"/>
                <w:b/>
                <w:color w:val="000000"/>
                <w:szCs w:val="16"/>
                <w:lang w:val="en-US"/>
              </w:rPr>
              <w:t>3.52</w:t>
            </w:r>
          </w:p>
        </w:tc>
        <w:tc>
          <w:tcPr>
            <w:tcW w:w="810" w:type="dxa"/>
            <w:tcBorders>
              <w:top w:val="single" w:sz="8" w:space="0" w:color="A6A6A6" w:themeColor="background1" w:themeShade="A6"/>
            </w:tcBorders>
          </w:tcPr>
          <w:p w14:paraId="768D3D50" w14:textId="37EB1DCA" w:rsidR="009E7490" w:rsidRPr="0067397D" w:rsidRDefault="0046063F" w:rsidP="009E7490">
            <w:pPr>
              <w:cnfStyle w:val="000000000000" w:firstRow="0" w:lastRow="0" w:firstColumn="0" w:lastColumn="0" w:oddVBand="0" w:evenVBand="0" w:oddHBand="0" w:evenHBand="0" w:firstRowFirstColumn="0" w:firstRowLastColumn="0" w:lastRowFirstColumn="0" w:lastRowLastColumn="0"/>
              <w:rPr>
                <w:rFonts w:cs="Calibri"/>
                <w:szCs w:val="16"/>
              </w:rPr>
            </w:pPr>
            <w:bookmarkStart w:id="76" w:name="P01_T03_R32_C05"/>
            <w:bookmarkEnd w:id="76"/>
            <w:r>
              <w:rPr>
                <w:rFonts w:cs="Calibri"/>
                <w:szCs w:val="16"/>
              </w:rPr>
              <w:t>3.45</w:t>
            </w:r>
          </w:p>
        </w:tc>
        <w:tc>
          <w:tcPr>
            <w:tcW w:w="810" w:type="dxa"/>
            <w:tcBorders>
              <w:top w:val="single" w:sz="8" w:space="0" w:color="A6A6A6" w:themeColor="background1" w:themeShade="A6"/>
            </w:tcBorders>
          </w:tcPr>
          <w:p w14:paraId="23760F30" w14:textId="51E29B55" w:rsidR="009E7490" w:rsidRPr="004D123F"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lang w:val="en-US"/>
              </w:rPr>
            </w:pPr>
            <w:bookmarkStart w:id="77" w:name="P01_T03_R32_C06"/>
            <w:bookmarkEnd w:id="77"/>
            <w:r>
              <w:rPr>
                <w:rFonts w:cs="Calibri"/>
                <w:color w:val="000000"/>
                <w:szCs w:val="16"/>
                <w:lang w:val="en-US"/>
              </w:rPr>
              <w:t>3.53</w:t>
            </w:r>
          </w:p>
        </w:tc>
        <w:tc>
          <w:tcPr>
            <w:tcW w:w="810" w:type="dxa"/>
            <w:tcBorders>
              <w:top w:val="single" w:sz="8" w:space="0" w:color="A6A6A6" w:themeColor="background1" w:themeShade="A6"/>
            </w:tcBorders>
          </w:tcPr>
          <w:p w14:paraId="03317849" w14:textId="7D6DFA9F" w:rsidR="009E7490" w:rsidRPr="004D123F"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rPr>
            </w:pPr>
            <w:bookmarkStart w:id="78" w:name="P01_T03_R32_C07"/>
            <w:bookmarkEnd w:id="78"/>
            <w:r>
              <w:rPr>
                <w:rFonts w:cs="Calibri"/>
                <w:color w:val="000000"/>
                <w:szCs w:val="16"/>
              </w:rPr>
              <w:t>3.48</w:t>
            </w:r>
          </w:p>
        </w:tc>
      </w:tr>
      <w:tr w:rsidR="009E7490" w:rsidRPr="00D071D4" w14:paraId="40008272" w14:textId="77777777" w:rsidTr="00522FE9">
        <w:trPr>
          <w:trHeight w:val="245"/>
        </w:trPr>
        <w:tc>
          <w:tcPr>
            <w:cnfStyle w:val="001000000000" w:firstRow="0" w:lastRow="0" w:firstColumn="1" w:lastColumn="0" w:oddVBand="0" w:evenVBand="0" w:oddHBand="0" w:evenHBand="0" w:firstRowFirstColumn="0" w:firstRowLastColumn="0" w:lastRowFirstColumn="0" w:lastRowLastColumn="0"/>
            <w:tcW w:w="1386" w:type="dxa"/>
            <w:tcBorders>
              <w:top w:val="single" w:sz="8" w:space="0" w:color="A6A6A6" w:themeColor="background1" w:themeShade="A6"/>
            </w:tcBorders>
            <w:vAlign w:val="top"/>
          </w:tcPr>
          <w:p w14:paraId="05E30660" w14:textId="7F34916E" w:rsidR="009E7490" w:rsidRPr="004D123F" w:rsidRDefault="0046063F" w:rsidP="009E7490">
            <w:pPr>
              <w:pStyle w:val="NormalWeb"/>
              <w:spacing w:before="0" w:beforeAutospacing="0" w:after="0" w:afterAutospacing="0"/>
              <w:ind w:left="43"/>
              <w:rPr>
                <w:rFonts w:ascii="BOG 2018" w:hAnsi="BOG 2018" w:cs="Arial"/>
                <w:bCs/>
                <w:sz w:val="14"/>
                <w:szCs w:val="16"/>
                <w:lang w:val="en-US"/>
              </w:rPr>
            </w:pPr>
            <w:bookmarkStart w:id="79" w:name="P01_T03_R33_C03"/>
            <w:bookmarkEnd w:id="79"/>
            <w:r>
              <w:rPr>
                <w:rFonts w:ascii="BOG 2018" w:hAnsi="BOG 2018" w:cs="Arial"/>
                <w:bCs/>
                <w:sz w:val="14"/>
                <w:szCs w:val="16"/>
                <w:lang w:val="en-US"/>
              </w:rPr>
              <w:t>10y US Treasury</w:t>
            </w:r>
          </w:p>
        </w:tc>
        <w:tc>
          <w:tcPr>
            <w:tcW w:w="810" w:type="dxa"/>
            <w:tcBorders>
              <w:top w:val="single" w:sz="8" w:space="0" w:color="A6A6A6" w:themeColor="background1" w:themeShade="A6"/>
            </w:tcBorders>
          </w:tcPr>
          <w:p w14:paraId="717831C4" w14:textId="1EBC29EA" w:rsidR="009E7490" w:rsidRPr="0067397D" w:rsidRDefault="0046063F" w:rsidP="009E7490">
            <w:pPr>
              <w:cnfStyle w:val="000000000000" w:firstRow="0" w:lastRow="0" w:firstColumn="0" w:lastColumn="0" w:oddVBand="0" w:evenVBand="0" w:oddHBand="0" w:evenHBand="0" w:firstRowFirstColumn="0" w:firstRowLastColumn="0" w:lastRowFirstColumn="0" w:lastRowLastColumn="0"/>
              <w:rPr>
                <w:rFonts w:cs="Calibri"/>
                <w:b/>
                <w:color w:val="000000"/>
                <w:szCs w:val="16"/>
                <w:lang w:val="en-US"/>
              </w:rPr>
            </w:pPr>
            <w:bookmarkStart w:id="80" w:name="P01_T03_R33_C04"/>
            <w:bookmarkEnd w:id="80"/>
            <w:r>
              <w:rPr>
                <w:rFonts w:cs="Calibri"/>
                <w:b/>
                <w:color w:val="000000"/>
                <w:szCs w:val="16"/>
                <w:lang w:val="en-US"/>
              </w:rPr>
              <w:t>4.19</w:t>
            </w:r>
          </w:p>
        </w:tc>
        <w:tc>
          <w:tcPr>
            <w:tcW w:w="810" w:type="dxa"/>
            <w:tcBorders>
              <w:top w:val="single" w:sz="8" w:space="0" w:color="A6A6A6" w:themeColor="background1" w:themeShade="A6"/>
            </w:tcBorders>
          </w:tcPr>
          <w:p w14:paraId="2B1A2271" w14:textId="33A0C0B6" w:rsidR="009E7490" w:rsidRPr="0067397D" w:rsidRDefault="0046063F" w:rsidP="009E7490">
            <w:pPr>
              <w:cnfStyle w:val="000000000000" w:firstRow="0" w:lastRow="0" w:firstColumn="0" w:lastColumn="0" w:oddVBand="0" w:evenVBand="0" w:oddHBand="0" w:evenHBand="0" w:firstRowFirstColumn="0" w:firstRowLastColumn="0" w:lastRowFirstColumn="0" w:lastRowLastColumn="0"/>
              <w:rPr>
                <w:rFonts w:cs="Calibri"/>
                <w:szCs w:val="16"/>
              </w:rPr>
            </w:pPr>
            <w:bookmarkStart w:id="81" w:name="P01_T03_R33_C05"/>
            <w:bookmarkEnd w:id="81"/>
            <w:r>
              <w:rPr>
                <w:rFonts w:cs="Calibri"/>
                <w:szCs w:val="16"/>
              </w:rPr>
              <w:t>4.16</w:t>
            </w:r>
          </w:p>
        </w:tc>
        <w:tc>
          <w:tcPr>
            <w:tcW w:w="810" w:type="dxa"/>
            <w:tcBorders>
              <w:top w:val="single" w:sz="8" w:space="0" w:color="A6A6A6" w:themeColor="background1" w:themeShade="A6"/>
            </w:tcBorders>
          </w:tcPr>
          <w:p w14:paraId="24A814CE" w14:textId="390DE3A1" w:rsidR="009E7490" w:rsidRPr="004D123F"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lang w:val="en-US"/>
              </w:rPr>
            </w:pPr>
            <w:bookmarkStart w:id="82" w:name="P01_T03_R33_C06"/>
            <w:bookmarkEnd w:id="82"/>
            <w:r>
              <w:rPr>
                <w:rFonts w:cs="Calibri"/>
                <w:color w:val="000000"/>
                <w:szCs w:val="16"/>
                <w:lang w:val="en-US"/>
              </w:rPr>
              <w:t>4.14</w:t>
            </w:r>
          </w:p>
        </w:tc>
        <w:tc>
          <w:tcPr>
            <w:tcW w:w="810" w:type="dxa"/>
            <w:tcBorders>
              <w:top w:val="single" w:sz="8" w:space="0" w:color="A6A6A6" w:themeColor="background1" w:themeShade="A6"/>
            </w:tcBorders>
          </w:tcPr>
          <w:p w14:paraId="5F32EED0" w14:textId="64E26556" w:rsidR="009E7490" w:rsidRPr="004D123F"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rPr>
            </w:pPr>
            <w:bookmarkStart w:id="83" w:name="P01_T03_R33_C07"/>
            <w:bookmarkEnd w:id="83"/>
            <w:r>
              <w:rPr>
                <w:rFonts w:cs="Calibri"/>
                <w:color w:val="000000"/>
                <w:szCs w:val="16"/>
              </w:rPr>
              <w:t>4.16</w:t>
            </w:r>
          </w:p>
        </w:tc>
      </w:tr>
      <w:tr w:rsidR="009E7490" w:rsidRPr="00D071D4" w14:paraId="3590A407" w14:textId="77777777" w:rsidTr="00522FE9">
        <w:trPr>
          <w:trHeight w:val="245"/>
        </w:trPr>
        <w:tc>
          <w:tcPr>
            <w:cnfStyle w:val="001000000000" w:firstRow="0" w:lastRow="0" w:firstColumn="1" w:lastColumn="0" w:oddVBand="0" w:evenVBand="0" w:oddHBand="0" w:evenHBand="0" w:firstRowFirstColumn="0" w:firstRowLastColumn="0" w:lastRowFirstColumn="0" w:lastRowLastColumn="0"/>
            <w:tcW w:w="1386" w:type="dxa"/>
            <w:tcBorders>
              <w:top w:val="single" w:sz="8" w:space="0" w:color="A6A6A6" w:themeColor="background1" w:themeShade="A6"/>
            </w:tcBorders>
            <w:vAlign w:val="top"/>
          </w:tcPr>
          <w:p w14:paraId="6E9923EE" w14:textId="5C5689E1" w:rsidR="009E7490" w:rsidRPr="004D123F" w:rsidRDefault="0046063F" w:rsidP="009E7490">
            <w:pPr>
              <w:pStyle w:val="NormalWeb"/>
              <w:spacing w:before="0" w:beforeAutospacing="0" w:after="0" w:afterAutospacing="0"/>
              <w:ind w:left="43"/>
              <w:rPr>
                <w:rFonts w:ascii="BOG 2018" w:hAnsi="BOG 2018" w:cs="Arial"/>
                <w:bCs/>
                <w:sz w:val="14"/>
                <w:szCs w:val="16"/>
                <w:lang w:val="en-US"/>
              </w:rPr>
            </w:pPr>
            <w:bookmarkStart w:id="84" w:name="P01_T03_R34_C03"/>
            <w:bookmarkEnd w:id="84"/>
            <w:r>
              <w:rPr>
                <w:rFonts w:ascii="BOG 2018" w:hAnsi="BOG 2018" w:cs="Arial"/>
                <w:bCs/>
                <w:sz w:val="14"/>
                <w:szCs w:val="16"/>
                <w:lang w:val="en-US"/>
              </w:rPr>
              <w:t>US IG Credit</w:t>
            </w:r>
          </w:p>
        </w:tc>
        <w:tc>
          <w:tcPr>
            <w:tcW w:w="810" w:type="dxa"/>
            <w:tcBorders>
              <w:top w:val="single" w:sz="8" w:space="0" w:color="A6A6A6" w:themeColor="background1" w:themeShade="A6"/>
            </w:tcBorders>
          </w:tcPr>
          <w:p w14:paraId="04045D79" w14:textId="7EF45D51" w:rsidR="009E7490" w:rsidRPr="0067397D" w:rsidRDefault="0046063F" w:rsidP="009E7490">
            <w:pPr>
              <w:cnfStyle w:val="000000000000" w:firstRow="0" w:lastRow="0" w:firstColumn="0" w:lastColumn="0" w:oddVBand="0" w:evenVBand="0" w:oddHBand="0" w:evenHBand="0" w:firstRowFirstColumn="0" w:firstRowLastColumn="0" w:lastRowFirstColumn="0" w:lastRowLastColumn="0"/>
              <w:rPr>
                <w:rFonts w:cs="Calibri"/>
                <w:b/>
                <w:color w:val="000000"/>
                <w:szCs w:val="16"/>
                <w:lang w:val="en-US"/>
              </w:rPr>
            </w:pPr>
            <w:bookmarkStart w:id="85" w:name="P01_T03_R34_C04"/>
            <w:bookmarkEnd w:id="85"/>
            <w:r>
              <w:rPr>
                <w:rFonts w:cs="Calibri"/>
                <w:b/>
                <w:color w:val="000000"/>
                <w:szCs w:val="16"/>
                <w:lang w:val="en-US"/>
              </w:rPr>
              <w:t>4.82</w:t>
            </w:r>
          </w:p>
        </w:tc>
        <w:tc>
          <w:tcPr>
            <w:tcW w:w="810" w:type="dxa"/>
            <w:tcBorders>
              <w:top w:val="single" w:sz="8" w:space="0" w:color="A6A6A6" w:themeColor="background1" w:themeShade="A6"/>
            </w:tcBorders>
          </w:tcPr>
          <w:p w14:paraId="36828FBF" w14:textId="7FACF1CB" w:rsidR="009E7490" w:rsidRPr="0067397D" w:rsidRDefault="0046063F" w:rsidP="009E7490">
            <w:pPr>
              <w:cnfStyle w:val="000000000000" w:firstRow="0" w:lastRow="0" w:firstColumn="0" w:lastColumn="0" w:oddVBand="0" w:evenVBand="0" w:oddHBand="0" w:evenHBand="0" w:firstRowFirstColumn="0" w:firstRowLastColumn="0" w:lastRowFirstColumn="0" w:lastRowLastColumn="0"/>
              <w:rPr>
                <w:rFonts w:cs="Calibri"/>
                <w:szCs w:val="16"/>
              </w:rPr>
            </w:pPr>
            <w:bookmarkStart w:id="86" w:name="P01_T03_R34_C05"/>
            <w:bookmarkEnd w:id="86"/>
            <w:r>
              <w:rPr>
                <w:rFonts w:cs="Calibri"/>
                <w:szCs w:val="16"/>
              </w:rPr>
              <w:t>4.81</w:t>
            </w:r>
          </w:p>
        </w:tc>
        <w:tc>
          <w:tcPr>
            <w:tcW w:w="810" w:type="dxa"/>
            <w:tcBorders>
              <w:top w:val="single" w:sz="8" w:space="0" w:color="A6A6A6" w:themeColor="background1" w:themeShade="A6"/>
            </w:tcBorders>
          </w:tcPr>
          <w:p w14:paraId="49D17358" w14:textId="28C5053D" w:rsidR="009E7490" w:rsidRPr="004D123F"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lang w:val="en-US"/>
              </w:rPr>
            </w:pPr>
            <w:bookmarkStart w:id="87" w:name="P01_T03_R34_C06"/>
            <w:bookmarkEnd w:id="87"/>
            <w:r>
              <w:rPr>
                <w:rFonts w:cs="Calibri"/>
                <w:color w:val="000000"/>
                <w:szCs w:val="16"/>
                <w:lang w:val="en-US"/>
              </w:rPr>
              <w:t>4.81</w:t>
            </w:r>
          </w:p>
        </w:tc>
        <w:tc>
          <w:tcPr>
            <w:tcW w:w="810" w:type="dxa"/>
            <w:tcBorders>
              <w:top w:val="single" w:sz="8" w:space="0" w:color="A6A6A6" w:themeColor="background1" w:themeShade="A6"/>
            </w:tcBorders>
          </w:tcPr>
          <w:p w14:paraId="0342D276" w14:textId="2966BED1" w:rsidR="009E7490" w:rsidRPr="004D123F"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rPr>
            </w:pPr>
            <w:bookmarkStart w:id="88" w:name="P01_T03_R34_C07"/>
            <w:bookmarkEnd w:id="88"/>
            <w:r>
              <w:rPr>
                <w:rFonts w:cs="Calibri"/>
                <w:color w:val="000000"/>
                <w:szCs w:val="16"/>
              </w:rPr>
              <w:t>4.82</w:t>
            </w:r>
          </w:p>
        </w:tc>
      </w:tr>
      <w:tr w:rsidR="009E7490" w:rsidRPr="00D071D4" w14:paraId="319651FA" w14:textId="77777777" w:rsidTr="00522FE9">
        <w:trPr>
          <w:trHeight w:val="245"/>
        </w:trPr>
        <w:tc>
          <w:tcPr>
            <w:cnfStyle w:val="001000000000" w:firstRow="0" w:lastRow="0" w:firstColumn="1" w:lastColumn="0" w:oddVBand="0" w:evenVBand="0" w:oddHBand="0" w:evenHBand="0" w:firstRowFirstColumn="0" w:firstRowLastColumn="0" w:lastRowFirstColumn="0" w:lastRowLastColumn="0"/>
            <w:tcW w:w="1386" w:type="dxa"/>
            <w:tcBorders>
              <w:top w:val="single" w:sz="8" w:space="0" w:color="A6A6A6" w:themeColor="background1" w:themeShade="A6"/>
            </w:tcBorders>
            <w:vAlign w:val="top"/>
          </w:tcPr>
          <w:p w14:paraId="08F16C00" w14:textId="65B3209B" w:rsidR="009E7490" w:rsidRPr="004D123F" w:rsidRDefault="0046063F" w:rsidP="009E7490">
            <w:pPr>
              <w:pStyle w:val="NormalWeb"/>
              <w:spacing w:before="0" w:beforeAutospacing="0" w:after="0" w:afterAutospacing="0"/>
              <w:ind w:left="43"/>
              <w:rPr>
                <w:rFonts w:ascii="BOG 2018" w:hAnsi="BOG 2018" w:cs="Arial"/>
                <w:bCs/>
                <w:sz w:val="14"/>
                <w:szCs w:val="16"/>
                <w:lang w:val="en-US"/>
              </w:rPr>
            </w:pPr>
            <w:bookmarkStart w:id="89" w:name="P01_T03_R35_C03"/>
            <w:bookmarkEnd w:id="89"/>
            <w:r>
              <w:rPr>
                <w:rFonts w:ascii="BOG 2018" w:hAnsi="BOG 2018" w:cs="Arial"/>
                <w:bCs/>
                <w:sz w:val="14"/>
                <w:szCs w:val="16"/>
                <w:lang w:val="en-US"/>
              </w:rPr>
              <w:t>US HY Credit</w:t>
            </w:r>
          </w:p>
        </w:tc>
        <w:tc>
          <w:tcPr>
            <w:tcW w:w="810" w:type="dxa"/>
            <w:tcBorders>
              <w:top w:val="single" w:sz="8" w:space="0" w:color="A6A6A6" w:themeColor="background1" w:themeShade="A6"/>
            </w:tcBorders>
          </w:tcPr>
          <w:p w14:paraId="30C9031C" w14:textId="23F6BB7E" w:rsidR="009E7490" w:rsidRPr="0067397D" w:rsidRDefault="0046063F" w:rsidP="009E7490">
            <w:pPr>
              <w:cnfStyle w:val="000000000000" w:firstRow="0" w:lastRow="0" w:firstColumn="0" w:lastColumn="0" w:oddVBand="0" w:evenVBand="0" w:oddHBand="0" w:evenHBand="0" w:firstRowFirstColumn="0" w:firstRowLastColumn="0" w:lastRowFirstColumn="0" w:lastRowLastColumn="0"/>
              <w:rPr>
                <w:rFonts w:cs="Calibri"/>
                <w:b/>
                <w:color w:val="000000"/>
                <w:szCs w:val="16"/>
                <w:lang w:val="en-US"/>
              </w:rPr>
            </w:pPr>
            <w:bookmarkStart w:id="90" w:name="P01_T03_R35_C04"/>
            <w:bookmarkEnd w:id="90"/>
            <w:r>
              <w:rPr>
                <w:rFonts w:cs="Calibri"/>
                <w:b/>
                <w:color w:val="000000"/>
                <w:szCs w:val="16"/>
                <w:lang w:val="en-US"/>
              </w:rPr>
              <w:t>6.93</w:t>
            </w:r>
          </w:p>
        </w:tc>
        <w:tc>
          <w:tcPr>
            <w:tcW w:w="810" w:type="dxa"/>
            <w:tcBorders>
              <w:top w:val="single" w:sz="8" w:space="0" w:color="A6A6A6" w:themeColor="background1" w:themeShade="A6"/>
            </w:tcBorders>
          </w:tcPr>
          <w:p w14:paraId="2A890B1C" w14:textId="4B839ACD" w:rsidR="009E7490" w:rsidRPr="0067397D" w:rsidRDefault="0046063F" w:rsidP="009E7490">
            <w:pPr>
              <w:cnfStyle w:val="000000000000" w:firstRow="0" w:lastRow="0" w:firstColumn="0" w:lastColumn="0" w:oddVBand="0" w:evenVBand="0" w:oddHBand="0" w:evenHBand="0" w:firstRowFirstColumn="0" w:firstRowLastColumn="0" w:lastRowFirstColumn="0" w:lastRowLastColumn="0"/>
              <w:rPr>
                <w:rFonts w:cs="Calibri"/>
                <w:szCs w:val="16"/>
              </w:rPr>
            </w:pPr>
            <w:bookmarkStart w:id="91" w:name="P01_T03_R35_C05"/>
            <w:bookmarkEnd w:id="91"/>
            <w:r>
              <w:rPr>
                <w:rFonts w:cs="Calibri"/>
                <w:szCs w:val="16"/>
              </w:rPr>
              <w:t>6.95</w:t>
            </w:r>
          </w:p>
        </w:tc>
        <w:tc>
          <w:tcPr>
            <w:tcW w:w="810" w:type="dxa"/>
            <w:tcBorders>
              <w:top w:val="single" w:sz="8" w:space="0" w:color="A6A6A6" w:themeColor="background1" w:themeShade="A6"/>
            </w:tcBorders>
          </w:tcPr>
          <w:p w14:paraId="667C0504" w14:textId="12D695FF" w:rsidR="009E7490" w:rsidRPr="004D123F"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lang w:val="en-US"/>
              </w:rPr>
            </w:pPr>
            <w:bookmarkStart w:id="92" w:name="P01_T03_R35_C06"/>
            <w:bookmarkEnd w:id="92"/>
            <w:r>
              <w:rPr>
                <w:rFonts w:cs="Calibri"/>
                <w:color w:val="000000"/>
                <w:szCs w:val="16"/>
                <w:lang w:val="en-US"/>
              </w:rPr>
              <w:t>7.17</w:t>
            </w:r>
          </w:p>
        </w:tc>
        <w:tc>
          <w:tcPr>
            <w:tcW w:w="810" w:type="dxa"/>
            <w:tcBorders>
              <w:top w:val="single" w:sz="8" w:space="0" w:color="A6A6A6" w:themeColor="background1" w:themeShade="A6"/>
            </w:tcBorders>
          </w:tcPr>
          <w:p w14:paraId="3ED94E1C" w14:textId="4D452437" w:rsidR="009E7490" w:rsidRPr="004D123F"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rPr>
            </w:pPr>
            <w:bookmarkStart w:id="93" w:name="P01_T03_R35_C07"/>
            <w:bookmarkEnd w:id="93"/>
            <w:r>
              <w:rPr>
                <w:rFonts w:cs="Calibri"/>
                <w:color w:val="000000"/>
                <w:szCs w:val="16"/>
              </w:rPr>
              <w:t>7.14</w:t>
            </w:r>
          </w:p>
        </w:tc>
      </w:tr>
      <w:tr w:rsidR="009E7490" w:rsidRPr="00D071D4" w14:paraId="22AD796E" w14:textId="77777777" w:rsidTr="00522FE9">
        <w:trPr>
          <w:trHeight w:val="245"/>
        </w:trPr>
        <w:tc>
          <w:tcPr>
            <w:cnfStyle w:val="001000000000" w:firstRow="0" w:lastRow="0" w:firstColumn="1" w:lastColumn="0" w:oddVBand="0" w:evenVBand="0" w:oddHBand="0" w:evenHBand="0" w:firstRowFirstColumn="0" w:firstRowLastColumn="0" w:lastRowFirstColumn="0" w:lastRowLastColumn="0"/>
            <w:tcW w:w="1386" w:type="dxa"/>
            <w:tcBorders>
              <w:top w:val="single" w:sz="8" w:space="0" w:color="A6A6A6" w:themeColor="background1" w:themeShade="A6"/>
            </w:tcBorders>
            <w:vAlign w:val="top"/>
          </w:tcPr>
          <w:p w14:paraId="6ED3BA6F" w14:textId="708B1DE1" w:rsidR="009E7490" w:rsidRPr="0067397D" w:rsidRDefault="0046063F" w:rsidP="009E7490">
            <w:pPr>
              <w:pStyle w:val="NormalWeb"/>
              <w:spacing w:before="0" w:beforeAutospacing="0" w:after="0" w:afterAutospacing="0"/>
              <w:ind w:left="43"/>
              <w:rPr>
                <w:rFonts w:ascii="BOG 2018" w:hAnsi="BOG 2018" w:cs="Arial"/>
                <w:b/>
                <w:sz w:val="14"/>
                <w:szCs w:val="16"/>
                <w:lang w:val="en-US"/>
              </w:rPr>
            </w:pPr>
            <w:bookmarkStart w:id="94" w:name="P01_T03_R36_C03"/>
            <w:bookmarkEnd w:id="94"/>
            <w:r>
              <w:rPr>
                <w:rFonts w:ascii="BOG 2018" w:hAnsi="BOG 2018" w:cs="Arial"/>
                <w:b/>
                <w:sz w:val="14"/>
                <w:szCs w:val="16"/>
                <w:lang w:val="en-US"/>
              </w:rPr>
              <w:t>Europe</w:t>
            </w:r>
          </w:p>
        </w:tc>
        <w:tc>
          <w:tcPr>
            <w:tcW w:w="810" w:type="dxa"/>
            <w:tcBorders>
              <w:top w:val="single" w:sz="8" w:space="0" w:color="A6A6A6" w:themeColor="background1" w:themeShade="A6"/>
            </w:tcBorders>
            <w:vAlign w:val="bottom"/>
          </w:tcPr>
          <w:p w14:paraId="4BA433A1" w14:textId="77777777" w:rsidR="009E7490" w:rsidRPr="0067397D" w:rsidRDefault="009E7490" w:rsidP="009E7490">
            <w:pPr>
              <w:cnfStyle w:val="000000000000" w:firstRow="0" w:lastRow="0" w:firstColumn="0" w:lastColumn="0" w:oddVBand="0" w:evenVBand="0" w:oddHBand="0" w:evenHBand="0" w:firstRowFirstColumn="0" w:firstRowLastColumn="0" w:lastRowFirstColumn="0" w:lastRowLastColumn="0"/>
              <w:rPr>
                <w:rFonts w:cs="Calibri"/>
                <w:b/>
                <w:szCs w:val="16"/>
              </w:rPr>
            </w:pPr>
            <w:bookmarkStart w:id="95" w:name="P01_T03_R36_C04"/>
            <w:bookmarkEnd w:id="95"/>
          </w:p>
        </w:tc>
        <w:tc>
          <w:tcPr>
            <w:tcW w:w="810" w:type="dxa"/>
            <w:tcBorders>
              <w:top w:val="single" w:sz="8" w:space="0" w:color="A6A6A6" w:themeColor="background1" w:themeShade="A6"/>
            </w:tcBorders>
            <w:vAlign w:val="bottom"/>
          </w:tcPr>
          <w:p w14:paraId="755D7257" w14:textId="77777777" w:rsidR="009E7490" w:rsidRPr="0067397D" w:rsidRDefault="009E7490" w:rsidP="009E7490">
            <w:pPr>
              <w:cnfStyle w:val="000000000000" w:firstRow="0" w:lastRow="0" w:firstColumn="0" w:lastColumn="0" w:oddVBand="0" w:evenVBand="0" w:oddHBand="0" w:evenHBand="0" w:firstRowFirstColumn="0" w:firstRowLastColumn="0" w:lastRowFirstColumn="0" w:lastRowLastColumn="0"/>
              <w:rPr>
                <w:rFonts w:cs="Calibri"/>
                <w:szCs w:val="16"/>
              </w:rPr>
            </w:pPr>
            <w:bookmarkStart w:id="96" w:name="P01_T03_R36_C05"/>
            <w:bookmarkEnd w:id="96"/>
          </w:p>
        </w:tc>
        <w:tc>
          <w:tcPr>
            <w:tcW w:w="810" w:type="dxa"/>
            <w:tcBorders>
              <w:top w:val="single" w:sz="8" w:space="0" w:color="A6A6A6" w:themeColor="background1" w:themeShade="A6"/>
            </w:tcBorders>
            <w:vAlign w:val="bottom"/>
          </w:tcPr>
          <w:p w14:paraId="1CF85F0E" w14:textId="77777777" w:rsidR="009E7490" w:rsidRPr="004D123F" w:rsidRDefault="009E7490"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rPr>
            </w:pPr>
            <w:bookmarkStart w:id="97" w:name="P01_T03_R36_C06"/>
            <w:bookmarkEnd w:id="97"/>
          </w:p>
        </w:tc>
        <w:tc>
          <w:tcPr>
            <w:tcW w:w="810" w:type="dxa"/>
            <w:tcBorders>
              <w:top w:val="single" w:sz="8" w:space="0" w:color="A6A6A6" w:themeColor="background1" w:themeShade="A6"/>
            </w:tcBorders>
            <w:vAlign w:val="bottom"/>
          </w:tcPr>
          <w:p w14:paraId="7F6361D7" w14:textId="77777777" w:rsidR="009E7490" w:rsidRPr="004D123F" w:rsidRDefault="009E7490"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rPr>
            </w:pPr>
            <w:bookmarkStart w:id="98" w:name="P01_T03_R36_C07"/>
            <w:bookmarkEnd w:id="98"/>
          </w:p>
        </w:tc>
      </w:tr>
      <w:tr w:rsidR="009E7490" w:rsidRPr="00D071D4" w14:paraId="6CFEDB6A" w14:textId="77777777" w:rsidTr="00522FE9">
        <w:trPr>
          <w:trHeight w:val="245"/>
        </w:trPr>
        <w:tc>
          <w:tcPr>
            <w:cnfStyle w:val="001000000000" w:firstRow="0" w:lastRow="0" w:firstColumn="1" w:lastColumn="0" w:oddVBand="0" w:evenVBand="0" w:oddHBand="0" w:evenHBand="0" w:firstRowFirstColumn="0" w:firstRowLastColumn="0" w:lastRowFirstColumn="0" w:lastRowLastColumn="0"/>
            <w:tcW w:w="1386" w:type="dxa"/>
            <w:tcBorders>
              <w:top w:val="single" w:sz="8" w:space="0" w:color="A6A6A6" w:themeColor="background1" w:themeShade="A6"/>
            </w:tcBorders>
            <w:vAlign w:val="top"/>
          </w:tcPr>
          <w:p w14:paraId="74184268" w14:textId="24064104" w:rsidR="009E7490" w:rsidRPr="00BD5D86" w:rsidRDefault="0046063F" w:rsidP="009E7490">
            <w:pPr>
              <w:pStyle w:val="NormalWeb"/>
              <w:spacing w:before="0" w:beforeAutospacing="0" w:after="0" w:afterAutospacing="0"/>
              <w:ind w:left="43"/>
              <w:rPr>
                <w:rFonts w:ascii="BOG 2018" w:hAnsi="BOG 2018" w:cs="Arial"/>
                <w:bCs/>
                <w:sz w:val="14"/>
                <w:szCs w:val="16"/>
                <w:lang w:val="en-US"/>
              </w:rPr>
            </w:pPr>
            <w:bookmarkStart w:id="99" w:name="P01_T03_R37_C03"/>
            <w:bookmarkEnd w:id="99"/>
            <w:r>
              <w:rPr>
                <w:rFonts w:ascii="BOG 2018" w:hAnsi="BOG 2018" w:cs="Arial"/>
                <w:bCs/>
                <w:sz w:val="14"/>
                <w:szCs w:val="16"/>
                <w:lang w:val="en-US"/>
              </w:rPr>
              <w:t>2y German Bund</w:t>
            </w:r>
          </w:p>
        </w:tc>
        <w:tc>
          <w:tcPr>
            <w:tcW w:w="810" w:type="dxa"/>
            <w:tcBorders>
              <w:top w:val="single" w:sz="8" w:space="0" w:color="A6A6A6" w:themeColor="background1" w:themeShade="A6"/>
            </w:tcBorders>
          </w:tcPr>
          <w:p w14:paraId="61B87AA1" w14:textId="1EF90F18" w:rsidR="009E7490" w:rsidRPr="0067397D" w:rsidRDefault="0046063F" w:rsidP="009E7490">
            <w:pPr>
              <w:cnfStyle w:val="000000000000" w:firstRow="0" w:lastRow="0" w:firstColumn="0" w:lastColumn="0" w:oddVBand="0" w:evenVBand="0" w:oddHBand="0" w:evenHBand="0" w:firstRowFirstColumn="0" w:firstRowLastColumn="0" w:lastRowFirstColumn="0" w:lastRowLastColumn="0"/>
              <w:rPr>
                <w:rFonts w:cs="Calibri"/>
                <w:b/>
                <w:szCs w:val="16"/>
                <w:lang w:val="en-US"/>
              </w:rPr>
            </w:pPr>
            <w:bookmarkStart w:id="100" w:name="P01_T03_R37_C04"/>
            <w:bookmarkEnd w:id="100"/>
            <w:r>
              <w:rPr>
                <w:rFonts w:cs="Calibri"/>
                <w:b/>
                <w:szCs w:val="16"/>
                <w:lang w:val="en-US"/>
              </w:rPr>
              <w:t>2.11</w:t>
            </w:r>
          </w:p>
        </w:tc>
        <w:tc>
          <w:tcPr>
            <w:tcW w:w="810" w:type="dxa"/>
            <w:tcBorders>
              <w:top w:val="single" w:sz="8" w:space="0" w:color="A6A6A6" w:themeColor="background1" w:themeShade="A6"/>
            </w:tcBorders>
          </w:tcPr>
          <w:p w14:paraId="7D454D39" w14:textId="53C4E0FC" w:rsidR="009E7490" w:rsidRPr="0067397D" w:rsidRDefault="0046063F" w:rsidP="009E7490">
            <w:pPr>
              <w:cnfStyle w:val="000000000000" w:firstRow="0" w:lastRow="0" w:firstColumn="0" w:lastColumn="0" w:oddVBand="0" w:evenVBand="0" w:oddHBand="0" w:evenHBand="0" w:firstRowFirstColumn="0" w:firstRowLastColumn="0" w:lastRowFirstColumn="0" w:lastRowLastColumn="0"/>
              <w:rPr>
                <w:rFonts w:cs="Calibri"/>
                <w:szCs w:val="16"/>
              </w:rPr>
            </w:pPr>
            <w:bookmarkStart w:id="101" w:name="P01_T03_R37_C05"/>
            <w:bookmarkEnd w:id="101"/>
            <w:r>
              <w:rPr>
                <w:rFonts w:cs="Calibri"/>
                <w:szCs w:val="16"/>
              </w:rPr>
              <w:t>2.13</w:t>
            </w:r>
          </w:p>
        </w:tc>
        <w:tc>
          <w:tcPr>
            <w:tcW w:w="810" w:type="dxa"/>
            <w:tcBorders>
              <w:top w:val="single" w:sz="8" w:space="0" w:color="A6A6A6" w:themeColor="background1" w:themeShade="A6"/>
            </w:tcBorders>
          </w:tcPr>
          <w:p w14:paraId="66B082A2" w14:textId="42F81883" w:rsidR="009E7490" w:rsidRPr="004D123F"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lang w:val="en-US"/>
              </w:rPr>
            </w:pPr>
            <w:bookmarkStart w:id="102" w:name="P01_T03_R37_C06"/>
            <w:bookmarkEnd w:id="102"/>
            <w:r>
              <w:rPr>
                <w:rFonts w:cs="Calibri"/>
                <w:color w:val="000000"/>
                <w:szCs w:val="16"/>
                <w:lang w:val="en-US"/>
              </w:rPr>
              <w:t>2.17</w:t>
            </w:r>
          </w:p>
        </w:tc>
        <w:tc>
          <w:tcPr>
            <w:tcW w:w="810" w:type="dxa"/>
            <w:tcBorders>
              <w:top w:val="single" w:sz="8" w:space="0" w:color="A6A6A6" w:themeColor="background1" w:themeShade="A6"/>
            </w:tcBorders>
          </w:tcPr>
          <w:p w14:paraId="1C9075AB" w14:textId="42D121D2" w:rsidR="009E7490" w:rsidRPr="004D123F"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rPr>
            </w:pPr>
            <w:bookmarkStart w:id="103" w:name="P01_T03_R37_C07"/>
            <w:bookmarkEnd w:id="103"/>
            <w:r>
              <w:rPr>
                <w:rFonts w:cs="Calibri"/>
                <w:color w:val="000000"/>
                <w:szCs w:val="16"/>
              </w:rPr>
              <w:t>2.12</w:t>
            </w:r>
          </w:p>
        </w:tc>
      </w:tr>
      <w:tr w:rsidR="009E7490" w:rsidRPr="00D071D4" w14:paraId="03F0409E" w14:textId="77777777" w:rsidTr="00522FE9">
        <w:trPr>
          <w:trHeight w:val="245"/>
        </w:trPr>
        <w:tc>
          <w:tcPr>
            <w:cnfStyle w:val="001000000000" w:firstRow="0" w:lastRow="0" w:firstColumn="1" w:lastColumn="0" w:oddVBand="0" w:evenVBand="0" w:oddHBand="0" w:evenHBand="0" w:firstRowFirstColumn="0" w:firstRowLastColumn="0" w:lastRowFirstColumn="0" w:lastRowLastColumn="0"/>
            <w:tcW w:w="1386" w:type="dxa"/>
            <w:tcBorders>
              <w:top w:val="single" w:sz="8" w:space="0" w:color="A6A6A6" w:themeColor="background1" w:themeShade="A6"/>
            </w:tcBorders>
            <w:vAlign w:val="top"/>
          </w:tcPr>
          <w:p w14:paraId="0834577D" w14:textId="6C0B5306" w:rsidR="009E7490" w:rsidRPr="00BD5D86" w:rsidRDefault="0046063F" w:rsidP="009E7490">
            <w:pPr>
              <w:pStyle w:val="NormalWeb"/>
              <w:spacing w:before="0" w:beforeAutospacing="0" w:after="0" w:afterAutospacing="0"/>
              <w:ind w:left="43"/>
              <w:rPr>
                <w:rFonts w:ascii="BOG 2018" w:hAnsi="BOG 2018" w:cs="Arial"/>
                <w:bCs/>
                <w:sz w:val="14"/>
                <w:szCs w:val="16"/>
                <w:lang w:val="en-US"/>
              </w:rPr>
            </w:pPr>
            <w:bookmarkStart w:id="104" w:name="P01_T03_R38_C03"/>
            <w:bookmarkEnd w:id="104"/>
            <w:r>
              <w:rPr>
                <w:rFonts w:ascii="BOG 2018" w:hAnsi="BOG 2018" w:cs="Arial"/>
                <w:bCs/>
                <w:sz w:val="14"/>
                <w:szCs w:val="16"/>
                <w:lang w:val="en-US"/>
              </w:rPr>
              <w:t>10y German Bund</w:t>
            </w:r>
          </w:p>
        </w:tc>
        <w:tc>
          <w:tcPr>
            <w:tcW w:w="810" w:type="dxa"/>
            <w:tcBorders>
              <w:top w:val="single" w:sz="8" w:space="0" w:color="A6A6A6" w:themeColor="background1" w:themeShade="A6"/>
            </w:tcBorders>
          </w:tcPr>
          <w:p w14:paraId="5B0D1220" w14:textId="097CEFF0" w:rsidR="009E7490" w:rsidRPr="0067397D" w:rsidRDefault="0046063F" w:rsidP="009E7490">
            <w:pPr>
              <w:cnfStyle w:val="000000000000" w:firstRow="0" w:lastRow="0" w:firstColumn="0" w:lastColumn="0" w:oddVBand="0" w:evenVBand="0" w:oddHBand="0" w:evenHBand="0" w:firstRowFirstColumn="0" w:firstRowLastColumn="0" w:lastRowFirstColumn="0" w:lastRowLastColumn="0"/>
              <w:rPr>
                <w:rFonts w:cs="Calibri"/>
                <w:b/>
                <w:szCs w:val="16"/>
                <w:lang w:val="en-US"/>
              </w:rPr>
            </w:pPr>
            <w:bookmarkStart w:id="105" w:name="P01_T03_R38_C04"/>
            <w:bookmarkEnd w:id="105"/>
            <w:r>
              <w:rPr>
                <w:rFonts w:cs="Calibri"/>
                <w:b/>
                <w:szCs w:val="16"/>
                <w:lang w:val="en-US"/>
              </w:rPr>
              <w:t>2.83</w:t>
            </w:r>
          </w:p>
        </w:tc>
        <w:tc>
          <w:tcPr>
            <w:tcW w:w="810" w:type="dxa"/>
            <w:tcBorders>
              <w:top w:val="single" w:sz="8" w:space="0" w:color="A6A6A6" w:themeColor="background1" w:themeShade="A6"/>
            </w:tcBorders>
          </w:tcPr>
          <w:p w14:paraId="1F7D4CEA" w14:textId="190D8D40" w:rsidR="009E7490" w:rsidRPr="0067397D" w:rsidRDefault="0046063F" w:rsidP="009E7490">
            <w:pPr>
              <w:cnfStyle w:val="000000000000" w:firstRow="0" w:lastRow="0" w:firstColumn="0" w:lastColumn="0" w:oddVBand="0" w:evenVBand="0" w:oddHBand="0" w:evenHBand="0" w:firstRowFirstColumn="0" w:firstRowLastColumn="0" w:lastRowFirstColumn="0" w:lastRowLastColumn="0"/>
              <w:rPr>
                <w:rFonts w:cs="Calibri"/>
                <w:szCs w:val="16"/>
              </w:rPr>
            </w:pPr>
            <w:bookmarkStart w:id="106" w:name="P01_T03_R38_C05"/>
            <w:bookmarkEnd w:id="106"/>
            <w:r>
              <w:rPr>
                <w:rFonts w:cs="Calibri"/>
                <w:szCs w:val="16"/>
              </w:rPr>
              <w:t>2.87</w:t>
            </w:r>
          </w:p>
        </w:tc>
        <w:tc>
          <w:tcPr>
            <w:tcW w:w="810" w:type="dxa"/>
            <w:tcBorders>
              <w:top w:val="single" w:sz="8" w:space="0" w:color="A6A6A6" w:themeColor="background1" w:themeShade="A6"/>
            </w:tcBorders>
          </w:tcPr>
          <w:p w14:paraId="24FC6714" w14:textId="37F09988" w:rsidR="009E7490" w:rsidRPr="004D123F"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lang w:val="en-US"/>
              </w:rPr>
            </w:pPr>
            <w:bookmarkStart w:id="107" w:name="P01_T03_R38_C06"/>
            <w:bookmarkEnd w:id="107"/>
            <w:r>
              <w:rPr>
                <w:rFonts w:cs="Calibri"/>
                <w:color w:val="000000"/>
                <w:szCs w:val="16"/>
                <w:lang w:val="en-US"/>
              </w:rPr>
              <w:t>2.85</w:t>
            </w:r>
          </w:p>
        </w:tc>
        <w:tc>
          <w:tcPr>
            <w:tcW w:w="810" w:type="dxa"/>
            <w:tcBorders>
              <w:top w:val="single" w:sz="8" w:space="0" w:color="A6A6A6" w:themeColor="background1" w:themeShade="A6"/>
            </w:tcBorders>
          </w:tcPr>
          <w:p w14:paraId="020B3B58" w14:textId="243EC29C" w:rsidR="009E7490" w:rsidRPr="004D123F"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rPr>
            </w:pPr>
            <w:bookmarkStart w:id="108" w:name="P01_T03_R38_C07"/>
            <w:bookmarkEnd w:id="108"/>
            <w:r>
              <w:rPr>
                <w:rFonts w:cs="Calibri"/>
                <w:color w:val="000000"/>
                <w:szCs w:val="16"/>
              </w:rPr>
              <w:t>2.86</w:t>
            </w:r>
          </w:p>
        </w:tc>
      </w:tr>
      <w:tr w:rsidR="009E7490" w:rsidRPr="00D071D4" w14:paraId="73B035F0" w14:textId="77777777" w:rsidTr="00522FE9">
        <w:trPr>
          <w:trHeight w:val="245"/>
        </w:trPr>
        <w:tc>
          <w:tcPr>
            <w:cnfStyle w:val="001000000000" w:firstRow="0" w:lastRow="0" w:firstColumn="1" w:lastColumn="0" w:oddVBand="0" w:evenVBand="0" w:oddHBand="0" w:evenHBand="0" w:firstRowFirstColumn="0" w:firstRowLastColumn="0" w:lastRowFirstColumn="0" w:lastRowLastColumn="0"/>
            <w:tcW w:w="1386" w:type="dxa"/>
            <w:tcBorders>
              <w:top w:val="single" w:sz="8" w:space="0" w:color="A6A6A6" w:themeColor="background1" w:themeShade="A6"/>
            </w:tcBorders>
            <w:vAlign w:val="top"/>
          </w:tcPr>
          <w:p w14:paraId="32EB8FDE" w14:textId="16BCAA19" w:rsidR="009E7490" w:rsidRPr="00BD5D86" w:rsidRDefault="0046063F" w:rsidP="009E7490">
            <w:pPr>
              <w:pStyle w:val="NormalWeb"/>
              <w:spacing w:before="0" w:beforeAutospacing="0" w:after="0" w:afterAutospacing="0"/>
              <w:ind w:left="43"/>
              <w:rPr>
                <w:rFonts w:ascii="BOG 2018" w:hAnsi="BOG 2018" w:cs="Arial"/>
                <w:sz w:val="14"/>
                <w:szCs w:val="16"/>
                <w:lang w:val="en-US"/>
              </w:rPr>
            </w:pPr>
            <w:bookmarkStart w:id="109" w:name="P01_T03_R39_C03"/>
            <w:bookmarkStart w:id="110" w:name="P01_T03_R40_C03"/>
            <w:bookmarkEnd w:id="109"/>
            <w:bookmarkEnd w:id="110"/>
            <w:r>
              <w:rPr>
                <w:rFonts w:ascii="BOG 2018" w:hAnsi="BOG 2018" w:cs="Arial"/>
                <w:sz w:val="14"/>
                <w:szCs w:val="16"/>
                <w:lang w:val="en-US"/>
              </w:rPr>
              <w:t>Europe HY Credit</w:t>
            </w:r>
          </w:p>
        </w:tc>
        <w:tc>
          <w:tcPr>
            <w:tcW w:w="810" w:type="dxa"/>
            <w:tcBorders>
              <w:top w:val="single" w:sz="8" w:space="0" w:color="A6A6A6" w:themeColor="background1" w:themeShade="A6"/>
            </w:tcBorders>
          </w:tcPr>
          <w:p w14:paraId="11FB1767" w14:textId="5ED6493D" w:rsidR="009E7490" w:rsidRPr="0067397D" w:rsidRDefault="0046063F" w:rsidP="009E7490">
            <w:pPr>
              <w:cnfStyle w:val="000000000000" w:firstRow="0" w:lastRow="0" w:firstColumn="0" w:lastColumn="0" w:oddVBand="0" w:evenVBand="0" w:oddHBand="0" w:evenHBand="0" w:firstRowFirstColumn="0" w:firstRowLastColumn="0" w:lastRowFirstColumn="0" w:lastRowLastColumn="0"/>
              <w:rPr>
                <w:rFonts w:cs="Calibri"/>
                <w:b/>
                <w:szCs w:val="16"/>
                <w:lang w:val="en-US"/>
              </w:rPr>
            </w:pPr>
            <w:bookmarkStart w:id="111" w:name="P01_T03_R39_C04"/>
            <w:bookmarkStart w:id="112" w:name="P01_T03_R40_C04"/>
            <w:bookmarkEnd w:id="111"/>
            <w:bookmarkEnd w:id="112"/>
            <w:r>
              <w:rPr>
                <w:rFonts w:cs="Calibri"/>
                <w:b/>
                <w:szCs w:val="16"/>
                <w:lang w:val="en-US"/>
              </w:rPr>
              <w:t>4.97</w:t>
            </w:r>
          </w:p>
        </w:tc>
        <w:tc>
          <w:tcPr>
            <w:tcW w:w="810" w:type="dxa"/>
            <w:tcBorders>
              <w:top w:val="single" w:sz="8" w:space="0" w:color="A6A6A6" w:themeColor="background1" w:themeShade="A6"/>
            </w:tcBorders>
          </w:tcPr>
          <w:p w14:paraId="68BD73E3" w14:textId="5DC47FED" w:rsidR="009E7490" w:rsidRPr="0067397D" w:rsidRDefault="0046063F" w:rsidP="009E7490">
            <w:pPr>
              <w:cnfStyle w:val="000000000000" w:firstRow="0" w:lastRow="0" w:firstColumn="0" w:lastColumn="0" w:oddVBand="0" w:evenVBand="0" w:oddHBand="0" w:evenHBand="0" w:firstRowFirstColumn="0" w:firstRowLastColumn="0" w:lastRowFirstColumn="0" w:lastRowLastColumn="0"/>
              <w:rPr>
                <w:rFonts w:cs="Calibri"/>
                <w:szCs w:val="16"/>
              </w:rPr>
            </w:pPr>
            <w:bookmarkStart w:id="113" w:name="P01_T03_R39_C05"/>
            <w:bookmarkStart w:id="114" w:name="P01_T03_R40_C05"/>
            <w:bookmarkEnd w:id="113"/>
            <w:bookmarkEnd w:id="114"/>
            <w:r>
              <w:rPr>
                <w:rFonts w:cs="Calibri"/>
                <w:szCs w:val="16"/>
              </w:rPr>
              <w:t>5.07</w:t>
            </w:r>
          </w:p>
        </w:tc>
        <w:tc>
          <w:tcPr>
            <w:tcW w:w="810" w:type="dxa"/>
            <w:tcBorders>
              <w:top w:val="single" w:sz="8" w:space="0" w:color="A6A6A6" w:themeColor="background1" w:themeShade="A6"/>
            </w:tcBorders>
          </w:tcPr>
          <w:p w14:paraId="4713CD21" w14:textId="566C8DF9" w:rsidR="009E7490" w:rsidRPr="004D123F"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lang w:val="en-US"/>
              </w:rPr>
            </w:pPr>
            <w:bookmarkStart w:id="115" w:name="P01_T03_R39_C06"/>
            <w:bookmarkStart w:id="116" w:name="P01_T03_R40_C06"/>
            <w:bookmarkEnd w:id="115"/>
            <w:bookmarkEnd w:id="116"/>
            <w:r>
              <w:rPr>
                <w:rFonts w:cs="Calibri"/>
                <w:color w:val="000000"/>
                <w:szCs w:val="16"/>
                <w:lang w:val="en-US"/>
              </w:rPr>
              <w:t>5.15</w:t>
            </w:r>
          </w:p>
        </w:tc>
        <w:tc>
          <w:tcPr>
            <w:tcW w:w="810" w:type="dxa"/>
            <w:tcBorders>
              <w:top w:val="single" w:sz="8" w:space="0" w:color="A6A6A6" w:themeColor="background1" w:themeShade="A6"/>
            </w:tcBorders>
          </w:tcPr>
          <w:p w14:paraId="5DB13E4F" w14:textId="1D8F725C" w:rsidR="009E7490" w:rsidRPr="004D123F"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Cs w:val="16"/>
              </w:rPr>
            </w:pPr>
            <w:bookmarkStart w:id="117" w:name="P01_T03_R39_C07"/>
            <w:bookmarkStart w:id="118" w:name="P01_T03_R40_C07"/>
            <w:bookmarkEnd w:id="117"/>
            <w:bookmarkEnd w:id="118"/>
            <w:r>
              <w:rPr>
                <w:rFonts w:cs="Calibri"/>
                <w:color w:val="000000"/>
                <w:szCs w:val="16"/>
              </w:rPr>
              <w:t>5.09</w:t>
            </w:r>
          </w:p>
        </w:tc>
      </w:tr>
    </w:tbl>
    <w:p w14:paraId="4A121ED7" w14:textId="77777777" w:rsidR="009756B7" w:rsidRPr="00D071D4" w:rsidRDefault="00353C64" w:rsidP="009756B7">
      <w:proofErr w:type="spellStart"/>
      <w:r w:rsidRPr="00D071D4">
        <w:t>zz</w:t>
      </w:r>
      <w:proofErr w:type="spellEnd"/>
    </w:p>
    <w:p w14:paraId="3435F240" w14:textId="43C1EB85" w:rsidR="00255716" w:rsidRPr="00D071D4" w:rsidRDefault="00D64C9C">
      <w:r w:rsidRPr="00D071D4">
        <w:rPr>
          <w:noProof/>
        </w:rPr>
        <mc:AlternateContent>
          <mc:Choice Requires="wps">
            <w:drawing>
              <wp:anchor distT="45720" distB="45720" distL="114300" distR="114300" simplePos="0" relativeHeight="251648000" behindDoc="0" locked="0" layoutInCell="1" allowOverlap="1" wp14:anchorId="672E20A0" wp14:editId="554D7488">
                <wp:simplePos x="0" y="0"/>
                <wp:positionH relativeFrom="column">
                  <wp:posOffset>1647927</wp:posOffset>
                </wp:positionH>
                <wp:positionV relativeFrom="paragraph">
                  <wp:posOffset>6211545</wp:posOffset>
                </wp:positionV>
                <wp:extent cx="2367915" cy="1404620"/>
                <wp:effectExtent l="0" t="0" r="0"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915" cy="1404620"/>
                        </a:xfrm>
                        <a:prstGeom prst="rect">
                          <a:avLst/>
                        </a:prstGeom>
                        <a:noFill/>
                        <a:ln w="9525">
                          <a:noFill/>
                          <a:miter lim="800000"/>
                          <a:headEnd/>
                          <a:tailEnd/>
                        </a:ln>
                      </wps:spPr>
                      <wps:txbx>
                        <w:txbxContent>
                          <w:p w14:paraId="1639799B" w14:textId="7E8F82E4" w:rsidR="0009715F" w:rsidRPr="00D071D4" w:rsidRDefault="00DE367A" w:rsidP="0009715F">
                            <w:pPr>
                              <w:pStyle w:val="Small"/>
                              <w:suppressOverlap/>
                              <w:jc w:val="center"/>
                              <w:rPr>
                                <w:rFonts w:ascii="BOG 2018" w:hAnsi="BOG 2018"/>
                                <w:b/>
                                <w:bCs/>
                                <w:color w:val="39403E"/>
                              </w:rPr>
                            </w:pPr>
                            <w:r w:rsidRPr="00D071D4">
                              <w:rPr>
                                <w:rFonts w:ascii="BOG 2018" w:hAnsi="BOG 2018"/>
                                <w:b/>
                                <w:bCs/>
                                <w:color w:val="39403E"/>
                              </w:rPr>
                              <w:t>Mariam Natroshvili</w:t>
                            </w:r>
                          </w:p>
                          <w:p w14:paraId="35FAFFDC" w14:textId="77777777" w:rsidR="0009715F" w:rsidRPr="00D071D4" w:rsidRDefault="0009715F" w:rsidP="0009715F">
                            <w:pPr>
                              <w:pStyle w:val="Small"/>
                              <w:suppressOverlap/>
                              <w:jc w:val="center"/>
                              <w:rPr>
                                <w:rFonts w:ascii="BOG 2018" w:hAnsi="BOG 2018"/>
                                <w:b/>
                                <w:bCs/>
                                <w:sz w:val="8"/>
                                <w:szCs w:val="8"/>
                              </w:rPr>
                            </w:pPr>
                          </w:p>
                          <w:p w14:paraId="79365883" w14:textId="5E305752" w:rsidR="0009715F" w:rsidRPr="00D071D4" w:rsidRDefault="0009715F" w:rsidP="0009715F">
                            <w:pPr>
                              <w:pStyle w:val="Small"/>
                              <w:suppressOverlap/>
                              <w:jc w:val="center"/>
                              <w:rPr>
                                <w:rFonts w:ascii="BOG 2018" w:hAnsi="BOG 2018"/>
                                <w:color w:val="A8AAA4"/>
                              </w:rPr>
                            </w:pPr>
                            <w:r w:rsidRPr="00D071D4">
                              <w:rPr>
                                <w:rFonts w:ascii="BOG 2018" w:hAnsi="BOG 2018"/>
                                <w:color w:val="A8AAA4"/>
                              </w:rPr>
                              <w:t>Capital Markets Analyst</w:t>
                            </w:r>
                          </w:p>
                          <w:p w14:paraId="34EE7F45" w14:textId="34AC66AF" w:rsidR="0009715F" w:rsidRPr="00D071D4" w:rsidRDefault="00DE367A" w:rsidP="0009715F">
                            <w:pPr>
                              <w:pStyle w:val="Small"/>
                              <w:suppressOverlap/>
                              <w:jc w:val="center"/>
                              <w:rPr>
                                <w:rFonts w:ascii="BOG 2018" w:hAnsi="BOG 2018" w:cs="Arial"/>
                                <w:b/>
                                <w:bCs/>
                                <w:color w:val="39403E"/>
                                <w:sz w:val="24"/>
                                <w:szCs w:val="24"/>
                              </w:rPr>
                            </w:pPr>
                            <w:r w:rsidRPr="00D071D4">
                              <w:rPr>
                                <w:rFonts w:ascii="BOG 2018" w:hAnsi="BOG 2018"/>
                                <w:b/>
                                <w:color w:val="39403E"/>
                              </w:rPr>
                              <w:t>Ma.natroshvili</w:t>
                            </w:r>
                            <w:r w:rsidR="0009715F" w:rsidRPr="00D071D4">
                              <w:rPr>
                                <w:rFonts w:ascii="BOG 2018" w:hAnsi="BOG 2018"/>
                                <w:b/>
                                <w:color w:val="39403E"/>
                              </w:rPr>
                              <w:t xml:space="preserve">@gt.ge </w:t>
                            </w:r>
                            <w:r w:rsidR="0009715F" w:rsidRPr="00D071D4">
                              <w:rPr>
                                <w:rFonts w:ascii="BOG 2018" w:hAnsi="BOG 2018"/>
                                <w:b/>
                                <w:bCs/>
                                <w:color w:val="39403E"/>
                              </w:rPr>
                              <w:t>I</w:t>
                            </w:r>
                            <w:r w:rsidR="0009715F" w:rsidRPr="00D071D4">
                              <w:rPr>
                                <w:rFonts w:ascii="BOG 2018" w:hAnsi="BOG 2018"/>
                                <w:b/>
                                <w:color w:val="39403E"/>
                              </w:rPr>
                              <w:t xml:space="preserve"> +995 32 2401 111 ext. </w:t>
                            </w:r>
                            <w:r w:rsidR="009E7490">
                              <w:rPr>
                                <w:rFonts w:ascii="BOG 2018" w:hAnsi="BOG 2018"/>
                                <w:b/>
                                <w:color w:val="39403E"/>
                              </w:rPr>
                              <w:t>3452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2E20A0" id="Text Box 2" o:spid="_x0000_s1083" type="#_x0000_t202" style="position:absolute;margin-left:129.75pt;margin-top:489.1pt;width:186.45pt;height:110.6pt;z-index:251648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" filled="f" stroked="f">
                <v:textbox style="mso-fit-shape-to-text:t">
                  <w:txbxContent>
                    <w:p w14:paraId="1639799B" w14:textId="7E8F82E4" w:rsidR="0009715F" w:rsidRPr="00D071D4" w:rsidRDefault="00DE367A" w:rsidP="0009715F">
                      <w:pPr>
                        <w:pStyle w:val="Small"/>
                        <w:suppressOverlap/>
                        <w:jc w:val="center"/>
                        <w:rPr>
                          <w:rFonts w:ascii="BOG 2018" w:hAnsi="BOG 2018"/>
                          <w:b/>
                          <w:bCs/>
                          <w:color w:val="39403E"/>
                        </w:rPr>
                      </w:pPr>
                      <w:r w:rsidRPr="00D071D4">
                        <w:rPr>
                          <w:rFonts w:ascii="BOG 2018" w:hAnsi="BOG 2018"/>
                          <w:b/>
                          <w:bCs/>
                          <w:color w:val="39403E"/>
                        </w:rPr>
                        <w:t>Mariam Natroshvili</w:t>
                      </w:r>
                    </w:p>
                    <w:p w14:paraId="35FAFFDC" w14:textId="77777777" w:rsidR="0009715F" w:rsidRPr="00D071D4" w:rsidRDefault="0009715F" w:rsidP="0009715F">
                      <w:pPr>
                        <w:pStyle w:val="Small"/>
                        <w:suppressOverlap/>
                        <w:jc w:val="center"/>
                        <w:rPr>
                          <w:rFonts w:ascii="BOG 2018" w:hAnsi="BOG 2018"/>
                          <w:b/>
                          <w:bCs/>
                          <w:sz w:val="8"/>
                          <w:szCs w:val="8"/>
                        </w:rPr>
                      </w:pPr>
                    </w:p>
                    <w:p w14:paraId="79365883" w14:textId="5E305752" w:rsidR="0009715F" w:rsidRPr="00D071D4" w:rsidRDefault="0009715F" w:rsidP="0009715F">
                      <w:pPr>
                        <w:pStyle w:val="Small"/>
                        <w:suppressOverlap/>
                        <w:jc w:val="center"/>
                        <w:rPr>
                          <w:rFonts w:ascii="BOG 2018" w:hAnsi="BOG 2018"/>
                          <w:color w:val="A8AAA4"/>
                        </w:rPr>
                      </w:pPr>
                      <w:r w:rsidRPr="00D071D4">
                        <w:rPr>
                          <w:rFonts w:ascii="BOG 2018" w:hAnsi="BOG 2018"/>
                          <w:color w:val="A8AAA4"/>
                        </w:rPr>
                        <w:t>Capital Markets Analyst</w:t>
                      </w:r>
                    </w:p>
                    <w:p w14:paraId="34EE7F45" w14:textId="34AC66AF" w:rsidR="0009715F" w:rsidRPr="00D071D4" w:rsidRDefault="00DE367A" w:rsidP="0009715F">
                      <w:pPr>
                        <w:pStyle w:val="Small"/>
                        <w:suppressOverlap/>
                        <w:jc w:val="center"/>
                        <w:rPr>
                          <w:rFonts w:ascii="BOG 2018" w:hAnsi="BOG 2018" w:cs="Arial"/>
                          <w:b/>
                          <w:bCs/>
                          <w:color w:val="39403E"/>
                          <w:sz w:val="24"/>
                          <w:szCs w:val="24"/>
                        </w:rPr>
                      </w:pPr>
                      <w:r w:rsidRPr="00D071D4">
                        <w:rPr>
                          <w:rFonts w:ascii="BOG 2018" w:hAnsi="BOG 2018"/>
                          <w:b/>
                          <w:color w:val="39403E"/>
                        </w:rPr>
                        <w:t>Ma.natroshvili</w:t>
                      </w:r>
                      <w:r w:rsidR="0009715F" w:rsidRPr="00D071D4">
                        <w:rPr>
                          <w:rFonts w:ascii="BOG 2018" w:hAnsi="BOG 2018"/>
                          <w:b/>
                          <w:color w:val="39403E"/>
                        </w:rPr>
                        <w:t xml:space="preserve">@gt.ge </w:t>
                      </w:r>
                      <w:r w:rsidR="0009715F" w:rsidRPr="00D071D4">
                        <w:rPr>
                          <w:rFonts w:ascii="BOG 2018" w:hAnsi="BOG 2018"/>
                          <w:b/>
                          <w:bCs/>
                          <w:color w:val="39403E"/>
                        </w:rPr>
                        <w:t>I</w:t>
                      </w:r>
                      <w:r w:rsidR="0009715F" w:rsidRPr="00D071D4">
                        <w:rPr>
                          <w:rFonts w:ascii="BOG 2018" w:hAnsi="BOG 2018"/>
                          <w:b/>
                          <w:color w:val="39403E"/>
                        </w:rPr>
                        <w:t xml:space="preserve"> +995 32 2401 111 ext. </w:t>
                      </w:r>
                      <w:r w:rsidR="009E7490">
                        <w:rPr>
                          <w:rFonts w:ascii="BOG 2018" w:hAnsi="BOG 2018"/>
                          <w:b/>
                          <w:color w:val="39403E"/>
                        </w:rPr>
                        <w:t>3452</w:t>
                      </w:r>
                    </w:p>
                  </w:txbxContent>
                </v:textbox>
              </v:shape>
            </w:pict>
          </mc:Fallback>
        </mc:AlternateContent>
      </w:r>
      <w:r w:rsidR="00D526B0" w:rsidRPr="00D071D4">
        <w:rPr>
          <w:noProof/>
        </w:rPr>
        <mc:AlternateContent>
          <mc:Choice Requires="wps">
            <w:drawing>
              <wp:anchor distT="0" distB="0" distL="114300" distR="114300" simplePos="0" relativeHeight="251634688" behindDoc="1" locked="0" layoutInCell="1" allowOverlap="1" wp14:anchorId="1189A472" wp14:editId="7750BE94">
                <wp:simplePos x="0" y="0"/>
                <wp:positionH relativeFrom="column">
                  <wp:posOffset>3702685</wp:posOffset>
                </wp:positionH>
                <wp:positionV relativeFrom="paragraph">
                  <wp:posOffset>1704689</wp:posOffset>
                </wp:positionV>
                <wp:extent cx="2972435" cy="327660"/>
                <wp:effectExtent l="0" t="0" r="0" b="0"/>
                <wp:wrapNone/>
                <wp:docPr id="209" name="Round Same Side Corner Rectangle 209"/>
                <wp:cNvGraphicFramePr/>
                <a:graphic xmlns:a="http://schemas.openxmlformats.org/drawingml/2006/main">
                  <a:graphicData uri="http://schemas.microsoft.com/office/word/2010/wordprocessingShape">
                    <wps:wsp>
                      <wps:cNvSpPr/>
                      <wps:spPr>
                        <a:xfrm>
                          <a:off x="0" y="0"/>
                          <a:ext cx="2972435" cy="327660"/>
                        </a:xfrm>
                        <a:prstGeom prst="round2SameRect">
                          <a:avLst>
                            <a:gd name="adj1" fmla="val 39296"/>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AA9D82" w14:textId="77777777" w:rsidR="00522FE9" w:rsidRPr="00522FE9" w:rsidRDefault="00522FE9" w:rsidP="00522FE9">
                            <w:pPr>
                              <w:jc w:val="cente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9A472" id="Round Same Side Corner Rectangle 209" o:spid="_x0000_s1084" style="position:absolute;margin-left:291.55pt;margin-top:134.25pt;width:234.05pt;height:2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72435,3276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" adj="-11796480,,5400" path="m128757,l2843678,v71111,,128757,57646,128757,128757l2972435,327660r,l,327660r,l,128757c,57646,57646,,128757,xe" fillcolor="white [3212]" stroked="f" strokeweight="1pt">
                <v:stroke joinstyle="miter"/>
                <v:formulas/>
                <v:path arrowok="t" o:connecttype="custom" o:connectlocs="128757,0;2843678,0;2972435,128757;2972435,327660;2972435,327660;0,327660;0,327660;0,128757;128757,0" o:connectangles="0,0,0,0,0,0,0,0,0" textboxrect="0,0,2972435,327660"/>
                <v:textbox>
                  <w:txbxContent>
                    <w:p w14:paraId="6CAA9D82" w14:textId="77777777" w:rsidR="00522FE9" w:rsidRPr="00522FE9" w:rsidRDefault="00522FE9" w:rsidP="00522FE9">
                      <w:pPr>
                        <w:jc w:val="center"/>
                        <w:rPr>
                          <w14:textOutline w14:w="9525" w14:cap="rnd" w14:cmpd="sng" w14:algn="ctr">
                            <w14:noFill/>
                            <w14:prstDash w14:val="solid"/>
                            <w14:bevel/>
                          </w14:textOutline>
                        </w:rPr>
                      </w:pPr>
                    </w:p>
                  </w:txbxContent>
                </v:textbox>
              </v:shape>
            </w:pict>
          </mc:Fallback>
        </mc:AlternateContent>
      </w:r>
      <w:r w:rsidR="00A41AC2" w:rsidRPr="00D071D4">
        <w:rPr>
          <w:noProof/>
        </w:rPr>
        <mc:AlternateContent>
          <mc:Choice Requires="wps">
            <w:drawing>
              <wp:anchor distT="0" distB="0" distL="114300" distR="114300" simplePos="0" relativeHeight="251643904" behindDoc="0" locked="0" layoutInCell="1" allowOverlap="1" wp14:anchorId="4B4B0742" wp14:editId="41E17882">
                <wp:simplePos x="0" y="0"/>
                <wp:positionH relativeFrom="margin">
                  <wp:posOffset>-577850</wp:posOffset>
                </wp:positionH>
                <wp:positionV relativeFrom="paragraph">
                  <wp:posOffset>763270</wp:posOffset>
                </wp:positionV>
                <wp:extent cx="4097020" cy="5393690"/>
                <wp:effectExtent l="0" t="0" r="0" b="0"/>
                <wp:wrapNone/>
                <wp:docPr id="60" name="Прямоугольник: скругленные углы 60"/>
                <wp:cNvGraphicFramePr/>
                <a:graphic xmlns:a="http://schemas.openxmlformats.org/drawingml/2006/main">
                  <a:graphicData uri="http://schemas.microsoft.com/office/word/2010/wordprocessingShape">
                    <wps:wsp>
                      <wps:cNvSpPr/>
                      <wps:spPr>
                        <a:xfrm>
                          <a:off x="0" y="0"/>
                          <a:ext cx="4097020" cy="5393690"/>
                        </a:xfrm>
                        <a:prstGeom prst="roundRect">
                          <a:avLst>
                            <a:gd name="adj" fmla="val 4654"/>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8669D4" w14:textId="77777777" w:rsidR="00A100DB" w:rsidRPr="003E1032" w:rsidRDefault="00DB7CB4" w:rsidP="00A100DB">
                            <w:pPr>
                              <w:spacing w:before="100" w:beforeAutospacing="1" w:after="100" w:afterAutospacing="1" w:line="360" w:lineRule="auto"/>
                              <w:rPr>
                                <w:rFonts w:eastAsia="Times New Roman" w:cs="Times New Roman"/>
                                <w:b/>
                                <w:bCs/>
                                <w:color w:val="000000" w:themeColor="text1"/>
                                <w:sz w:val="16"/>
                                <w:szCs w:val="16"/>
                              </w:rPr>
                            </w:pPr>
                            <w:r w:rsidRPr="003E1032">
                              <w:rPr>
                                <w:rFonts w:eastAsia="Times New Roman" w:cs="Times New Roman"/>
                                <w:b/>
                                <w:bCs/>
                                <w:color w:val="000000" w:themeColor="text1"/>
                                <w:sz w:val="16"/>
                                <w:szCs w:val="16"/>
                              </w:rPr>
                              <w:t>Commentary</w:t>
                            </w:r>
                          </w:p>
                          <w:p w14:paraId="71FE75A7" w14:textId="21A1D1B0" w:rsidR="000615EC" w:rsidRPr="000615EC" w:rsidRDefault="000615EC" w:rsidP="000615EC">
                            <w:pPr>
                              <w:spacing w:before="100" w:beforeAutospacing="1" w:after="100" w:afterAutospacing="1" w:line="360" w:lineRule="auto"/>
                              <w:rPr>
                                <w:rFonts w:eastAsia="Times New Roman" w:cs="Times New Roman"/>
                                <w:color w:val="000000" w:themeColor="text1"/>
                                <w:sz w:val="16"/>
                                <w:szCs w:val="16"/>
                              </w:rPr>
                            </w:pPr>
                            <w:r w:rsidRPr="000615EC">
                              <w:rPr>
                                <w:rFonts w:eastAsia="Times New Roman" w:cs="Times New Roman"/>
                                <w:b/>
                                <w:bCs/>
                                <w:color w:val="000000" w:themeColor="text1"/>
                                <w:sz w:val="16"/>
                                <w:szCs w:val="16"/>
                              </w:rPr>
                              <w:t xml:space="preserve">US equities started the year strongly, </w:t>
                            </w:r>
                            <w:r w:rsidRPr="000615EC">
                              <w:rPr>
                                <w:rFonts w:eastAsia="Times New Roman" w:cs="Times New Roman"/>
                                <w:color w:val="000000" w:themeColor="text1"/>
                                <w:sz w:val="16"/>
                                <w:szCs w:val="16"/>
                              </w:rPr>
                              <w:t>with most major indexes advancing despite geopolitical and policy uncertainty. Smaller-cap stocks led performance, with the Russell 2000 significantly outperforming large-cap benchmarks, while value and equal-weighted strategies also fared better than growth-heavy indexes. Sector performance was influenced by shifting policy signals from President Trump, particularly around defense spending and housing. Economic data pointed to a cooling labor market: December job gains undershot expectations, prior months were revised lower, and job openings declined further. Manufacturing activity remained in contraction, while the services sector continued to expand, underscoring a mixed growth backdrop.</w:t>
                            </w:r>
                          </w:p>
                          <w:p w14:paraId="60125C11" w14:textId="571731DD" w:rsidR="000615EC" w:rsidRPr="000615EC" w:rsidRDefault="000615EC" w:rsidP="000615EC">
                            <w:pPr>
                              <w:spacing w:before="100" w:beforeAutospacing="1" w:after="100" w:afterAutospacing="1" w:line="360" w:lineRule="auto"/>
                              <w:rPr>
                                <w:rFonts w:eastAsia="Times New Roman" w:cs="Times New Roman"/>
                                <w:color w:val="000000" w:themeColor="text1"/>
                                <w:sz w:val="16"/>
                                <w:szCs w:val="16"/>
                              </w:rPr>
                            </w:pPr>
                            <w:r w:rsidRPr="000615EC">
                              <w:rPr>
                                <w:rFonts w:eastAsia="Times New Roman" w:cs="Times New Roman"/>
                                <w:b/>
                                <w:bCs/>
                                <w:color w:val="000000" w:themeColor="text1"/>
                                <w:sz w:val="16"/>
                                <w:szCs w:val="16"/>
                              </w:rPr>
                              <w:t>Signs of labor market softening supported modest gains in US</w:t>
                            </w:r>
                            <w:r>
                              <w:rPr>
                                <w:rFonts w:eastAsia="Times New Roman" w:cs="Times New Roman"/>
                                <w:b/>
                                <w:bCs/>
                                <w:color w:val="000000" w:themeColor="text1"/>
                                <w:sz w:val="16"/>
                                <w:szCs w:val="16"/>
                              </w:rPr>
                              <w:t xml:space="preserve"> </w:t>
                            </w:r>
                            <w:r w:rsidRPr="000615EC">
                              <w:rPr>
                                <w:rFonts w:eastAsia="Times New Roman" w:cs="Times New Roman"/>
                                <w:b/>
                                <w:bCs/>
                                <w:color w:val="000000" w:themeColor="text1"/>
                                <w:sz w:val="16"/>
                                <w:szCs w:val="16"/>
                              </w:rPr>
                              <w:t xml:space="preserve">Treasuries early in the week, </w:t>
                            </w:r>
                            <w:r w:rsidRPr="000615EC">
                              <w:rPr>
                                <w:rFonts w:eastAsia="Times New Roman" w:cs="Times New Roman"/>
                                <w:color w:val="000000" w:themeColor="text1"/>
                                <w:sz w:val="16"/>
                                <w:szCs w:val="16"/>
                              </w:rPr>
                              <w:t>though overall rate moves were limited. Municipal and investment-grade corporate bonds outperformed, helped by strong demand and manageable supply, while high yield credit strengthened as issuance resumed after the holidays. Markets increasingly priced in a more cautious Fed outlook as employment momentum slowed, even as inflation signals remained uneven across sectors.</w:t>
                            </w:r>
                          </w:p>
                          <w:p w14:paraId="3B62D8FC" w14:textId="4224C92E" w:rsidR="000615EC" w:rsidRPr="000615EC" w:rsidRDefault="000615EC" w:rsidP="000615EC">
                            <w:pPr>
                              <w:spacing w:before="100" w:beforeAutospacing="1" w:after="100" w:afterAutospacing="1" w:line="360" w:lineRule="auto"/>
                              <w:rPr>
                                <w:rFonts w:eastAsia="Times New Roman" w:cs="Times New Roman"/>
                                <w:color w:val="000000" w:themeColor="text1"/>
                                <w:sz w:val="16"/>
                                <w:szCs w:val="16"/>
                              </w:rPr>
                            </w:pPr>
                            <w:r w:rsidRPr="000615EC">
                              <w:rPr>
                                <w:rFonts w:eastAsia="Times New Roman" w:cs="Times New Roman"/>
                                <w:b/>
                                <w:bCs/>
                                <w:color w:val="000000" w:themeColor="text1"/>
                                <w:sz w:val="16"/>
                                <w:szCs w:val="16"/>
                              </w:rPr>
                              <w:t xml:space="preserve">European equities posted solid gains. </w:t>
                            </w:r>
                            <w:r w:rsidRPr="000615EC">
                              <w:rPr>
                                <w:rFonts w:eastAsia="Times New Roman" w:cs="Times New Roman"/>
                                <w:color w:val="000000" w:themeColor="text1"/>
                                <w:sz w:val="16"/>
                                <w:szCs w:val="16"/>
                              </w:rPr>
                              <w:t>The STOXX Europe 600 rose more than 2% in local currency terms, supported by optimism around economic resilience, earnings prospects, and a relatively supportive interest rate environment. Major indexes in Germany, France, Italy, and the UK all finished the week higher, reflecting broad-based strength across the region.</w:t>
                            </w:r>
                          </w:p>
                          <w:p w14:paraId="024505F0" w14:textId="35EBA46F" w:rsidR="00714DF3" w:rsidRPr="003E1032" w:rsidRDefault="00714DF3" w:rsidP="00371B0D">
                            <w:pPr>
                              <w:spacing w:before="100" w:beforeAutospacing="1" w:after="100" w:afterAutospacing="1" w:line="360" w:lineRule="auto"/>
                              <w:rPr>
                                <w:rFonts w:eastAsia="Times New Roman" w:cs="Times New Roman"/>
                                <w:color w:val="000000" w:themeColor="text1"/>
                                <w:sz w:val="16"/>
                                <w:szCs w:val="16"/>
                              </w:rPr>
                            </w:pPr>
                          </w:p>
                          <w:p w14:paraId="2974F598" w14:textId="61A0F5D1" w:rsidR="00714DF3" w:rsidRPr="003E1032" w:rsidRDefault="008937EE" w:rsidP="00714DF3">
                            <w:pPr>
                              <w:spacing w:before="100" w:beforeAutospacing="1" w:after="100" w:afterAutospacing="1" w:line="360" w:lineRule="auto"/>
                              <w:rPr>
                                <w:rFonts w:eastAsia="Times New Roman" w:cs="Times New Roman"/>
                                <w:color w:val="000000" w:themeColor="text1"/>
                                <w:sz w:val="16"/>
                                <w:szCs w:val="16"/>
                              </w:rPr>
                            </w:pPr>
                            <w:r w:rsidRPr="003E1032">
                              <w:rPr>
                                <w:rFonts w:eastAsia="Times New Roman" w:cs="Times New Roman"/>
                                <w:color w:val="000000" w:themeColor="text1"/>
                                <w:sz w:val="16"/>
                                <w:szCs w:val="16"/>
                              </w:rPr>
                              <w:br/>
                            </w:r>
                            <w:r w:rsidR="00714DF3" w:rsidRPr="003E1032">
                              <w:rPr>
                                <w:rFonts w:eastAsia="Times New Roman" w:cs="Times New Roman"/>
                                <w:color w:val="000000" w:themeColor="text1"/>
                                <w:sz w:val="16"/>
                                <w:szCs w:val="16"/>
                              </w:rPr>
                              <w:br/>
                            </w:r>
                          </w:p>
                          <w:p w14:paraId="6F9374FB" w14:textId="7E1B06D1" w:rsidR="00451A00" w:rsidRPr="003E1032" w:rsidRDefault="00451A00" w:rsidP="00714DF3">
                            <w:pPr>
                              <w:spacing w:before="100" w:beforeAutospacing="1" w:after="100" w:afterAutospacing="1" w:line="360" w:lineRule="auto"/>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4B0742" id="Прямоугольник: скругленные углы 60" o:spid="_x0000_s1085" style="position:absolute;margin-left:-45.5pt;margin-top:60.1pt;width:322.6pt;height:424.7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" fillcolor="white [3212]" stroked="f" strokeweight="1pt">
                <v:stroke joinstyle="miter"/>
                <v:textbox>
                  <w:txbxContent>
                    <w:p w14:paraId="308669D4" w14:textId="77777777" w:rsidR="00A100DB" w:rsidRPr="003E1032" w:rsidRDefault="00DB7CB4" w:rsidP="00A100DB">
                      <w:pPr>
                        <w:spacing w:before="100" w:beforeAutospacing="1" w:after="100" w:afterAutospacing="1" w:line="360" w:lineRule="auto"/>
                        <w:rPr>
                          <w:rFonts w:eastAsia="Times New Roman" w:cs="Times New Roman"/>
                          <w:b/>
                          <w:bCs/>
                          <w:color w:val="000000" w:themeColor="text1"/>
                          <w:sz w:val="16"/>
                          <w:szCs w:val="16"/>
                        </w:rPr>
                      </w:pPr>
                      <w:r w:rsidRPr="003E1032">
                        <w:rPr>
                          <w:rFonts w:eastAsia="Times New Roman" w:cs="Times New Roman"/>
                          <w:b/>
                          <w:bCs/>
                          <w:color w:val="000000" w:themeColor="text1"/>
                          <w:sz w:val="16"/>
                          <w:szCs w:val="16"/>
                        </w:rPr>
                        <w:t>Commentary</w:t>
                      </w:r>
                    </w:p>
                    <w:p w14:paraId="71FE75A7" w14:textId="21A1D1B0" w:rsidR="000615EC" w:rsidRPr="000615EC" w:rsidRDefault="000615EC" w:rsidP="000615EC">
                      <w:pPr>
                        <w:spacing w:before="100" w:beforeAutospacing="1" w:after="100" w:afterAutospacing="1" w:line="360" w:lineRule="auto"/>
                        <w:rPr>
                          <w:rFonts w:eastAsia="Times New Roman" w:cs="Times New Roman"/>
                          <w:color w:val="000000" w:themeColor="text1"/>
                          <w:sz w:val="16"/>
                          <w:szCs w:val="16"/>
                        </w:rPr>
                      </w:pPr>
                      <w:r w:rsidRPr="000615EC">
                        <w:rPr>
                          <w:rFonts w:eastAsia="Times New Roman" w:cs="Times New Roman"/>
                          <w:b/>
                          <w:bCs/>
                          <w:color w:val="000000" w:themeColor="text1"/>
                          <w:sz w:val="16"/>
                          <w:szCs w:val="16"/>
                        </w:rPr>
                        <w:t xml:space="preserve">US equities started the year strongly, </w:t>
                      </w:r>
                      <w:r w:rsidRPr="000615EC">
                        <w:rPr>
                          <w:rFonts w:eastAsia="Times New Roman" w:cs="Times New Roman"/>
                          <w:color w:val="000000" w:themeColor="text1"/>
                          <w:sz w:val="16"/>
                          <w:szCs w:val="16"/>
                        </w:rPr>
                        <w:t>with most major indexes advancing despite geopolitical and policy uncertainty. Smaller-cap stocks led performance, with the Russell 2000 significantly outperforming large-cap benchmarks, while value and equal-weighted strategies also fared better than growth-heavy indexes. Sector performance was influenced by shifting policy signals from President Trump, particularly around defense spending and housing. Economic data pointed to a cooling labor market: December job gains undershot expectations, prior months were revised lower, and job openings declined further. Manufacturing activity remained in contraction, while the services sector continued to expand, underscoring a mixed growth backdrop.</w:t>
                      </w:r>
                    </w:p>
                    <w:p w14:paraId="60125C11" w14:textId="571731DD" w:rsidR="000615EC" w:rsidRPr="000615EC" w:rsidRDefault="000615EC" w:rsidP="000615EC">
                      <w:pPr>
                        <w:spacing w:before="100" w:beforeAutospacing="1" w:after="100" w:afterAutospacing="1" w:line="360" w:lineRule="auto"/>
                        <w:rPr>
                          <w:rFonts w:eastAsia="Times New Roman" w:cs="Times New Roman"/>
                          <w:color w:val="000000" w:themeColor="text1"/>
                          <w:sz w:val="16"/>
                          <w:szCs w:val="16"/>
                        </w:rPr>
                      </w:pPr>
                      <w:r w:rsidRPr="000615EC">
                        <w:rPr>
                          <w:rFonts w:eastAsia="Times New Roman" w:cs="Times New Roman"/>
                          <w:b/>
                          <w:bCs/>
                          <w:color w:val="000000" w:themeColor="text1"/>
                          <w:sz w:val="16"/>
                          <w:szCs w:val="16"/>
                        </w:rPr>
                        <w:t>Signs of labor market softening supported modest gains in US</w:t>
                      </w:r>
                      <w:r>
                        <w:rPr>
                          <w:rFonts w:eastAsia="Times New Roman" w:cs="Times New Roman"/>
                          <w:b/>
                          <w:bCs/>
                          <w:color w:val="000000" w:themeColor="text1"/>
                          <w:sz w:val="16"/>
                          <w:szCs w:val="16"/>
                        </w:rPr>
                        <w:t xml:space="preserve"> </w:t>
                      </w:r>
                      <w:r w:rsidRPr="000615EC">
                        <w:rPr>
                          <w:rFonts w:eastAsia="Times New Roman" w:cs="Times New Roman"/>
                          <w:b/>
                          <w:bCs/>
                          <w:color w:val="000000" w:themeColor="text1"/>
                          <w:sz w:val="16"/>
                          <w:szCs w:val="16"/>
                        </w:rPr>
                        <w:t xml:space="preserve">Treasuries early in the week, </w:t>
                      </w:r>
                      <w:r w:rsidRPr="000615EC">
                        <w:rPr>
                          <w:rFonts w:eastAsia="Times New Roman" w:cs="Times New Roman"/>
                          <w:color w:val="000000" w:themeColor="text1"/>
                          <w:sz w:val="16"/>
                          <w:szCs w:val="16"/>
                        </w:rPr>
                        <w:t>though overall rate moves were limited. Municipal and investment-grade corporate bonds outperformed, helped by strong demand and manageable supply, while high yield credit strengthened as issuance resumed after the holidays. Markets increasingly priced in a more cautious Fed outlook as employment momentum slowed, even as inflation signals remained uneven across sectors.</w:t>
                      </w:r>
                    </w:p>
                    <w:p w14:paraId="3B62D8FC" w14:textId="4224C92E" w:rsidR="000615EC" w:rsidRPr="000615EC" w:rsidRDefault="000615EC" w:rsidP="000615EC">
                      <w:pPr>
                        <w:spacing w:before="100" w:beforeAutospacing="1" w:after="100" w:afterAutospacing="1" w:line="360" w:lineRule="auto"/>
                        <w:rPr>
                          <w:rFonts w:eastAsia="Times New Roman" w:cs="Times New Roman"/>
                          <w:color w:val="000000" w:themeColor="text1"/>
                          <w:sz w:val="16"/>
                          <w:szCs w:val="16"/>
                        </w:rPr>
                      </w:pPr>
                      <w:r w:rsidRPr="000615EC">
                        <w:rPr>
                          <w:rFonts w:eastAsia="Times New Roman" w:cs="Times New Roman"/>
                          <w:b/>
                          <w:bCs/>
                          <w:color w:val="000000" w:themeColor="text1"/>
                          <w:sz w:val="16"/>
                          <w:szCs w:val="16"/>
                        </w:rPr>
                        <w:t xml:space="preserve">European equities posted solid gains. </w:t>
                      </w:r>
                      <w:r w:rsidRPr="000615EC">
                        <w:rPr>
                          <w:rFonts w:eastAsia="Times New Roman" w:cs="Times New Roman"/>
                          <w:color w:val="000000" w:themeColor="text1"/>
                          <w:sz w:val="16"/>
                          <w:szCs w:val="16"/>
                        </w:rPr>
                        <w:t>The STOXX Europe 600 rose more than 2% in local currency terms, supported by optimism around economic resilience, earnings prospects, and a relatively supportive interest rate environment. Major indexes in Germany, France, Italy, and the UK all finished the week higher, reflecting broad-based strength across the region.</w:t>
                      </w:r>
                    </w:p>
                    <w:p w14:paraId="024505F0" w14:textId="35EBA46F" w:rsidR="00714DF3" w:rsidRPr="003E1032" w:rsidRDefault="00714DF3" w:rsidP="00371B0D">
                      <w:pPr>
                        <w:spacing w:before="100" w:beforeAutospacing="1" w:after="100" w:afterAutospacing="1" w:line="360" w:lineRule="auto"/>
                        <w:rPr>
                          <w:rFonts w:eastAsia="Times New Roman" w:cs="Times New Roman"/>
                          <w:color w:val="000000" w:themeColor="text1"/>
                          <w:sz w:val="16"/>
                          <w:szCs w:val="16"/>
                        </w:rPr>
                      </w:pPr>
                    </w:p>
                    <w:p w14:paraId="2974F598" w14:textId="61A0F5D1" w:rsidR="00714DF3" w:rsidRPr="003E1032" w:rsidRDefault="008937EE" w:rsidP="00714DF3">
                      <w:pPr>
                        <w:spacing w:before="100" w:beforeAutospacing="1" w:after="100" w:afterAutospacing="1" w:line="360" w:lineRule="auto"/>
                        <w:rPr>
                          <w:rFonts w:eastAsia="Times New Roman" w:cs="Times New Roman"/>
                          <w:color w:val="000000" w:themeColor="text1"/>
                          <w:sz w:val="16"/>
                          <w:szCs w:val="16"/>
                        </w:rPr>
                      </w:pPr>
                      <w:r w:rsidRPr="003E1032">
                        <w:rPr>
                          <w:rFonts w:eastAsia="Times New Roman" w:cs="Times New Roman"/>
                          <w:color w:val="000000" w:themeColor="text1"/>
                          <w:sz w:val="16"/>
                          <w:szCs w:val="16"/>
                        </w:rPr>
                        <w:br/>
                      </w:r>
                      <w:r w:rsidR="00714DF3" w:rsidRPr="003E1032">
                        <w:rPr>
                          <w:rFonts w:eastAsia="Times New Roman" w:cs="Times New Roman"/>
                          <w:color w:val="000000" w:themeColor="text1"/>
                          <w:sz w:val="16"/>
                          <w:szCs w:val="16"/>
                        </w:rPr>
                        <w:br/>
                      </w:r>
                    </w:p>
                    <w:p w14:paraId="6F9374FB" w14:textId="7E1B06D1" w:rsidR="00451A00" w:rsidRPr="003E1032" w:rsidRDefault="00451A00" w:rsidP="00714DF3">
                      <w:pPr>
                        <w:spacing w:before="100" w:beforeAutospacing="1" w:after="100" w:afterAutospacing="1" w:line="360" w:lineRule="auto"/>
                        <w:rPr>
                          <w:color w:val="000000" w:themeColor="text1"/>
                          <w:sz w:val="16"/>
                          <w:szCs w:val="16"/>
                        </w:rPr>
                      </w:pPr>
                    </w:p>
                  </w:txbxContent>
                </v:textbox>
                <w10:wrap anchorx="margin"/>
              </v:roundrect>
            </w:pict>
          </mc:Fallback>
        </mc:AlternateContent>
      </w:r>
      <w:r w:rsidR="004203B8" w:rsidRPr="00D071D4">
        <w:rPr>
          <w:noProof/>
        </w:rPr>
        <mc:AlternateContent>
          <mc:Choice Requires="wps">
            <w:drawing>
              <wp:anchor distT="45720" distB="45720" distL="114300" distR="114300" simplePos="0" relativeHeight="251645952" behindDoc="0" locked="0" layoutInCell="1" allowOverlap="1" wp14:anchorId="22CA667D" wp14:editId="2E3BED59">
                <wp:simplePos x="0" y="0"/>
                <wp:positionH relativeFrom="column">
                  <wp:posOffset>-723900</wp:posOffset>
                </wp:positionH>
                <wp:positionV relativeFrom="paragraph">
                  <wp:posOffset>6226175</wp:posOffset>
                </wp:positionV>
                <wp:extent cx="2460625" cy="1404620"/>
                <wp:effectExtent l="0" t="0" r="0" b="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0625" cy="1404620"/>
                        </a:xfrm>
                        <a:prstGeom prst="rect">
                          <a:avLst/>
                        </a:prstGeom>
                        <a:noFill/>
                        <a:ln w="9525">
                          <a:noFill/>
                          <a:miter lim="800000"/>
                          <a:headEnd/>
                          <a:tailEnd/>
                        </a:ln>
                      </wps:spPr>
                      <wps:txbx>
                        <w:txbxContent>
                          <w:p w14:paraId="2F896A0F" w14:textId="77777777" w:rsidR="0009715F" w:rsidRPr="00D071D4" w:rsidRDefault="0009715F" w:rsidP="0009715F">
                            <w:pPr>
                              <w:pStyle w:val="Small"/>
                              <w:suppressOverlap/>
                              <w:jc w:val="center"/>
                              <w:rPr>
                                <w:rFonts w:ascii="BOG 2018" w:hAnsi="BOG 2018"/>
                                <w:b/>
                                <w:bCs/>
                                <w:color w:val="39403E"/>
                              </w:rPr>
                            </w:pPr>
                            <w:r w:rsidRPr="00D071D4">
                              <w:rPr>
                                <w:rFonts w:ascii="BOG 2018" w:hAnsi="BOG 2018"/>
                                <w:b/>
                                <w:bCs/>
                                <w:color w:val="39403E"/>
                              </w:rPr>
                              <w:t>Eva Bochorishvili</w:t>
                            </w:r>
                          </w:p>
                          <w:p w14:paraId="45B68F3A" w14:textId="77777777" w:rsidR="0009715F" w:rsidRPr="00D071D4" w:rsidRDefault="0009715F" w:rsidP="0009715F">
                            <w:pPr>
                              <w:pStyle w:val="Small"/>
                              <w:suppressOverlap/>
                              <w:jc w:val="center"/>
                              <w:rPr>
                                <w:rFonts w:ascii="BOG 2018" w:hAnsi="BOG 2018"/>
                                <w:b/>
                                <w:bCs/>
                                <w:sz w:val="8"/>
                                <w:szCs w:val="8"/>
                              </w:rPr>
                            </w:pPr>
                          </w:p>
                          <w:p w14:paraId="07A16C61" w14:textId="77777777" w:rsidR="0009715F" w:rsidRPr="00D071D4" w:rsidRDefault="0009715F" w:rsidP="0009715F">
                            <w:pPr>
                              <w:pStyle w:val="Small"/>
                              <w:suppressOverlap/>
                              <w:jc w:val="center"/>
                              <w:rPr>
                                <w:rFonts w:ascii="BOG 2018" w:hAnsi="BOG 2018"/>
                                <w:b/>
                                <w:bCs/>
                                <w:color w:val="A8AAA4"/>
                              </w:rPr>
                            </w:pPr>
                            <w:r w:rsidRPr="00D071D4">
                              <w:rPr>
                                <w:rFonts w:ascii="BOG 2018" w:hAnsi="BOG 2018"/>
                                <w:b/>
                                <w:bCs/>
                                <w:color w:val="A8AAA4"/>
                              </w:rPr>
                              <w:t>Head of Research</w:t>
                            </w:r>
                          </w:p>
                          <w:p w14:paraId="56C78394" w14:textId="23F9EDAF" w:rsidR="0009715F" w:rsidRPr="00D071D4" w:rsidRDefault="0009715F" w:rsidP="0009715F">
                            <w:pPr>
                              <w:pStyle w:val="Small"/>
                              <w:suppressOverlap/>
                              <w:jc w:val="center"/>
                              <w:rPr>
                                <w:rFonts w:ascii="BOG 2018" w:hAnsi="BOG 2018" w:cs="Arial"/>
                                <w:b/>
                                <w:bCs/>
                                <w:color w:val="39403E"/>
                                <w:sz w:val="24"/>
                                <w:szCs w:val="24"/>
                              </w:rPr>
                            </w:pPr>
                            <w:r w:rsidRPr="00D071D4">
                              <w:rPr>
                                <w:rFonts w:ascii="BOG 2018" w:hAnsi="BOG 2018"/>
                                <w:b/>
                                <w:bCs/>
                                <w:color w:val="39403E"/>
                              </w:rPr>
                              <w:t>evabochorishvili@gt.ge</w:t>
                            </w:r>
                            <w:r w:rsidR="00010BB7">
                              <w:rPr>
                                <w:rFonts w:ascii="BOG 2018" w:hAnsi="BOG 2018"/>
                                <w:b/>
                                <w:bCs/>
                                <w:color w:val="39403E"/>
                              </w:rPr>
                              <w:t xml:space="preserve"> </w:t>
                            </w:r>
                            <w:r w:rsidRPr="00D071D4">
                              <w:rPr>
                                <w:rFonts w:ascii="BOG 2018" w:hAnsi="BOG 2018"/>
                                <w:b/>
                                <w:bCs/>
                                <w:color w:val="39403E"/>
                              </w:rPr>
                              <w:t>I +995 32 2401 111 ext. 8036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CA667D" id="_x0000_s1086" type="#_x0000_t202" style="position:absolute;margin-left:-57pt;margin-top:490.25pt;width:193.75pt;height:110.6pt;z-index:251645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" filled="f" stroked="f">
                <v:textbox style="mso-fit-shape-to-text:t">
                  <w:txbxContent>
                    <w:p w14:paraId="2F896A0F" w14:textId="77777777" w:rsidR="0009715F" w:rsidRPr="00D071D4" w:rsidRDefault="0009715F" w:rsidP="0009715F">
                      <w:pPr>
                        <w:pStyle w:val="Small"/>
                        <w:suppressOverlap/>
                        <w:jc w:val="center"/>
                        <w:rPr>
                          <w:rFonts w:ascii="BOG 2018" w:hAnsi="BOG 2018"/>
                          <w:b/>
                          <w:bCs/>
                          <w:color w:val="39403E"/>
                        </w:rPr>
                      </w:pPr>
                      <w:r w:rsidRPr="00D071D4">
                        <w:rPr>
                          <w:rFonts w:ascii="BOG 2018" w:hAnsi="BOG 2018"/>
                          <w:b/>
                          <w:bCs/>
                          <w:color w:val="39403E"/>
                        </w:rPr>
                        <w:t>Eva Bochorishvili</w:t>
                      </w:r>
                    </w:p>
                    <w:p w14:paraId="45B68F3A" w14:textId="77777777" w:rsidR="0009715F" w:rsidRPr="00D071D4" w:rsidRDefault="0009715F" w:rsidP="0009715F">
                      <w:pPr>
                        <w:pStyle w:val="Small"/>
                        <w:suppressOverlap/>
                        <w:jc w:val="center"/>
                        <w:rPr>
                          <w:rFonts w:ascii="BOG 2018" w:hAnsi="BOG 2018"/>
                          <w:b/>
                          <w:bCs/>
                          <w:sz w:val="8"/>
                          <w:szCs w:val="8"/>
                        </w:rPr>
                      </w:pPr>
                    </w:p>
                    <w:p w14:paraId="07A16C61" w14:textId="77777777" w:rsidR="0009715F" w:rsidRPr="00D071D4" w:rsidRDefault="0009715F" w:rsidP="0009715F">
                      <w:pPr>
                        <w:pStyle w:val="Small"/>
                        <w:suppressOverlap/>
                        <w:jc w:val="center"/>
                        <w:rPr>
                          <w:rFonts w:ascii="BOG 2018" w:hAnsi="BOG 2018"/>
                          <w:b/>
                          <w:bCs/>
                          <w:color w:val="A8AAA4"/>
                        </w:rPr>
                      </w:pPr>
                      <w:r w:rsidRPr="00D071D4">
                        <w:rPr>
                          <w:rFonts w:ascii="BOG 2018" w:hAnsi="BOG 2018"/>
                          <w:b/>
                          <w:bCs/>
                          <w:color w:val="A8AAA4"/>
                        </w:rPr>
                        <w:t>Head of Research</w:t>
                      </w:r>
                    </w:p>
                    <w:p w14:paraId="56C78394" w14:textId="23F9EDAF" w:rsidR="0009715F" w:rsidRPr="00D071D4" w:rsidRDefault="0009715F" w:rsidP="0009715F">
                      <w:pPr>
                        <w:pStyle w:val="Small"/>
                        <w:suppressOverlap/>
                        <w:jc w:val="center"/>
                        <w:rPr>
                          <w:rFonts w:ascii="BOG 2018" w:hAnsi="BOG 2018" w:cs="Arial"/>
                          <w:b/>
                          <w:bCs/>
                          <w:color w:val="39403E"/>
                          <w:sz w:val="24"/>
                          <w:szCs w:val="24"/>
                        </w:rPr>
                      </w:pPr>
                      <w:r w:rsidRPr="00D071D4">
                        <w:rPr>
                          <w:rFonts w:ascii="BOG 2018" w:hAnsi="BOG 2018"/>
                          <w:b/>
                          <w:bCs/>
                          <w:color w:val="39403E"/>
                        </w:rPr>
                        <w:t>evabochorishvili@gt.ge</w:t>
                      </w:r>
                      <w:r w:rsidR="00010BB7">
                        <w:rPr>
                          <w:rFonts w:ascii="BOG 2018" w:hAnsi="BOG 2018"/>
                          <w:b/>
                          <w:bCs/>
                          <w:color w:val="39403E"/>
                        </w:rPr>
                        <w:t xml:space="preserve"> </w:t>
                      </w:r>
                      <w:r w:rsidRPr="00D071D4">
                        <w:rPr>
                          <w:rFonts w:ascii="BOG 2018" w:hAnsi="BOG 2018"/>
                          <w:b/>
                          <w:bCs/>
                          <w:color w:val="39403E"/>
                        </w:rPr>
                        <w:t>I +995 32 2401 111 ext. 8036</w:t>
                      </w:r>
                    </w:p>
                  </w:txbxContent>
                </v:textbox>
              </v:shape>
            </w:pict>
          </mc:Fallback>
        </mc:AlternateContent>
      </w:r>
      <w:r w:rsidR="0009715F" w:rsidRPr="00D071D4">
        <w:rPr>
          <w:noProof/>
        </w:rPr>
        <mc:AlternateContent>
          <mc:Choice Requires="wps">
            <w:drawing>
              <wp:anchor distT="0" distB="0" distL="114300" distR="114300" simplePos="0" relativeHeight="251637760" behindDoc="0" locked="0" layoutInCell="1" allowOverlap="1" wp14:anchorId="61F7A2AA" wp14:editId="01752E34">
                <wp:simplePos x="0" y="0"/>
                <wp:positionH relativeFrom="margin">
                  <wp:posOffset>2354580</wp:posOffset>
                </wp:positionH>
                <wp:positionV relativeFrom="paragraph">
                  <wp:posOffset>6226175</wp:posOffset>
                </wp:positionV>
                <wp:extent cx="979805" cy="213360"/>
                <wp:effectExtent l="0" t="0" r="0" b="0"/>
                <wp:wrapNone/>
                <wp:docPr id="5" name="Прямоугольник: скругленные углы 53"/>
                <wp:cNvGraphicFramePr/>
                <a:graphic xmlns:a="http://schemas.openxmlformats.org/drawingml/2006/main">
                  <a:graphicData uri="http://schemas.microsoft.com/office/word/2010/wordprocessingShape">
                    <wps:wsp>
                      <wps:cNvSpPr/>
                      <wps:spPr>
                        <a:xfrm>
                          <a:off x="0" y="0"/>
                          <a:ext cx="979805" cy="213360"/>
                        </a:xfrm>
                        <a:prstGeom prst="roundRect">
                          <a:avLst>
                            <a:gd name="adj" fmla="val 50000"/>
                          </a:avLst>
                        </a:prstGeom>
                        <a:solidFill>
                          <a:srgbClr val="E7E8E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CF9ED6" w14:textId="77777777" w:rsidR="0009715F" w:rsidRPr="007B01B5" w:rsidRDefault="0009715F" w:rsidP="0009715F">
                            <w:pPr>
                              <w:jc w:val="center"/>
                              <w:rPr>
                                <w:color w:val="000000"/>
                              </w:rPr>
                            </w:pPr>
                            <w:r w:rsidRPr="007B01B5">
                              <w:rPr>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F7A2AA" id="Прямоугольник: скругленные углы 53" o:spid="_x0000_s1087" style="position:absolute;margin-left:185.4pt;margin-top:490.25pt;width:77.15pt;height:16.8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" fillcolor="#e7e8e2" stroked="f" strokeweight="1pt">
                <v:stroke joinstyle="miter"/>
                <v:textbox>
                  <w:txbxContent>
                    <w:p w14:paraId="44CF9ED6" w14:textId="77777777" w:rsidR="0009715F" w:rsidRPr="007B01B5" w:rsidRDefault="0009715F" w:rsidP="0009715F">
                      <w:pPr>
                        <w:jc w:val="center"/>
                        <w:rPr>
                          <w:color w:val="000000"/>
                        </w:rPr>
                      </w:pPr>
                      <w:r w:rsidRPr="007B01B5">
                        <w:rPr>
                          <w:color w:val="000000"/>
                        </w:rPr>
                        <w:t xml:space="preserve"> </w:t>
                      </w:r>
                    </w:p>
                  </w:txbxContent>
                </v:textbox>
                <w10:wrap anchorx="margin"/>
              </v:roundrect>
            </w:pict>
          </mc:Fallback>
        </mc:AlternateContent>
      </w:r>
      <w:r w:rsidR="0009715F" w:rsidRPr="00D071D4">
        <w:rPr>
          <w:noProof/>
        </w:rPr>
        <mc:AlternateContent>
          <mc:Choice Requires="wps">
            <w:drawing>
              <wp:anchor distT="0" distB="0" distL="114300" distR="114300" simplePos="0" relativeHeight="251636736" behindDoc="0" locked="0" layoutInCell="1" allowOverlap="1" wp14:anchorId="47F0AFA5" wp14:editId="31FBD2E3">
                <wp:simplePos x="0" y="0"/>
                <wp:positionH relativeFrom="margin">
                  <wp:posOffset>0</wp:posOffset>
                </wp:positionH>
                <wp:positionV relativeFrom="paragraph">
                  <wp:posOffset>6226175</wp:posOffset>
                </wp:positionV>
                <wp:extent cx="979805" cy="213360"/>
                <wp:effectExtent l="0" t="0" r="0" b="0"/>
                <wp:wrapNone/>
                <wp:docPr id="53" name="Прямоугольник: скругленные углы 53"/>
                <wp:cNvGraphicFramePr/>
                <a:graphic xmlns:a="http://schemas.openxmlformats.org/drawingml/2006/main">
                  <a:graphicData uri="http://schemas.microsoft.com/office/word/2010/wordprocessingShape">
                    <wps:wsp>
                      <wps:cNvSpPr/>
                      <wps:spPr>
                        <a:xfrm>
                          <a:off x="0" y="0"/>
                          <a:ext cx="979805" cy="213360"/>
                        </a:xfrm>
                        <a:prstGeom prst="roundRect">
                          <a:avLst>
                            <a:gd name="adj" fmla="val 50000"/>
                          </a:avLst>
                        </a:prstGeom>
                        <a:solidFill>
                          <a:srgbClr val="E7E8E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C30A01" w14:textId="77777777" w:rsidR="0009715F" w:rsidRPr="007B01B5" w:rsidRDefault="0009715F" w:rsidP="0009715F">
                            <w:pPr>
                              <w:jc w:val="center"/>
                              <w:rPr>
                                <w:color w:val="000000"/>
                              </w:rPr>
                            </w:pPr>
                            <w:r w:rsidRPr="007B01B5">
                              <w:rPr>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F0AFA5" id="_x0000_s1088" style="position:absolute;margin-left:0;margin-top:490.25pt;width:77.15pt;height:16.8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" fillcolor="#e7e8e2" stroked="f" strokeweight="1pt">
                <v:stroke joinstyle="miter"/>
                <v:textbox>
                  <w:txbxContent>
                    <w:p w14:paraId="56C30A01" w14:textId="77777777" w:rsidR="0009715F" w:rsidRPr="007B01B5" w:rsidRDefault="0009715F" w:rsidP="0009715F">
                      <w:pPr>
                        <w:jc w:val="center"/>
                        <w:rPr>
                          <w:color w:val="000000"/>
                        </w:rPr>
                      </w:pPr>
                      <w:r w:rsidRPr="007B01B5">
                        <w:rPr>
                          <w:color w:val="000000"/>
                        </w:rPr>
                        <w:t xml:space="preserve"> </w:t>
                      </w:r>
                    </w:p>
                  </w:txbxContent>
                </v:textbox>
                <w10:wrap anchorx="margin"/>
              </v:roundrect>
            </w:pict>
          </mc:Fallback>
        </mc:AlternateContent>
      </w:r>
      <w:r w:rsidR="009756B7" w:rsidRPr="00D071D4">
        <w:br w:type="page"/>
      </w:r>
    </w:p>
    <w:p w14:paraId="149B5A6B" w14:textId="77777777" w:rsidR="00230F0F" w:rsidRPr="00D071D4" w:rsidRDefault="003C458B">
      <w:r w:rsidRPr="00D071D4">
        <w:rPr>
          <w:noProof/>
        </w:rPr>
        <w:lastRenderedPageBreak/>
        <mc:AlternateContent>
          <mc:Choice Requires="wpg">
            <w:drawing>
              <wp:anchor distT="0" distB="0" distL="114300" distR="114300" simplePos="0" relativeHeight="251649024" behindDoc="0" locked="0" layoutInCell="1" allowOverlap="1" wp14:anchorId="2CA0DC38" wp14:editId="5C0DB31A">
                <wp:simplePos x="0" y="0"/>
                <wp:positionH relativeFrom="column">
                  <wp:posOffset>-609600</wp:posOffset>
                </wp:positionH>
                <wp:positionV relativeFrom="paragraph">
                  <wp:posOffset>-662940</wp:posOffset>
                </wp:positionV>
                <wp:extent cx="7194550" cy="1486535"/>
                <wp:effectExtent l="0" t="0" r="25400" b="18415"/>
                <wp:wrapNone/>
                <wp:docPr id="195" name="Group 195"/>
                <wp:cNvGraphicFramePr/>
                <a:graphic xmlns:a="http://schemas.openxmlformats.org/drawingml/2006/main">
                  <a:graphicData uri="http://schemas.microsoft.com/office/word/2010/wordprocessingGroup">
                    <wpg:wgp>
                      <wpg:cNvGrpSpPr/>
                      <wpg:grpSpPr>
                        <a:xfrm>
                          <a:off x="0" y="0"/>
                          <a:ext cx="7194550" cy="1486535"/>
                          <a:chOff x="0" y="0"/>
                          <a:chExt cx="7194550" cy="1486535"/>
                        </a:xfrm>
                      </wpg:grpSpPr>
                      <wps:wsp>
                        <wps:cNvPr id="52" name="Прямоугольник: скругленные углы 205"/>
                        <wps:cNvSpPr/>
                        <wps:spPr>
                          <a:xfrm>
                            <a:off x="0" y="0"/>
                            <a:ext cx="7194550" cy="1486535"/>
                          </a:xfrm>
                          <a:prstGeom prst="roundRect">
                            <a:avLst>
                              <a:gd name="adj" fmla="val 12318"/>
                            </a:avLst>
                          </a:prstGeom>
                          <a:noFill/>
                          <a:ln>
                            <a:solidFill>
                              <a:srgbClr val="A8AAA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D95404" w14:textId="77777777" w:rsidR="000A385E" w:rsidRPr="0036790D" w:rsidRDefault="000A385E" w:rsidP="000A385E">
                              <w:pPr>
                                <w:pStyle w:val="Small"/>
                                <w:suppressOverlap/>
                                <w:jc w:val="left"/>
                                <w:rPr>
                                  <w:rStyle w:val="TableBoldChar"/>
                                  <w:rFonts w:ascii="BOG 2018" w:hAnsi="BOG 2018" w:cs="Arial"/>
                                  <w:bCs/>
                                  <w:color w:val="E7E8E2"/>
                                  <w:sz w:val="48"/>
                                  <w:szCs w:val="54"/>
                                </w:rPr>
                              </w:pPr>
                            </w:p>
                            <w:p w14:paraId="1478D80D" w14:textId="77777777" w:rsidR="000A385E" w:rsidRDefault="000A385E" w:rsidP="000A385E">
                              <w:pPr>
                                <w:pStyle w:val="Small"/>
                                <w:suppressOverlap/>
                                <w:jc w:val="left"/>
                                <w:rPr>
                                  <w:rStyle w:val="TableBoldChar"/>
                                  <w:rFonts w:ascii="BOG 2018" w:hAnsi="BOG 2018" w:cs="Arial"/>
                                  <w:bCs/>
                                  <w:color w:val="E7E8E2"/>
                                  <w:sz w:val="54"/>
                                  <w:szCs w:val="54"/>
                                </w:rPr>
                              </w:pPr>
                            </w:p>
                            <w:p w14:paraId="7B051FD8" w14:textId="77777777" w:rsidR="000A385E" w:rsidRPr="000A385E" w:rsidRDefault="000A385E" w:rsidP="000A385E">
                              <w:pPr>
                                <w:pStyle w:val="Small"/>
                                <w:suppressOverlap/>
                                <w:jc w:val="left"/>
                                <w:rPr>
                                  <w:rFonts w:ascii="BOG 2018" w:hAnsi="BOG 2018" w:cs="Arial"/>
                                  <w:b/>
                                  <w:bCs/>
                                  <w:color w:val="A8AAA4"/>
                                  <w:sz w:val="54"/>
                                  <w:szCs w:val="54"/>
                                </w:rPr>
                              </w:pPr>
                              <w:r w:rsidRPr="000A385E">
                                <w:rPr>
                                  <w:rStyle w:val="TableBoldChar"/>
                                  <w:rFonts w:ascii="BOG 2018" w:hAnsi="BOG 2018" w:cs="Arial"/>
                                  <w:bCs/>
                                  <w:color w:val="A8AAA4"/>
                                  <w:sz w:val="54"/>
                                  <w:szCs w:val="54"/>
                                </w:rPr>
                                <w:t>Global Capital Markets</w:t>
                              </w:r>
                            </w:p>
                            <w:p w14:paraId="0EA3995B" w14:textId="77777777" w:rsidR="000A385E" w:rsidRDefault="000A385E" w:rsidP="000A38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Прямоугольник: скругленные углы 205"/>
                        <wps:cNvSpPr/>
                        <wps:spPr>
                          <a:xfrm>
                            <a:off x="5669280" y="220980"/>
                            <a:ext cx="1334770" cy="1087755"/>
                          </a:xfrm>
                          <a:prstGeom prst="roundRect">
                            <a:avLst>
                              <a:gd name="adj" fmla="val 12318"/>
                            </a:avLst>
                          </a:prstGeom>
                          <a:solidFill>
                            <a:srgbClr val="E7E8E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768F0E" w14:textId="77777777" w:rsidR="000A385E" w:rsidRPr="000A385E" w:rsidRDefault="000A385E" w:rsidP="000A385E">
                              <w:pPr>
                                <w:pStyle w:val="Small"/>
                                <w:suppressOverlap/>
                                <w:jc w:val="center"/>
                                <w:rPr>
                                  <w:rStyle w:val="TableBoldChar"/>
                                  <w:rFonts w:ascii="BOG 2018" w:hAnsi="BOG 2018" w:cs="Arial"/>
                                  <w:bCs/>
                                  <w:color w:val="A8AAA4"/>
                                  <w:sz w:val="40"/>
                                  <w:szCs w:val="40"/>
                                </w:rPr>
                              </w:pPr>
                              <w:r w:rsidRPr="000A385E">
                                <w:rPr>
                                  <w:rStyle w:val="TableBoldChar"/>
                                  <w:rFonts w:ascii="BOG 2018" w:hAnsi="BOG 2018" w:cs="Arial"/>
                                  <w:bCs/>
                                  <w:color w:val="A8AAA4"/>
                                  <w:sz w:val="40"/>
                                  <w:szCs w:val="40"/>
                                </w:rPr>
                                <w:t>Weekly</w:t>
                              </w:r>
                            </w:p>
                            <w:p w14:paraId="585AFD74" w14:textId="77777777" w:rsidR="000A385E" w:rsidRPr="000A385E" w:rsidRDefault="000A385E" w:rsidP="000A385E">
                              <w:pPr>
                                <w:pStyle w:val="Small"/>
                                <w:suppressOverlap/>
                                <w:jc w:val="center"/>
                                <w:rPr>
                                  <w:rStyle w:val="TableBoldChar"/>
                                  <w:rFonts w:ascii="BOG 2018" w:hAnsi="BOG 2018" w:cs="Arial"/>
                                  <w:bCs/>
                                  <w:color w:val="A8AAA4"/>
                                  <w:sz w:val="40"/>
                                  <w:szCs w:val="40"/>
                                </w:rPr>
                              </w:pPr>
                              <w:r w:rsidRPr="000A385E">
                                <w:rPr>
                                  <w:rStyle w:val="TableBoldChar"/>
                                  <w:rFonts w:ascii="BOG 2018" w:hAnsi="BOG 2018" w:cs="Arial"/>
                                  <w:bCs/>
                                  <w:color w:val="A8AAA4"/>
                                  <w:sz w:val="40"/>
                                  <w:szCs w:val="40"/>
                                </w:rPr>
                                <w:t>Update</w:t>
                              </w:r>
                            </w:p>
                            <w:p w14:paraId="35BA1E2A" w14:textId="77777777" w:rsidR="000A385E" w:rsidRPr="00566522" w:rsidRDefault="000A385E" w:rsidP="000A385E">
                              <w:pPr>
                                <w:pStyle w:val="Small"/>
                                <w:suppressOverlap/>
                                <w:jc w:val="center"/>
                                <w:rPr>
                                  <w:rStyle w:val="TableBoldChar"/>
                                  <w:rFonts w:ascii="BOG 2018" w:hAnsi="BOG 2018" w:cs="Arial"/>
                                  <w:bCs/>
                                  <w:color w:val="A8AAA4"/>
                                  <w:sz w:val="10"/>
                                </w:rPr>
                              </w:pPr>
                            </w:p>
                            <w:p w14:paraId="4023EEA0" w14:textId="40886DF5" w:rsidR="000A385E" w:rsidRPr="00566522" w:rsidRDefault="00EA6929" w:rsidP="000A385E">
                              <w:pPr>
                                <w:pStyle w:val="Small"/>
                                <w:suppressOverlap/>
                                <w:jc w:val="center"/>
                                <w:rPr>
                                  <w:color w:val="A8AAA4"/>
                                  <w:sz w:val="36"/>
                                  <w:szCs w:val="36"/>
                                </w:rPr>
                              </w:pPr>
                              <w:r>
                                <w:rPr>
                                  <w:rStyle w:val="TableBoldChar"/>
                                  <w:rFonts w:ascii="BOG 2018" w:hAnsi="BOG 2018" w:cs="Arial"/>
                                  <w:bCs/>
                                  <w:color w:val="A8AAA4"/>
                                  <w:sz w:val="18"/>
                                </w:rPr>
                                <w:t>12</w:t>
                              </w:r>
                              <w:r w:rsidR="00432149">
                                <w:rPr>
                                  <w:rStyle w:val="TableBoldChar"/>
                                  <w:rFonts w:ascii="BOG 2018" w:hAnsi="BOG 2018" w:cs="Arial"/>
                                  <w:bCs/>
                                  <w:color w:val="A8AAA4"/>
                                  <w:sz w:val="18"/>
                                </w:rPr>
                                <w:t xml:space="preserve"> </w:t>
                              </w:r>
                              <w:r w:rsidR="00C23557">
                                <w:rPr>
                                  <w:rStyle w:val="TableBoldChar"/>
                                  <w:rFonts w:ascii="BOG 2018" w:hAnsi="BOG 2018" w:cs="Arial"/>
                                  <w:bCs/>
                                  <w:color w:val="A8AAA4"/>
                                  <w:sz w:val="18"/>
                                </w:rPr>
                                <w:t>January</w:t>
                              </w:r>
                              <w:r w:rsidR="00566522" w:rsidRPr="00566522">
                                <w:rPr>
                                  <w:rStyle w:val="TableBoldChar"/>
                                  <w:rFonts w:ascii="BOG 2018" w:hAnsi="BOG 2018" w:cs="Arial"/>
                                  <w:bCs/>
                                  <w:color w:val="A8AAA4"/>
                                  <w:sz w:val="18"/>
                                </w:rPr>
                                <w:t xml:space="preserve"> 202</w:t>
                              </w:r>
                              <w:r w:rsidR="00C23557">
                                <w:rPr>
                                  <w:rStyle w:val="TableBoldChar"/>
                                  <w:rFonts w:ascii="BOG 2018" w:hAnsi="BOG 2018" w:cs="Arial"/>
                                  <w:bCs/>
                                  <w:color w:val="A8AAA4"/>
                                  <w:sz w:val="1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11" name="Picture 31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5720" y="99060"/>
                            <a:ext cx="2444115" cy="652145"/>
                          </a:xfrm>
                          <a:prstGeom prst="rect">
                            <a:avLst/>
                          </a:prstGeom>
                        </pic:spPr>
                      </pic:pic>
                    </wpg:wgp>
                  </a:graphicData>
                </a:graphic>
              </wp:anchor>
            </w:drawing>
          </mc:Choice>
          <mc:Fallback>
            <w:pict>
              <v:group w14:anchorId="2CA0DC38" id="Group 195" o:spid="_x0000_s1089" style="position:absolute;margin-left:-48pt;margin-top:-52.2pt;width:566.5pt;height:117.05pt;z-index:251649024" coordsize="71945,14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">
                <v:roundrect id="_x0000_s1090" style="position:absolute;width:71945;height:14865;visibility:visible;mso-wrap-style:square;v-text-anchor:middle" arcsize="807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" filled="f" strokecolor="#a8aaa4" strokeweight="1pt">
                  <v:stroke joinstyle="miter"/>
                  <v:textbox>
                    <w:txbxContent>
                      <w:p w14:paraId="08D95404" w14:textId="77777777" w:rsidR="000A385E" w:rsidRPr="0036790D" w:rsidRDefault="000A385E" w:rsidP="000A385E">
                        <w:pPr>
                          <w:pStyle w:val="Small"/>
                          <w:suppressOverlap/>
                          <w:jc w:val="left"/>
                          <w:rPr>
                            <w:rStyle w:val="TableBoldChar"/>
                            <w:rFonts w:ascii="BOG 2018" w:hAnsi="BOG 2018" w:cs="Arial"/>
                            <w:bCs/>
                            <w:color w:val="E7E8E2"/>
                            <w:sz w:val="48"/>
                            <w:szCs w:val="54"/>
                          </w:rPr>
                        </w:pPr>
                      </w:p>
                      <w:p w14:paraId="1478D80D" w14:textId="77777777" w:rsidR="000A385E" w:rsidRDefault="000A385E" w:rsidP="000A385E">
                        <w:pPr>
                          <w:pStyle w:val="Small"/>
                          <w:suppressOverlap/>
                          <w:jc w:val="left"/>
                          <w:rPr>
                            <w:rStyle w:val="TableBoldChar"/>
                            <w:rFonts w:ascii="BOG 2018" w:hAnsi="BOG 2018" w:cs="Arial"/>
                            <w:bCs/>
                            <w:color w:val="E7E8E2"/>
                            <w:sz w:val="54"/>
                            <w:szCs w:val="54"/>
                          </w:rPr>
                        </w:pPr>
                      </w:p>
                      <w:p w14:paraId="7B051FD8" w14:textId="77777777" w:rsidR="000A385E" w:rsidRPr="000A385E" w:rsidRDefault="000A385E" w:rsidP="000A385E">
                        <w:pPr>
                          <w:pStyle w:val="Small"/>
                          <w:suppressOverlap/>
                          <w:jc w:val="left"/>
                          <w:rPr>
                            <w:rFonts w:ascii="BOG 2018" w:hAnsi="BOG 2018" w:cs="Arial"/>
                            <w:b/>
                            <w:bCs/>
                            <w:color w:val="A8AAA4"/>
                            <w:sz w:val="54"/>
                            <w:szCs w:val="54"/>
                          </w:rPr>
                        </w:pPr>
                        <w:r w:rsidRPr="000A385E">
                          <w:rPr>
                            <w:rStyle w:val="TableBoldChar"/>
                            <w:rFonts w:ascii="BOG 2018" w:hAnsi="BOG 2018" w:cs="Arial"/>
                            <w:bCs/>
                            <w:color w:val="A8AAA4"/>
                            <w:sz w:val="54"/>
                            <w:szCs w:val="54"/>
                          </w:rPr>
                          <w:t>Global Capital Markets</w:t>
                        </w:r>
                      </w:p>
                      <w:p w14:paraId="0EA3995B" w14:textId="77777777" w:rsidR="000A385E" w:rsidRDefault="000A385E" w:rsidP="000A385E">
                        <w:pPr>
                          <w:jc w:val="center"/>
                        </w:pPr>
                      </w:p>
                    </w:txbxContent>
                  </v:textbox>
                </v:roundrect>
                <v:roundrect id="_x0000_s1091" style="position:absolute;left:56692;top:2209;width:13348;height:10878;visibility:visible;mso-wrap-style:square;v-text-anchor:middle" arcsize="807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" fillcolor="#e7e8e2" stroked="f" strokeweight="1pt">
                  <v:stroke joinstyle="miter"/>
                  <v:textbox>
                    <w:txbxContent>
                      <w:p w14:paraId="4D768F0E" w14:textId="77777777" w:rsidR="000A385E" w:rsidRPr="000A385E" w:rsidRDefault="000A385E" w:rsidP="000A385E">
                        <w:pPr>
                          <w:pStyle w:val="Small"/>
                          <w:suppressOverlap/>
                          <w:jc w:val="center"/>
                          <w:rPr>
                            <w:rStyle w:val="TableBoldChar"/>
                            <w:rFonts w:ascii="BOG 2018" w:hAnsi="BOG 2018" w:cs="Arial"/>
                            <w:bCs/>
                            <w:color w:val="A8AAA4"/>
                            <w:sz w:val="40"/>
                            <w:szCs w:val="40"/>
                          </w:rPr>
                        </w:pPr>
                        <w:r w:rsidRPr="000A385E">
                          <w:rPr>
                            <w:rStyle w:val="TableBoldChar"/>
                            <w:rFonts w:ascii="BOG 2018" w:hAnsi="BOG 2018" w:cs="Arial"/>
                            <w:bCs/>
                            <w:color w:val="A8AAA4"/>
                            <w:sz w:val="40"/>
                            <w:szCs w:val="40"/>
                          </w:rPr>
                          <w:t>Weekly</w:t>
                        </w:r>
                      </w:p>
                      <w:p w14:paraId="585AFD74" w14:textId="77777777" w:rsidR="000A385E" w:rsidRPr="000A385E" w:rsidRDefault="000A385E" w:rsidP="000A385E">
                        <w:pPr>
                          <w:pStyle w:val="Small"/>
                          <w:suppressOverlap/>
                          <w:jc w:val="center"/>
                          <w:rPr>
                            <w:rStyle w:val="TableBoldChar"/>
                            <w:rFonts w:ascii="BOG 2018" w:hAnsi="BOG 2018" w:cs="Arial"/>
                            <w:bCs/>
                            <w:color w:val="A8AAA4"/>
                            <w:sz w:val="40"/>
                            <w:szCs w:val="40"/>
                          </w:rPr>
                        </w:pPr>
                        <w:r w:rsidRPr="000A385E">
                          <w:rPr>
                            <w:rStyle w:val="TableBoldChar"/>
                            <w:rFonts w:ascii="BOG 2018" w:hAnsi="BOG 2018" w:cs="Arial"/>
                            <w:bCs/>
                            <w:color w:val="A8AAA4"/>
                            <w:sz w:val="40"/>
                            <w:szCs w:val="40"/>
                          </w:rPr>
                          <w:t>Update</w:t>
                        </w:r>
                      </w:p>
                      <w:p w14:paraId="35BA1E2A" w14:textId="77777777" w:rsidR="000A385E" w:rsidRPr="00566522" w:rsidRDefault="000A385E" w:rsidP="000A385E">
                        <w:pPr>
                          <w:pStyle w:val="Small"/>
                          <w:suppressOverlap/>
                          <w:jc w:val="center"/>
                          <w:rPr>
                            <w:rStyle w:val="TableBoldChar"/>
                            <w:rFonts w:ascii="BOG 2018" w:hAnsi="BOG 2018" w:cs="Arial"/>
                            <w:bCs/>
                            <w:color w:val="A8AAA4"/>
                            <w:sz w:val="10"/>
                          </w:rPr>
                        </w:pPr>
                      </w:p>
                      <w:p w14:paraId="4023EEA0" w14:textId="40886DF5" w:rsidR="000A385E" w:rsidRPr="00566522" w:rsidRDefault="00EA6929" w:rsidP="000A385E">
                        <w:pPr>
                          <w:pStyle w:val="Small"/>
                          <w:suppressOverlap/>
                          <w:jc w:val="center"/>
                          <w:rPr>
                            <w:color w:val="A8AAA4"/>
                            <w:sz w:val="36"/>
                            <w:szCs w:val="36"/>
                          </w:rPr>
                        </w:pPr>
                        <w:r>
                          <w:rPr>
                            <w:rStyle w:val="TableBoldChar"/>
                            <w:rFonts w:ascii="BOG 2018" w:hAnsi="BOG 2018" w:cs="Arial"/>
                            <w:bCs/>
                            <w:color w:val="A8AAA4"/>
                            <w:sz w:val="18"/>
                          </w:rPr>
                          <w:t>12</w:t>
                        </w:r>
                        <w:r w:rsidR="00432149">
                          <w:rPr>
                            <w:rStyle w:val="TableBoldChar"/>
                            <w:rFonts w:ascii="BOG 2018" w:hAnsi="BOG 2018" w:cs="Arial"/>
                            <w:bCs/>
                            <w:color w:val="A8AAA4"/>
                            <w:sz w:val="18"/>
                          </w:rPr>
                          <w:t xml:space="preserve"> </w:t>
                        </w:r>
                        <w:r w:rsidR="00C23557">
                          <w:rPr>
                            <w:rStyle w:val="TableBoldChar"/>
                            <w:rFonts w:ascii="BOG 2018" w:hAnsi="BOG 2018" w:cs="Arial"/>
                            <w:bCs/>
                            <w:color w:val="A8AAA4"/>
                            <w:sz w:val="18"/>
                          </w:rPr>
                          <w:t>January</w:t>
                        </w:r>
                        <w:r w:rsidR="00566522" w:rsidRPr="00566522">
                          <w:rPr>
                            <w:rStyle w:val="TableBoldChar"/>
                            <w:rFonts w:ascii="BOG 2018" w:hAnsi="BOG 2018" w:cs="Arial"/>
                            <w:bCs/>
                            <w:color w:val="A8AAA4"/>
                            <w:sz w:val="18"/>
                          </w:rPr>
                          <w:t xml:space="preserve"> 202</w:t>
                        </w:r>
                        <w:r w:rsidR="00C23557">
                          <w:rPr>
                            <w:rStyle w:val="TableBoldChar"/>
                            <w:rFonts w:ascii="BOG 2018" w:hAnsi="BOG 2018" w:cs="Arial"/>
                            <w:bCs/>
                            <w:color w:val="A8AAA4"/>
                            <w:sz w:val="18"/>
                          </w:rPr>
                          <w:t>6</w:t>
                        </w:r>
                      </w:p>
                    </w:txbxContent>
                  </v:textbox>
                </v:roundrect>
                <v:shape id="Picture 311" o:spid="_x0000_s1092" type="#_x0000_t75" style="position:absolute;left:457;top:990;width:24441;height:6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">
                  <v:imagedata r:id="rId11" o:title=""/>
                </v:shape>
              </v:group>
            </w:pict>
          </mc:Fallback>
        </mc:AlternateContent>
      </w:r>
    </w:p>
    <w:p w14:paraId="26E87431" w14:textId="77777777" w:rsidR="009756B7" w:rsidRPr="00D071D4" w:rsidRDefault="009756B7"/>
    <w:p w14:paraId="3EBE53EB" w14:textId="77777777" w:rsidR="009756B7" w:rsidRPr="00D071D4" w:rsidRDefault="009756B7" w:rsidP="009756B7"/>
    <w:tbl>
      <w:tblPr>
        <w:tblStyle w:val="TablewoGrid"/>
        <w:tblpPr w:leftFromText="180" w:rightFromText="180" w:vertAnchor="page" w:horzAnchor="page" w:tblpX="7273" w:tblpY="4237"/>
        <w:tblW w:w="4674" w:type="dxa"/>
        <w:tblLayout w:type="fixed"/>
        <w:tblCellMar>
          <w:top w:w="29" w:type="dxa"/>
          <w:left w:w="29" w:type="dxa"/>
          <w:right w:w="29" w:type="dxa"/>
        </w:tblCellMar>
        <w:tblLook w:val="04A0" w:firstRow="1" w:lastRow="0" w:firstColumn="1" w:lastColumn="0" w:noHBand="0" w:noVBand="1"/>
      </w:tblPr>
      <w:tblGrid>
        <w:gridCol w:w="1440"/>
        <w:gridCol w:w="808"/>
        <w:gridCol w:w="812"/>
        <w:gridCol w:w="805"/>
        <w:gridCol w:w="809"/>
      </w:tblGrid>
      <w:tr w:rsidR="00660D54" w:rsidRPr="00D071D4" w14:paraId="6DAC5B36" w14:textId="77777777" w:rsidTr="00D01A74">
        <w:trPr>
          <w:trHeight w:val="604"/>
        </w:trPr>
        <w:tc>
          <w:tcPr>
            <w:cnfStyle w:val="001000000000" w:firstRow="0" w:lastRow="0" w:firstColumn="1" w:lastColumn="0" w:oddVBand="0" w:evenVBand="0" w:oddHBand="0" w:evenHBand="0" w:firstRowFirstColumn="0" w:firstRowLastColumn="0" w:lastRowFirstColumn="0" w:lastRowLastColumn="0"/>
            <w:tcW w:w="1440" w:type="dxa"/>
            <w:tcBorders>
              <w:bottom w:val="single" w:sz="12" w:space="0" w:color="auto"/>
            </w:tcBorders>
            <w:shd w:val="clear" w:color="auto" w:fill="auto"/>
          </w:tcPr>
          <w:p w14:paraId="26A6293A" w14:textId="2322F24A" w:rsidR="00660D54" w:rsidRPr="00E11360" w:rsidRDefault="0046063F" w:rsidP="00660D54">
            <w:pPr>
              <w:pStyle w:val="SmallGrey"/>
              <w:ind w:left="43" w:right="-24"/>
              <w:jc w:val="left"/>
              <w:rPr>
                <w:rFonts w:ascii="BOG 2018" w:eastAsia="Times New Roman" w:hAnsi="BOG 2018" w:cs="Arial"/>
                <w:b/>
                <w:bCs/>
                <w:color w:val="auto"/>
                <w:sz w:val="16"/>
                <w:szCs w:val="16"/>
                <w:lang w:val="en-US"/>
              </w:rPr>
            </w:pPr>
            <w:bookmarkStart w:id="119" w:name="P01_T04_R45_C03"/>
            <w:bookmarkEnd w:id="119"/>
            <w:r>
              <w:rPr>
                <w:rFonts w:ascii="BOG 2018" w:eastAsia="Times New Roman" w:hAnsi="BOG 2018" w:cs="Arial"/>
                <w:b/>
                <w:bCs/>
                <w:color w:val="auto"/>
                <w:sz w:val="16"/>
                <w:szCs w:val="16"/>
                <w:lang w:val="en-US"/>
              </w:rPr>
              <w:t>ALTERNATIVES</w:t>
            </w:r>
          </w:p>
        </w:tc>
        <w:tc>
          <w:tcPr>
            <w:tcW w:w="808" w:type="dxa"/>
            <w:tcBorders>
              <w:bottom w:val="single" w:sz="12" w:space="0" w:color="auto"/>
            </w:tcBorders>
            <w:shd w:val="clear" w:color="auto" w:fill="auto"/>
          </w:tcPr>
          <w:p w14:paraId="4F885B27" w14:textId="0EB5C393" w:rsidR="00660D54" w:rsidRPr="00D071D4" w:rsidRDefault="0046063F" w:rsidP="00660D54">
            <w:pPr>
              <w:pStyle w:val="SmallGrey"/>
              <w:ind w:right="58"/>
              <w:jc w:val="right"/>
              <w:cnfStyle w:val="000000000000" w:firstRow="0" w:lastRow="0" w:firstColumn="0" w:lastColumn="0" w:oddVBand="0" w:evenVBand="0" w:oddHBand="0" w:evenHBand="0" w:firstRowFirstColumn="0" w:firstRowLastColumn="0" w:lastRowFirstColumn="0" w:lastRowLastColumn="0"/>
              <w:rPr>
                <w:rFonts w:ascii="BOG 2018" w:eastAsia="Times New Roman" w:hAnsi="BOG 2018" w:cs="Arial"/>
                <w:b/>
                <w:color w:val="auto"/>
                <w:sz w:val="16"/>
                <w:szCs w:val="16"/>
                <w:lang w:val="en-US"/>
              </w:rPr>
            </w:pPr>
            <w:bookmarkStart w:id="120" w:name="P01_T04_R45_C04"/>
            <w:bookmarkEnd w:id="120"/>
            <w:r>
              <w:rPr>
                <w:rFonts w:ascii="BOG 2018" w:eastAsia="Times New Roman" w:hAnsi="BOG 2018" w:cs="Arial"/>
                <w:b/>
                <w:color w:val="auto"/>
                <w:sz w:val="16"/>
                <w:szCs w:val="16"/>
                <w:lang w:val="en-US"/>
              </w:rPr>
              <w:t>Level</w:t>
            </w:r>
          </w:p>
        </w:tc>
        <w:tc>
          <w:tcPr>
            <w:tcW w:w="812" w:type="dxa"/>
            <w:tcBorders>
              <w:bottom w:val="single" w:sz="12" w:space="0" w:color="auto"/>
            </w:tcBorders>
            <w:shd w:val="clear" w:color="auto" w:fill="auto"/>
          </w:tcPr>
          <w:p w14:paraId="3D1DD324" w14:textId="6E1C84D7" w:rsidR="00660D54" w:rsidRPr="00D071D4" w:rsidRDefault="0046063F" w:rsidP="00660D54">
            <w:pPr>
              <w:pStyle w:val="SmallGrey"/>
              <w:ind w:right="54"/>
              <w:jc w:val="right"/>
              <w:cnfStyle w:val="000000000000" w:firstRow="0" w:lastRow="0" w:firstColumn="0" w:lastColumn="0" w:oddVBand="0" w:evenVBand="0" w:oddHBand="0" w:evenHBand="0" w:firstRowFirstColumn="0" w:firstRowLastColumn="0" w:lastRowFirstColumn="0" w:lastRowLastColumn="0"/>
              <w:rPr>
                <w:rFonts w:ascii="BOG 2018" w:eastAsia="Times New Roman" w:hAnsi="BOG 2018" w:cs="Arial"/>
                <w:b/>
                <w:color w:val="auto"/>
                <w:sz w:val="16"/>
                <w:szCs w:val="16"/>
              </w:rPr>
            </w:pPr>
            <w:bookmarkStart w:id="121" w:name="P01_T04_R45_C05"/>
            <w:bookmarkEnd w:id="121"/>
            <w:r>
              <w:rPr>
                <w:rFonts w:ascii="BOG 2018" w:eastAsia="Times New Roman" w:hAnsi="BOG 2018" w:cs="Arial"/>
                <w:b/>
                <w:color w:val="auto"/>
                <w:sz w:val="16"/>
                <w:szCs w:val="16"/>
              </w:rPr>
              <w:t>1W % change</w:t>
            </w:r>
          </w:p>
        </w:tc>
        <w:tc>
          <w:tcPr>
            <w:tcW w:w="805" w:type="dxa"/>
            <w:tcBorders>
              <w:bottom w:val="single" w:sz="12" w:space="0" w:color="auto"/>
            </w:tcBorders>
            <w:shd w:val="clear" w:color="auto" w:fill="auto"/>
          </w:tcPr>
          <w:p w14:paraId="12BDAAFD" w14:textId="57210CE9" w:rsidR="00660D54" w:rsidRPr="00D071D4" w:rsidRDefault="0046063F" w:rsidP="00660D54">
            <w:pPr>
              <w:pStyle w:val="SmallGrey"/>
              <w:ind w:right="54"/>
              <w:jc w:val="right"/>
              <w:cnfStyle w:val="000000000000" w:firstRow="0" w:lastRow="0" w:firstColumn="0" w:lastColumn="0" w:oddVBand="0" w:evenVBand="0" w:oddHBand="0" w:evenHBand="0" w:firstRowFirstColumn="0" w:firstRowLastColumn="0" w:lastRowFirstColumn="0" w:lastRowLastColumn="0"/>
              <w:rPr>
                <w:rFonts w:ascii="BOG 2018" w:eastAsia="Times New Roman" w:hAnsi="BOG 2018" w:cs="Arial"/>
                <w:b/>
                <w:color w:val="auto"/>
                <w:sz w:val="16"/>
                <w:szCs w:val="16"/>
                <w:lang w:val="en-US"/>
              </w:rPr>
            </w:pPr>
            <w:bookmarkStart w:id="122" w:name="P01_T04_R45_C06"/>
            <w:bookmarkEnd w:id="122"/>
            <w:r>
              <w:rPr>
                <w:rFonts w:ascii="BOG 2018" w:eastAsia="Times New Roman" w:hAnsi="BOG 2018" w:cs="Arial"/>
                <w:b/>
                <w:color w:val="auto"/>
                <w:sz w:val="16"/>
                <w:szCs w:val="16"/>
                <w:lang w:val="en-US"/>
              </w:rPr>
              <w:t>1M % change</w:t>
            </w:r>
          </w:p>
        </w:tc>
        <w:tc>
          <w:tcPr>
            <w:tcW w:w="809" w:type="dxa"/>
            <w:tcBorders>
              <w:bottom w:val="single" w:sz="12" w:space="0" w:color="auto"/>
            </w:tcBorders>
            <w:shd w:val="clear" w:color="auto" w:fill="auto"/>
          </w:tcPr>
          <w:p w14:paraId="139246A1" w14:textId="75C87FC5" w:rsidR="00660D54" w:rsidRPr="00D071D4" w:rsidRDefault="0046063F" w:rsidP="00660D54">
            <w:pPr>
              <w:pStyle w:val="SmallGrey"/>
              <w:ind w:right="43"/>
              <w:jc w:val="right"/>
              <w:cnfStyle w:val="000000000000" w:firstRow="0" w:lastRow="0" w:firstColumn="0" w:lastColumn="0" w:oddVBand="0" w:evenVBand="0" w:oddHBand="0" w:evenHBand="0" w:firstRowFirstColumn="0" w:firstRowLastColumn="0" w:lastRowFirstColumn="0" w:lastRowLastColumn="0"/>
              <w:rPr>
                <w:rFonts w:ascii="BOG 2018" w:eastAsia="Times New Roman" w:hAnsi="BOG 2018" w:cs="Arial"/>
                <w:b/>
                <w:color w:val="auto"/>
                <w:sz w:val="16"/>
                <w:szCs w:val="16"/>
                <w:lang w:val="en-US"/>
              </w:rPr>
            </w:pPr>
            <w:bookmarkStart w:id="123" w:name="P01_T04_R45_C07"/>
            <w:bookmarkEnd w:id="123"/>
            <w:r>
              <w:rPr>
                <w:rFonts w:ascii="BOG 2018" w:eastAsia="Times New Roman" w:hAnsi="BOG 2018" w:cs="Arial"/>
                <w:b/>
                <w:color w:val="auto"/>
                <w:sz w:val="16"/>
                <w:szCs w:val="16"/>
                <w:lang w:val="en-US"/>
              </w:rPr>
              <w:t>YTD % change</w:t>
            </w:r>
          </w:p>
        </w:tc>
      </w:tr>
      <w:tr w:rsidR="00660D54" w:rsidRPr="00D071D4" w14:paraId="7D82F4C9" w14:textId="77777777" w:rsidTr="00D01A74">
        <w:trPr>
          <w:trHeight w:val="432"/>
        </w:trPr>
        <w:tc>
          <w:tcPr>
            <w:cnfStyle w:val="001000000000" w:firstRow="0" w:lastRow="0" w:firstColumn="1" w:lastColumn="0" w:oddVBand="0" w:evenVBand="0" w:oddHBand="0" w:evenHBand="0" w:firstRowFirstColumn="0" w:firstRowLastColumn="0" w:lastRowFirstColumn="0" w:lastRowLastColumn="0"/>
            <w:tcW w:w="1440" w:type="dxa"/>
            <w:tcBorders>
              <w:top w:val="single" w:sz="12" w:space="0" w:color="auto"/>
              <w:bottom w:val="single" w:sz="8" w:space="0" w:color="A6A6A6" w:themeColor="background1" w:themeShade="A6"/>
            </w:tcBorders>
            <w:shd w:val="clear" w:color="auto" w:fill="E7E8E2"/>
          </w:tcPr>
          <w:p w14:paraId="083426D3" w14:textId="594859B6" w:rsidR="00660D54" w:rsidRPr="00E11360" w:rsidRDefault="0046063F" w:rsidP="00660D54">
            <w:pPr>
              <w:pStyle w:val="NormalWeb"/>
              <w:spacing w:before="0" w:beforeAutospacing="0" w:after="0" w:afterAutospacing="0"/>
              <w:ind w:left="43"/>
              <w:rPr>
                <w:rFonts w:ascii="BOG 2018" w:hAnsi="BOG 2018" w:cs="Arial"/>
                <w:b/>
                <w:kern w:val="24"/>
                <w:sz w:val="16"/>
                <w:szCs w:val="16"/>
                <w:lang w:val="en-US"/>
              </w:rPr>
            </w:pPr>
            <w:bookmarkStart w:id="124" w:name="P01_T04_R46_C03"/>
            <w:bookmarkEnd w:id="124"/>
            <w:r>
              <w:rPr>
                <w:rFonts w:ascii="BOG 2018" w:hAnsi="BOG 2018" w:cs="Arial"/>
                <w:b/>
                <w:kern w:val="24"/>
                <w:sz w:val="16"/>
                <w:szCs w:val="16"/>
                <w:lang w:val="en-US"/>
              </w:rPr>
              <w:t>ALTERNATIVES</w:t>
            </w:r>
          </w:p>
        </w:tc>
        <w:tc>
          <w:tcPr>
            <w:tcW w:w="808" w:type="dxa"/>
            <w:tcBorders>
              <w:top w:val="single" w:sz="12" w:space="0" w:color="auto"/>
              <w:bottom w:val="single" w:sz="8" w:space="0" w:color="A6A6A6" w:themeColor="background1" w:themeShade="A6"/>
            </w:tcBorders>
            <w:shd w:val="clear" w:color="auto" w:fill="E7E8E2"/>
          </w:tcPr>
          <w:p w14:paraId="53C21809" w14:textId="497A409C" w:rsidR="00660D54" w:rsidRPr="00090DF1" w:rsidRDefault="00660D54" w:rsidP="00660D54">
            <w:pPr>
              <w:cnfStyle w:val="000000000000" w:firstRow="0" w:lastRow="0" w:firstColumn="0" w:lastColumn="0" w:oddVBand="0" w:evenVBand="0" w:oddHBand="0" w:evenHBand="0" w:firstRowFirstColumn="0" w:firstRowLastColumn="0" w:lastRowFirstColumn="0" w:lastRowLastColumn="0"/>
              <w:rPr>
                <w:rFonts w:cs="Arial"/>
                <w:b/>
                <w:bCs/>
                <w:sz w:val="16"/>
                <w:szCs w:val="16"/>
                <w:lang w:val="en-US"/>
              </w:rPr>
            </w:pPr>
            <w:bookmarkStart w:id="125" w:name="P01_T04_R46_C04"/>
            <w:bookmarkEnd w:id="125"/>
          </w:p>
        </w:tc>
        <w:tc>
          <w:tcPr>
            <w:tcW w:w="812" w:type="dxa"/>
            <w:tcBorders>
              <w:top w:val="single" w:sz="12" w:space="0" w:color="auto"/>
              <w:bottom w:val="single" w:sz="8" w:space="0" w:color="A6A6A6" w:themeColor="background1" w:themeShade="A6"/>
            </w:tcBorders>
            <w:shd w:val="clear" w:color="auto" w:fill="E7E8E2"/>
          </w:tcPr>
          <w:p w14:paraId="5820F1A0" w14:textId="20AA89EE" w:rsidR="00660D54" w:rsidRPr="009165B3" w:rsidRDefault="00660D54" w:rsidP="00660D54">
            <w:pPr>
              <w:cnfStyle w:val="000000000000" w:firstRow="0" w:lastRow="0" w:firstColumn="0" w:lastColumn="0" w:oddVBand="0" w:evenVBand="0" w:oddHBand="0" w:evenHBand="0" w:firstRowFirstColumn="0" w:firstRowLastColumn="0" w:lastRowFirstColumn="0" w:lastRowLastColumn="0"/>
              <w:rPr>
                <w:rFonts w:cs="Arial"/>
                <w:color w:val="389583"/>
                <w:sz w:val="16"/>
                <w:szCs w:val="16"/>
              </w:rPr>
            </w:pPr>
            <w:bookmarkStart w:id="126" w:name="P01_T04_R46_C05"/>
            <w:bookmarkEnd w:id="126"/>
          </w:p>
        </w:tc>
        <w:tc>
          <w:tcPr>
            <w:tcW w:w="805" w:type="dxa"/>
            <w:tcBorders>
              <w:top w:val="single" w:sz="12" w:space="0" w:color="auto"/>
              <w:bottom w:val="single" w:sz="8" w:space="0" w:color="A6A6A6" w:themeColor="background1" w:themeShade="A6"/>
            </w:tcBorders>
            <w:shd w:val="clear" w:color="auto" w:fill="E7E8E2"/>
          </w:tcPr>
          <w:p w14:paraId="02E27799" w14:textId="7DAAE89B" w:rsidR="00660D54" w:rsidRPr="009165B3" w:rsidRDefault="00660D54" w:rsidP="00660D54">
            <w:pP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bookmarkStart w:id="127" w:name="P01_T04_R46_C06"/>
            <w:bookmarkEnd w:id="127"/>
          </w:p>
        </w:tc>
        <w:tc>
          <w:tcPr>
            <w:tcW w:w="809" w:type="dxa"/>
            <w:tcBorders>
              <w:top w:val="single" w:sz="12" w:space="0" w:color="auto"/>
              <w:bottom w:val="single" w:sz="8" w:space="0" w:color="A6A6A6" w:themeColor="background1" w:themeShade="A6"/>
            </w:tcBorders>
            <w:shd w:val="clear" w:color="auto" w:fill="E7E8E2"/>
          </w:tcPr>
          <w:p w14:paraId="4512CE59" w14:textId="403CF5B5" w:rsidR="00660D54" w:rsidRPr="009165B3" w:rsidRDefault="00660D54" w:rsidP="00660D54">
            <w:pPr>
              <w:cnfStyle w:val="000000000000" w:firstRow="0" w:lastRow="0" w:firstColumn="0" w:lastColumn="0" w:oddVBand="0" w:evenVBand="0" w:oddHBand="0" w:evenHBand="0" w:firstRowFirstColumn="0" w:firstRowLastColumn="0" w:lastRowFirstColumn="0" w:lastRowLastColumn="0"/>
              <w:rPr>
                <w:rFonts w:cs="Arial"/>
                <w:color w:val="auto"/>
                <w:sz w:val="16"/>
                <w:szCs w:val="16"/>
                <w:lang w:val="en-US"/>
              </w:rPr>
            </w:pPr>
            <w:bookmarkStart w:id="128" w:name="P01_T04_R46_C07"/>
            <w:bookmarkEnd w:id="128"/>
          </w:p>
        </w:tc>
      </w:tr>
      <w:tr w:rsidR="009E7490" w:rsidRPr="00D071D4" w14:paraId="75F3525A" w14:textId="77777777" w:rsidTr="00D01A74">
        <w:trPr>
          <w:trHeight w:val="432"/>
        </w:trPr>
        <w:tc>
          <w:tcPr>
            <w:cnfStyle w:val="001000000000" w:firstRow="0" w:lastRow="0" w:firstColumn="1" w:lastColumn="0" w:oddVBand="0" w:evenVBand="0" w:oddHBand="0" w:evenHBand="0" w:firstRowFirstColumn="0" w:firstRowLastColumn="0" w:lastRowFirstColumn="0" w:lastRowLastColumn="0"/>
            <w:tcW w:w="1440" w:type="dxa"/>
            <w:tcBorders>
              <w:top w:val="single" w:sz="8" w:space="0" w:color="A6A6A6" w:themeColor="background1" w:themeShade="A6"/>
              <w:bottom w:val="single" w:sz="8" w:space="0" w:color="A6A6A6" w:themeColor="background1" w:themeShade="A6"/>
            </w:tcBorders>
            <w:shd w:val="clear" w:color="auto" w:fill="auto"/>
          </w:tcPr>
          <w:p w14:paraId="23F5CCAA" w14:textId="47A68C2F" w:rsidR="009E7490" w:rsidRPr="00090DF1" w:rsidRDefault="0046063F" w:rsidP="009E7490">
            <w:pPr>
              <w:pStyle w:val="NormalWeb"/>
              <w:spacing w:before="0" w:beforeAutospacing="0" w:after="0" w:afterAutospacing="0"/>
              <w:ind w:left="43"/>
              <w:rPr>
                <w:rFonts w:ascii="BOG 2018" w:hAnsi="BOG 2018" w:cs="Arial"/>
                <w:bCs/>
                <w:sz w:val="16"/>
                <w:szCs w:val="16"/>
                <w:lang w:val="en-US"/>
              </w:rPr>
            </w:pPr>
            <w:bookmarkStart w:id="129" w:name="P01_T04_R47_C03"/>
            <w:bookmarkEnd w:id="129"/>
            <w:r>
              <w:rPr>
                <w:rFonts w:ascii="BOG 2018" w:hAnsi="BOG 2018" w:cs="Arial"/>
                <w:bCs/>
                <w:sz w:val="16"/>
                <w:szCs w:val="16"/>
                <w:lang w:val="en-US"/>
              </w:rPr>
              <w:t>Brent, US$/barrel</w:t>
            </w:r>
          </w:p>
        </w:tc>
        <w:tc>
          <w:tcPr>
            <w:tcW w:w="808" w:type="dxa"/>
            <w:tcBorders>
              <w:top w:val="single" w:sz="8" w:space="0" w:color="A6A6A6" w:themeColor="background1" w:themeShade="A6"/>
              <w:bottom w:val="single" w:sz="8" w:space="0" w:color="A6A6A6" w:themeColor="background1" w:themeShade="A6"/>
            </w:tcBorders>
            <w:shd w:val="clear" w:color="auto" w:fill="auto"/>
          </w:tcPr>
          <w:p w14:paraId="27B96329" w14:textId="5B5CC495" w:rsidR="009E7490" w:rsidRPr="006F224D" w:rsidRDefault="0046063F" w:rsidP="009E7490">
            <w:pPr>
              <w:cnfStyle w:val="000000000000" w:firstRow="0" w:lastRow="0" w:firstColumn="0" w:lastColumn="0" w:oddVBand="0" w:evenVBand="0" w:oddHBand="0" w:evenHBand="0" w:firstRowFirstColumn="0" w:firstRowLastColumn="0" w:lastRowFirstColumn="0" w:lastRowLastColumn="0"/>
              <w:rPr>
                <w:rFonts w:eastAsia="Times New Roman" w:cs="Calibri"/>
                <w:sz w:val="16"/>
                <w:szCs w:val="16"/>
                <w:lang w:eastAsia="en-US"/>
              </w:rPr>
            </w:pPr>
            <w:bookmarkStart w:id="130" w:name="P01_T04_R47_C04"/>
            <w:bookmarkEnd w:id="130"/>
            <w:r>
              <w:rPr>
                <w:rFonts w:eastAsia="Times New Roman" w:cs="Calibri"/>
                <w:sz w:val="16"/>
                <w:szCs w:val="16"/>
                <w:lang w:eastAsia="en-US"/>
              </w:rPr>
              <w:t>63.1</w:t>
            </w:r>
          </w:p>
        </w:tc>
        <w:tc>
          <w:tcPr>
            <w:tcW w:w="812" w:type="dxa"/>
            <w:tcBorders>
              <w:top w:val="single" w:sz="8" w:space="0" w:color="A6A6A6" w:themeColor="background1" w:themeShade="A6"/>
              <w:bottom w:val="single" w:sz="8" w:space="0" w:color="A6A6A6" w:themeColor="background1" w:themeShade="A6"/>
            </w:tcBorders>
            <w:shd w:val="clear" w:color="auto" w:fill="auto"/>
          </w:tcPr>
          <w:p w14:paraId="0E1DE7BA" w14:textId="10EE7C59" w:rsidR="009E7490" w:rsidRPr="0046063F" w:rsidRDefault="0046063F" w:rsidP="009E7490">
            <w:pPr>
              <w:cnfStyle w:val="000000000000" w:firstRow="0" w:lastRow="0" w:firstColumn="0" w:lastColumn="0" w:oddVBand="0" w:evenVBand="0" w:oddHBand="0" w:evenHBand="0" w:firstRowFirstColumn="0" w:firstRowLastColumn="0" w:lastRowFirstColumn="0" w:lastRowLastColumn="0"/>
              <w:rPr>
                <w:rFonts w:cs="Calibri"/>
                <w:b/>
                <w:bCs/>
                <w:color w:val="40AE99"/>
                <w:sz w:val="16"/>
                <w:szCs w:val="16"/>
              </w:rPr>
            </w:pPr>
            <w:bookmarkStart w:id="131" w:name="P01_T04_R47_C05"/>
            <w:bookmarkEnd w:id="131"/>
            <w:r w:rsidRPr="0046063F">
              <w:rPr>
                <w:rFonts w:cs="Calibri"/>
                <w:b/>
                <w:bCs/>
                <w:color w:val="40AE99"/>
                <w:sz w:val="16"/>
                <w:szCs w:val="16"/>
              </w:rPr>
              <w:t>2.2</w:t>
            </w:r>
          </w:p>
        </w:tc>
        <w:tc>
          <w:tcPr>
            <w:tcW w:w="805" w:type="dxa"/>
            <w:tcBorders>
              <w:top w:val="single" w:sz="8" w:space="0" w:color="A6A6A6" w:themeColor="background1" w:themeShade="A6"/>
              <w:bottom w:val="single" w:sz="8" w:space="0" w:color="A6A6A6" w:themeColor="background1" w:themeShade="A6"/>
            </w:tcBorders>
            <w:shd w:val="clear" w:color="auto" w:fill="auto"/>
          </w:tcPr>
          <w:p w14:paraId="2C4F7727" w14:textId="28250B3F" w:rsidR="009E7490" w:rsidRPr="009165B3"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rPr>
            </w:pPr>
            <w:bookmarkStart w:id="132" w:name="P01_T04_R47_C06"/>
            <w:bookmarkEnd w:id="132"/>
            <w:r>
              <w:rPr>
                <w:rFonts w:cs="Calibri"/>
                <w:color w:val="000000"/>
                <w:sz w:val="16"/>
                <w:szCs w:val="16"/>
                <w:lang w:val="en-US"/>
              </w:rPr>
              <w:t>3.0</w:t>
            </w:r>
          </w:p>
        </w:tc>
        <w:tc>
          <w:tcPr>
            <w:tcW w:w="809" w:type="dxa"/>
            <w:tcBorders>
              <w:top w:val="single" w:sz="8" w:space="0" w:color="A6A6A6" w:themeColor="background1" w:themeShade="A6"/>
              <w:bottom w:val="single" w:sz="8" w:space="0" w:color="A6A6A6" w:themeColor="background1" w:themeShade="A6"/>
            </w:tcBorders>
            <w:shd w:val="clear" w:color="auto" w:fill="auto"/>
          </w:tcPr>
          <w:p w14:paraId="7F9AEFED" w14:textId="302D2A1B" w:rsidR="009E7490" w:rsidRPr="009165B3"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rPr>
            </w:pPr>
            <w:bookmarkStart w:id="133" w:name="P01_T04_R47_C07"/>
            <w:bookmarkEnd w:id="133"/>
            <w:r>
              <w:rPr>
                <w:rFonts w:cs="Calibri"/>
                <w:color w:val="000000"/>
                <w:sz w:val="16"/>
                <w:szCs w:val="16"/>
                <w:lang w:val="en-US"/>
              </w:rPr>
              <w:t>3.8</w:t>
            </w:r>
          </w:p>
        </w:tc>
      </w:tr>
      <w:tr w:rsidR="009E7490" w:rsidRPr="00D071D4" w14:paraId="3233AED9" w14:textId="77777777" w:rsidTr="00D01A74">
        <w:trPr>
          <w:trHeight w:val="432"/>
        </w:trPr>
        <w:tc>
          <w:tcPr>
            <w:cnfStyle w:val="001000000000" w:firstRow="0" w:lastRow="0" w:firstColumn="1" w:lastColumn="0" w:oddVBand="0" w:evenVBand="0" w:oddHBand="0" w:evenHBand="0" w:firstRowFirstColumn="0" w:firstRowLastColumn="0" w:lastRowFirstColumn="0" w:lastRowLastColumn="0"/>
            <w:tcW w:w="1440" w:type="dxa"/>
            <w:tcBorders>
              <w:top w:val="single" w:sz="8" w:space="0" w:color="A6A6A6" w:themeColor="background1" w:themeShade="A6"/>
              <w:bottom w:val="single" w:sz="8" w:space="0" w:color="A6A6A6" w:themeColor="background1" w:themeShade="A6"/>
            </w:tcBorders>
            <w:shd w:val="clear" w:color="auto" w:fill="auto"/>
          </w:tcPr>
          <w:p w14:paraId="12AB3F42" w14:textId="4FB52CD1" w:rsidR="009E7490" w:rsidRPr="00140A0A" w:rsidRDefault="0046063F" w:rsidP="009E7490">
            <w:pPr>
              <w:pStyle w:val="NormalWeb"/>
              <w:spacing w:before="0" w:beforeAutospacing="0" w:after="0" w:afterAutospacing="0"/>
              <w:ind w:left="43"/>
              <w:rPr>
                <w:rFonts w:ascii="BOG 2018" w:hAnsi="BOG 2018" w:cs="Arial"/>
                <w:bCs/>
                <w:sz w:val="16"/>
                <w:szCs w:val="16"/>
                <w:lang w:val="en-US"/>
              </w:rPr>
            </w:pPr>
            <w:bookmarkStart w:id="134" w:name="P01_T04_R48_C03"/>
            <w:bookmarkEnd w:id="134"/>
            <w:r>
              <w:rPr>
                <w:rFonts w:ascii="BOG 2018" w:hAnsi="BOG 2018" w:cs="Arial"/>
                <w:bCs/>
                <w:sz w:val="16"/>
                <w:szCs w:val="16"/>
                <w:lang w:val="en-US"/>
              </w:rPr>
              <w:t>Natural gas, EUR/MWh</w:t>
            </w:r>
          </w:p>
        </w:tc>
        <w:tc>
          <w:tcPr>
            <w:tcW w:w="808" w:type="dxa"/>
            <w:tcBorders>
              <w:top w:val="single" w:sz="8" w:space="0" w:color="A6A6A6" w:themeColor="background1" w:themeShade="A6"/>
              <w:bottom w:val="single" w:sz="8" w:space="0" w:color="A6A6A6" w:themeColor="background1" w:themeShade="A6"/>
            </w:tcBorders>
            <w:shd w:val="clear" w:color="auto" w:fill="auto"/>
          </w:tcPr>
          <w:p w14:paraId="4EA6847E" w14:textId="7485340D" w:rsidR="009E7490" w:rsidRPr="00140A0A" w:rsidRDefault="0046063F" w:rsidP="009E7490">
            <w:pPr>
              <w:cnfStyle w:val="000000000000" w:firstRow="0" w:lastRow="0" w:firstColumn="0" w:lastColumn="0" w:oddVBand="0" w:evenVBand="0" w:oddHBand="0" w:evenHBand="0" w:firstRowFirstColumn="0" w:firstRowLastColumn="0" w:lastRowFirstColumn="0" w:lastRowLastColumn="0"/>
              <w:rPr>
                <w:rFonts w:cs="Calibri"/>
                <w:sz w:val="16"/>
                <w:szCs w:val="16"/>
                <w:lang w:val="en-US"/>
              </w:rPr>
            </w:pPr>
            <w:bookmarkStart w:id="135" w:name="P01_T04_R48_C04"/>
            <w:bookmarkEnd w:id="135"/>
            <w:r>
              <w:rPr>
                <w:rFonts w:cs="Calibri"/>
                <w:sz w:val="16"/>
                <w:szCs w:val="16"/>
                <w:lang w:val="en-US"/>
              </w:rPr>
              <w:t>33.9</w:t>
            </w:r>
          </w:p>
        </w:tc>
        <w:tc>
          <w:tcPr>
            <w:tcW w:w="812" w:type="dxa"/>
            <w:tcBorders>
              <w:top w:val="single" w:sz="8" w:space="0" w:color="A6A6A6" w:themeColor="background1" w:themeShade="A6"/>
              <w:bottom w:val="single" w:sz="8" w:space="0" w:color="A6A6A6" w:themeColor="background1" w:themeShade="A6"/>
            </w:tcBorders>
            <w:shd w:val="clear" w:color="auto" w:fill="auto"/>
          </w:tcPr>
          <w:p w14:paraId="6535B47B" w14:textId="352AC6AB" w:rsidR="009E7490" w:rsidRPr="0046063F" w:rsidRDefault="0046063F" w:rsidP="009E7490">
            <w:pPr>
              <w:cnfStyle w:val="000000000000" w:firstRow="0" w:lastRow="0" w:firstColumn="0" w:lastColumn="0" w:oddVBand="0" w:evenVBand="0" w:oddHBand="0" w:evenHBand="0" w:firstRowFirstColumn="0" w:firstRowLastColumn="0" w:lastRowFirstColumn="0" w:lastRowLastColumn="0"/>
              <w:rPr>
                <w:rFonts w:cs="Calibri"/>
                <w:b/>
                <w:bCs/>
                <w:color w:val="40AE99"/>
                <w:sz w:val="16"/>
                <w:szCs w:val="16"/>
                <w:lang w:val="en-US"/>
              </w:rPr>
            </w:pPr>
            <w:bookmarkStart w:id="136" w:name="P01_T04_R48_C05"/>
            <w:bookmarkEnd w:id="136"/>
            <w:r w:rsidRPr="0046063F">
              <w:rPr>
                <w:rFonts w:cs="Calibri"/>
                <w:b/>
                <w:bCs/>
                <w:color w:val="40AE99"/>
                <w:sz w:val="16"/>
                <w:szCs w:val="16"/>
                <w:lang w:val="en-US"/>
              </w:rPr>
              <w:t>1.0</w:t>
            </w:r>
          </w:p>
        </w:tc>
        <w:tc>
          <w:tcPr>
            <w:tcW w:w="805" w:type="dxa"/>
            <w:tcBorders>
              <w:top w:val="single" w:sz="8" w:space="0" w:color="A6A6A6" w:themeColor="background1" w:themeShade="A6"/>
              <w:bottom w:val="single" w:sz="8" w:space="0" w:color="A6A6A6" w:themeColor="background1" w:themeShade="A6"/>
            </w:tcBorders>
            <w:shd w:val="clear" w:color="auto" w:fill="auto"/>
          </w:tcPr>
          <w:p w14:paraId="5859C34D" w14:textId="45144FFC" w:rsidR="009E7490" w:rsidRPr="00140A0A"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auto"/>
                <w:sz w:val="16"/>
                <w:szCs w:val="16"/>
                <w:lang w:val="en-US"/>
              </w:rPr>
            </w:pPr>
            <w:bookmarkStart w:id="137" w:name="P01_T04_R48_C06"/>
            <w:bookmarkEnd w:id="137"/>
            <w:r>
              <w:rPr>
                <w:rFonts w:cs="Calibri"/>
                <w:color w:val="auto"/>
                <w:sz w:val="16"/>
                <w:szCs w:val="16"/>
                <w:lang w:val="en-US"/>
              </w:rPr>
              <w:t>7.3</w:t>
            </w:r>
          </w:p>
        </w:tc>
        <w:tc>
          <w:tcPr>
            <w:tcW w:w="809" w:type="dxa"/>
            <w:tcBorders>
              <w:top w:val="single" w:sz="8" w:space="0" w:color="A6A6A6" w:themeColor="background1" w:themeShade="A6"/>
              <w:bottom w:val="single" w:sz="8" w:space="0" w:color="A6A6A6" w:themeColor="background1" w:themeShade="A6"/>
            </w:tcBorders>
            <w:shd w:val="clear" w:color="auto" w:fill="auto"/>
          </w:tcPr>
          <w:p w14:paraId="06A63B0A" w14:textId="374D436D" w:rsidR="009E7490" w:rsidRPr="00140A0A"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auto"/>
                <w:sz w:val="16"/>
                <w:szCs w:val="16"/>
                <w:lang w:val="en-US"/>
              </w:rPr>
            </w:pPr>
            <w:bookmarkStart w:id="138" w:name="P01_T04_R48_C07"/>
            <w:bookmarkEnd w:id="138"/>
            <w:r>
              <w:rPr>
                <w:rFonts w:cs="Calibri"/>
                <w:color w:val="auto"/>
                <w:sz w:val="16"/>
                <w:szCs w:val="16"/>
                <w:lang w:val="en-US"/>
              </w:rPr>
              <w:t>2.9</w:t>
            </w:r>
          </w:p>
        </w:tc>
      </w:tr>
      <w:tr w:rsidR="009E7490" w:rsidRPr="00D071D4" w14:paraId="4AE8373D" w14:textId="77777777" w:rsidTr="00D01A74">
        <w:trPr>
          <w:trHeight w:val="432"/>
        </w:trPr>
        <w:tc>
          <w:tcPr>
            <w:cnfStyle w:val="001000000000" w:firstRow="0" w:lastRow="0" w:firstColumn="1" w:lastColumn="0" w:oddVBand="0" w:evenVBand="0" w:oddHBand="0" w:evenHBand="0" w:firstRowFirstColumn="0" w:firstRowLastColumn="0" w:lastRowFirstColumn="0" w:lastRowLastColumn="0"/>
            <w:tcW w:w="1440" w:type="dxa"/>
            <w:tcBorders>
              <w:top w:val="single" w:sz="8" w:space="0" w:color="A6A6A6" w:themeColor="background1" w:themeShade="A6"/>
              <w:bottom w:val="single" w:sz="8" w:space="0" w:color="A6A6A6" w:themeColor="background1" w:themeShade="A6"/>
            </w:tcBorders>
            <w:shd w:val="clear" w:color="auto" w:fill="auto"/>
          </w:tcPr>
          <w:p w14:paraId="03C787DD" w14:textId="2A206E03" w:rsidR="009E7490" w:rsidRPr="00090DF1" w:rsidRDefault="0046063F" w:rsidP="009E7490">
            <w:pPr>
              <w:pStyle w:val="NormalWeb"/>
              <w:spacing w:before="0" w:beforeAutospacing="0" w:after="0" w:afterAutospacing="0"/>
              <w:ind w:left="43"/>
              <w:rPr>
                <w:rFonts w:ascii="BOG 2018" w:hAnsi="BOG 2018" w:cs="Arial"/>
                <w:bCs/>
                <w:sz w:val="16"/>
                <w:szCs w:val="16"/>
                <w:lang w:val="en-US"/>
              </w:rPr>
            </w:pPr>
            <w:bookmarkStart w:id="139" w:name="P01_T04_R49_C03"/>
            <w:bookmarkEnd w:id="139"/>
            <w:r>
              <w:rPr>
                <w:rFonts w:ascii="BOG 2018" w:hAnsi="BOG 2018" w:cs="Arial"/>
                <w:bCs/>
                <w:sz w:val="16"/>
                <w:szCs w:val="16"/>
                <w:lang w:val="en-US"/>
              </w:rPr>
              <w:t>Gold, US$/oz</w:t>
            </w:r>
          </w:p>
        </w:tc>
        <w:tc>
          <w:tcPr>
            <w:tcW w:w="808" w:type="dxa"/>
            <w:tcBorders>
              <w:top w:val="single" w:sz="8" w:space="0" w:color="A6A6A6" w:themeColor="background1" w:themeShade="A6"/>
              <w:bottom w:val="single" w:sz="8" w:space="0" w:color="A6A6A6" w:themeColor="background1" w:themeShade="A6"/>
            </w:tcBorders>
            <w:shd w:val="clear" w:color="auto" w:fill="auto"/>
          </w:tcPr>
          <w:p w14:paraId="18B3D246" w14:textId="39293285" w:rsidR="009E7490" w:rsidRPr="006F224D" w:rsidRDefault="0046063F" w:rsidP="009E7490">
            <w:pPr>
              <w:cnfStyle w:val="000000000000" w:firstRow="0" w:lastRow="0" w:firstColumn="0" w:lastColumn="0" w:oddVBand="0" w:evenVBand="0" w:oddHBand="0" w:evenHBand="0" w:firstRowFirstColumn="0" w:firstRowLastColumn="0" w:lastRowFirstColumn="0" w:lastRowLastColumn="0"/>
              <w:rPr>
                <w:rFonts w:cs="Calibri"/>
                <w:sz w:val="16"/>
                <w:szCs w:val="16"/>
              </w:rPr>
            </w:pPr>
            <w:bookmarkStart w:id="140" w:name="P01_T04_R49_C04"/>
            <w:bookmarkEnd w:id="140"/>
            <w:r>
              <w:rPr>
                <w:rFonts w:cs="Calibri"/>
                <w:sz w:val="16"/>
                <w:szCs w:val="16"/>
              </w:rPr>
              <w:t>4,597.1</w:t>
            </w:r>
          </w:p>
        </w:tc>
        <w:tc>
          <w:tcPr>
            <w:tcW w:w="812" w:type="dxa"/>
            <w:tcBorders>
              <w:top w:val="single" w:sz="8" w:space="0" w:color="A6A6A6" w:themeColor="background1" w:themeShade="A6"/>
              <w:bottom w:val="single" w:sz="8" w:space="0" w:color="A6A6A6" w:themeColor="background1" w:themeShade="A6"/>
            </w:tcBorders>
            <w:shd w:val="clear" w:color="auto" w:fill="auto"/>
          </w:tcPr>
          <w:p w14:paraId="4596889E" w14:textId="7C83F274" w:rsidR="009E7490" w:rsidRPr="0046063F" w:rsidRDefault="0046063F" w:rsidP="009E7490">
            <w:pPr>
              <w:cnfStyle w:val="000000000000" w:firstRow="0" w:lastRow="0" w:firstColumn="0" w:lastColumn="0" w:oddVBand="0" w:evenVBand="0" w:oddHBand="0" w:evenHBand="0" w:firstRowFirstColumn="0" w:firstRowLastColumn="0" w:lastRowFirstColumn="0" w:lastRowLastColumn="0"/>
              <w:rPr>
                <w:rFonts w:cs="Calibri"/>
                <w:b/>
                <w:bCs/>
                <w:color w:val="40AE99"/>
                <w:sz w:val="16"/>
                <w:szCs w:val="16"/>
              </w:rPr>
            </w:pPr>
            <w:bookmarkStart w:id="141" w:name="P01_T04_R49_C05"/>
            <w:bookmarkEnd w:id="141"/>
            <w:r w:rsidRPr="0046063F">
              <w:rPr>
                <w:rFonts w:cs="Calibri"/>
                <w:b/>
                <w:bCs/>
                <w:color w:val="40AE99"/>
                <w:sz w:val="16"/>
                <w:szCs w:val="16"/>
              </w:rPr>
              <w:t>3.3</w:t>
            </w:r>
          </w:p>
        </w:tc>
        <w:tc>
          <w:tcPr>
            <w:tcW w:w="805" w:type="dxa"/>
            <w:tcBorders>
              <w:top w:val="single" w:sz="8" w:space="0" w:color="A6A6A6" w:themeColor="background1" w:themeShade="A6"/>
              <w:bottom w:val="single" w:sz="8" w:space="0" w:color="A6A6A6" w:themeColor="background1" w:themeShade="A6"/>
            </w:tcBorders>
            <w:shd w:val="clear" w:color="auto" w:fill="auto"/>
          </w:tcPr>
          <w:p w14:paraId="3B03F049" w14:textId="6CF939AF" w:rsidR="009E7490" w:rsidRPr="009165B3"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bookmarkStart w:id="142" w:name="P01_T04_R49_C06"/>
            <w:bookmarkEnd w:id="142"/>
            <w:r>
              <w:rPr>
                <w:rFonts w:cs="Calibri"/>
                <w:color w:val="000000"/>
                <w:sz w:val="16"/>
                <w:szCs w:val="16"/>
              </w:rPr>
              <w:t>6.6</w:t>
            </w:r>
          </w:p>
        </w:tc>
        <w:tc>
          <w:tcPr>
            <w:tcW w:w="809" w:type="dxa"/>
            <w:tcBorders>
              <w:top w:val="single" w:sz="8" w:space="0" w:color="A6A6A6" w:themeColor="background1" w:themeShade="A6"/>
              <w:bottom w:val="single" w:sz="8" w:space="0" w:color="A6A6A6" w:themeColor="background1" w:themeShade="A6"/>
            </w:tcBorders>
            <w:shd w:val="clear" w:color="auto" w:fill="auto"/>
          </w:tcPr>
          <w:p w14:paraId="21260706" w14:textId="3026DDFE" w:rsidR="009E7490" w:rsidRPr="009165B3"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rPr>
            </w:pPr>
            <w:bookmarkStart w:id="143" w:name="P01_T04_R49_C07"/>
            <w:bookmarkEnd w:id="143"/>
            <w:r>
              <w:rPr>
                <w:rFonts w:cs="Calibri"/>
                <w:color w:val="000000"/>
                <w:sz w:val="16"/>
                <w:szCs w:val="16"/>
                <w:lang w:val="en-US"/>
              </w:rPr>
              <w:t>6.3</w:t>
            </w:r>
          </w:p>
        </w:tc>
      </w:tr>
      <w:tr w:rsidR="009E7490" w:rsidRPr="00D071D4" w14:paraId="41AC22D4" w14:textId="77777777" w:rsidTr="00D01A74">
        <w:trPr>
          <w:trHeight w:val="432"/>
        </w:trPr>
        <w:tc>
          <w:tcPr>
            <w:cnfStyle w:val="001000000000" w:firstRow="0" w:lastRow="0" w:firstColumn="1" w:lastColumn="0" w:oddVBand="0" w:evenVBand="0" w:oddHBand="0" w:evenHBand="0" w:firstRowFirstColumn="0" w:firstRowLastColumn="0" w:lastRowFirstColumn="0" w:lastRowLastColumn="0"/>
            <w:tcW w:w="1440" w:type="dxa"/>
            <w:tcBorders>
              <w:top w:val="single" w:sz="8" w:space="0" w:color="A6A6A6" w:themeColor="background1" w:themeShade="A6"/>
              <w:bottom w:val="single" w:sz="8" w:space="0" w:color="A6A6A6" w:themeColor="background1" w:themeShade="A6"/>
            </w:tcBorders>
            <w:shd w:val="clear" w:color="auto" w:fill="auto"/>
          </w:tcPr>
          <w:p w14:paraId="499BF2A1" w14:textId="5E1F3702" w:rsidR="009E7490" w:rsidRPr="00090DF1" w:rsidRDefault="0046063F" w:rsidP="009E7490">
            <w:pPr>
              <w:pStyle w:val="NormalWeb"/>
              <w:spacing w:before="0" w:beforeAutospacing="0" w:after="0" w:afterAutospacing="0"/>
              <w:ind w:left="43"/>
              <w:rPr>
                <w:rFonts w:ascii="BOG 2018" w:hAnsi="BOG 2018" w:cs="Arial"/>
                <w:bCs/>
                <w:sz w:val="16"/>
                <w:szCs w:val="16"/>
                <w:lang w:val="en-US"/>
              </w:rPr>
            </w:pPr>
            <w:bookmarkStart w:id="144" w:name="P01_T04_R50_C03"/>
            <w:bookmarkEnd w:id="144"/>
            <w:r>
              <w:rPr>
                <w:rFonts w:ascii="BOG 2018" w:hAnsi="BOG 2018" w:cs="Arial"/>
                <w:bCs/>
                <w:sz w:val="16"/>
                <w:szCs w:val="16"/>
                <w:lang w:val="en-US"/>
              </w:rPr>
              <w:t>Silver, US$/oz</w:t>
            </w:r>
          </w:p>
        </w:tc>
        <w:tc>
          <w:tcPr>
            <w:tcW w:w="808" w:type="dxa"/>
            <w:tcBorders>
              <w:top w:val="single" w:sz="8" w:space="0" w:color="A6A6A6" w:themeColor="background1" w:themeShade="A6"/>
              <w:bottom w:val="single" w:sz="8" w:space="0" w:color="A6A6A6" w:themeColor="background1" w:themeShade="A6"/>
            </w:tcBorders>
            <w:shd w:val="clear" w:color="auto" w:fill="auto"/>
          </w:tcPr>
          <w:p w14:paraId="7EB7F1A9" w14:textId="6E8E2A7B" w:rsidR="009E7490" w:rsidRPr="006F224D" w:rsidRDefault="0046063F" w:rsidP="009E7490">
            <w:pPr>
              <w:cnfStyle w:val="000000000000" w:firstRow="0" w:lastRow="0" w:firstColumn="0" w:lastColumn="0" w:oddVBand="0" w:evenVBand="0" w:oddHBand="0" w:evenHBand="0" w:firstRowFirstColumn="0" w:firstRowLastColumn="0" w:lastRowFirstColumn="0" w:lastRowLastColumn="0"/>
              <w:rPr>
                <w:rFonts w:cs="Calibri"/>
                <w:sz w:val="16"/>
                <w:szCs w:val="16"/>
              </w:rPr>
            </w:pPr>
            <w:bookmarkStart w:id="145" w:name="P01_T04_R50_C04"/>
            <w:bookmarkEnd w:id="145"/>
            <w:r>
              <w:rPr>
                <w:rFonts w:cs="Calibri"/>
                <w:sz w:val="16"/>
                <w:szCs w:val="16"/>
              </w:rPr>
              <w:t>84.2</w:t>
            </w:r>
          </w:p>
        </w:tc>
        <w:tc>
          <w:tcPr>
            <w:tcW w:w="812" w:type="dxa"/>
            <w:tcBorders>
              <w:top w:val="single" w:sz="8" w:space="0" w:color="A6A6A6" w:themeColor="background1" w:themeShade="A6"/>
              <w:bottom w:val="single" w:sz="8" w:space="0" w:color="A6A6A6" w:themeColor="background1" w:themeShade="A6"/>
            </w:tcBorders>
            <w:shd w:val="clear" w:color="auto" w:fill="auto"/>
          </w:tcPr>
          <w:p w14:paraId="71BEE52A" w14:textId="5F0099F5" w:rsidR="009E7490" w:rsidRPr="0046063F" w:rsidRDefault="0046063F" w:rsidP="009E7490">
            <w:pPr>
              <w:cnfStyle w:val="000000000000" w:firstRow="0" w:lastRow="0" w:firstColumn="0" w:lastColumn="0" w:oddVBand="0" w:evenVBand="0" w:oddHBand="0" w:evenHBand="0" w:firstRowFirstColumn="0" w:firstRowLastColumn="0" w:lastRowFirstColumn="0" w:lastRowLastColumn="0"/>
              <w:rPr>
                <w:rFonts w:cs="Calibri"/>
                <w:b/>
                <w:bCs/>
                <w:color w:val="40AE99"/>
                <w:sz w:val="16"/>
                <w:szCs w:val="16"/>
              </w:rPr>
            </w:pPr>
            <w:bookmarkStart w:id="146" w:name="P01_T04_R50_C05"/>
            <w:bookmarkEnd w:id="146"/>
            <w:r w:rsidRPr="0046063F">
              <w:rPr>
                <w:rFonts w:cs="Calibri"/>
                <w:b/>
                <w:bCs/>
                <w:color w:val="40AE99"/>
                <w:sz w:val="16"/>
                <w:szCs w:val="16"/>
              </w:rPr>
              <w:t>9.9</w:t>
            </w:r>
          </w:p>
        </w:tc>
        <w:tc>
          <w:tcPr>
            <w:tcW w:w="805" w:type="dxa"/>
            <w:tcBorders>
              <w:top w:val="single" w:sz="8" w:space="0" w:color="A6A6A6" w:themeColor="background1" w:themeShade="A6"/>
              <w:bottom w:val="single" w:sz="8" w:space="0" w:color="A6A6A6" w:themeColor="background1" w:themeShade="A6"/>
            </w:tcBorders>
            <w:shd w:val="clear" w:color="auto" w:fill="auto"/>
          </w:tcPr>
          <w:p w14:paraId="436A775D" w14:textId="351F2DC9" w:rsidR="009E7490" w:rsidRPr="009165B3"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bookmarkStart w:id="147" w:name="P01_T04_R50_C06"/>
            <w:bookmarkEnd w:id="147"/>
            <w:r>
              <w:rPr>
                <w:rFonts w:cs="Calibri"/>
                <w:color w:val="000000"/>
                <w:sz w:val="16"/>
                <w:szCs w:val="16"/>
              </w:rPr>
              <w:t>30.4</w:t>
            </w:r>
          </w:p>
        </w:tc>
        <w:tc>
          <w:tcPr>
            <w:tcW w:w="809" w:type="dxa"/>
            <w:tcBorders>
              <w:top w:val="single" w:sz="8" w:space="0" w:color="A6A6A6" w:themeColor="background1" w:themeShade="A6"/>
              <w:bottom w:val="single" w:sz="8" w:space="0" w:color="A6A6A6" w:themeColor="background1" w:themeShade="A6"/>
            </w:tcBorders>
            <w:shd w:val="clear" w:color="auto" w:fill="auto"/>
          </w:tcPr>
          <w:p w14:paraId="66721568" w14:textId="082C5370" w:rsidR="009E7490" w:rsidRPr="009165B3"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rPr>
            </w:pPr>
            <w:bookmarkStart w:id="148" w:name="P01_T04_R50_C07"/>
            <w:bookmarkEnd w:id="148"/>
            <w:r>
              <w:rPr>
                <w:rFonts w:cs="Calibri"/>
                <w:color w:val="000000"/>
                <w:sz w:val="16"/>
                <w:szCs w:val="16"/>
                <w:lang w:val="en-US"/>
              </w:rPr>
              <w:t>17.8</w:t>
            </w:r>
          </w:p>
        </w:tc>
      </w:tr>
      <w:tr w:rsidR="009E7490" w:rsidRPr="00D071D4" w14:paraId="0E6F3D4F" w14:textId="77777777" w:rsidTr="00D01A74">
        <w:trPr>
          <w:trHeight w:val="432"/>
        </w:trPr>
        <w:tc>
          <w:tcPr>
            <w:cnfStyle w:val="001000000000" w:firstRow="0" w:lastRow="0" w:firstColumn="1" w:lastColumn="0" w:oddVBand="0" w:evenVBand="0" w:oddHBand="0" w:evenHBand="0" w:firstRowFirstColumn="0" w:firstRowLastColumn="0" w:lastRowFirstColumn="0" w:lastRowLastColumn="0"/>
            <w:tcW w:w="1440" w:type="dxa"/>
            <w:tcBorders>
              <w:top w:val="single" w:sz="8" w:space="0" w:color="A6A6A6" w:themeColor="background1" w:themeShade="A6"/>
              <w:bottom w:val="single" w:sz="8" w:space="0" w:color="A6A6A6" w:themeColor="background1" w:themeShade="A6"/>
            </w:tcBorders>
            <w:shd w:val="clear" w:color="auto" w:fill="auto"/>
          </w:tcPr>
          <w:p w14:paraId="03C0F603" w14:textId="278993E1" w:rsidR="009E7490" w:rsidRPr="00840B50" w:rsidRDefault="0046063F" w:rsidP="009E7490">
            <w:pPr>
              <w:pStyle w:val="NormalWeb"/>
              <w:spacing w:before="0" w:beforeAutospacing="0" w:after="0" w:afterAutospacing="0"/>
              <w:ind w:left="43"/>
              <w:rPr>
                <w:rFonts w:ascii="BOG 2018" w:hAnsi="BOG 2018" w:cs="Calibri"/>
                <w:bCs/>
                <w:sz w:val="16"/>
                <w:szCs w:val="16"/>
              </w:rPr>
            </w:pPr>
            <w:bookmarkStart w:id="149" w:name="P01_T04_R51_C03"/>
            <w:bookmarkEnd w:id="149"/>
            <w:r>
              <w:rPr>
                <w:rFonts w:ascii="BOG 2018" w:hAnsi="BOG 2018" w:cs="Calibri"/>
                <w:bCs/>
                <w:sz w:val="16"/>
                <w:szCs w:val="16"/>
              </w:rPr>
              <w:t>Uranium, US$/lbs</w:t>
            </w:r>
          </w:p>
        </w:tc>
        <w:tc>
          <w:tcPr>
            <w:tcW w:w="808" w:type="dxa"/>
            <w:tcBorders>
              <w:top w:val="single" w:sz="8" w:space="0" w:color="A6A6A6" w:themeColor="background1" w:themeShade="A6"/>
              <w:bottom w:val="single" w:sz="8" w:space="0" w:color="A6A6A6" w:themeColor="background1" w:themeShade="A6"/>
            </w:tcBorders>
            <w:shd w:val="clear" w:color="auto" w:fill="auto"/>
          </w:tcPr>
          <w:p w14:paraId="1CAA8026" w14:textId="63FAEE4F" w:rsidR="009E7490" w:rsidRPr="006F224D" w:rsidRDefault="0046063F" w:rsidP="009E7490">
            <w:pPr>
              <w:cnfStyle w:val="000000000000" w:firstRow="0" w:lastRow="0" w:firstColumn="0" w:lastColumn="0" w:oddVBand="0" w:evenVBand="0" w:oddHBand="0" w:evenHBand="0" w:firstRowFirstColumn="0" w:firstRowLastColumn="0" w:lastRowFirstColumn="0" w:lastRowLastColumn="0"/>
              <w:rPr>
                <w:sz w:val="16"/>
                <w:szCs w:val="16"/>
              </w:rPr>
            </w:pPr>
            <w:bookmarkStart w:id="150" w:name="P01_T04_R51_C04"/>
            <w:bookmarkEnd w:id="150"/>
            <w:r>
              <w:rPr>
                <w:sz w:val="16"/>
                <w:szCs w:val="16"/>
              </w:rPr>
              <w:t>82.8</w:t>
            </w:r>
          </w:p>
        </w:tc>
        <w:tc>
          <w:tcPr>
            <w:tcW w:w="812" w:type="dxa"/>
            <w:tcBorders>
              <w:top w:val="single" w:sz="8" w:space="0" w:color="A6A6A6" w:themeColor="background1" w:themeShade="A6"/>
              <w:bottom w:val="single" w:sz="8" w:space="0" w:color="A6A6A6" w:themeColor="background1" w:themeShade="A6"/>
            </w:tcBorders>
            <w:shd w:val="clear" w:color="auto" w:fill="auto"/>
          </w:tcPr>
          <w:p w14:paraId="5402E7FA" w14:textId="2C954928" w:rsidR="009E7490" w:rsidRPr="0046063F" w:rsidRDefault="0046063F" w:rsidP="009E7490">
            <w:pPr>
              <w:cnfStyle w:val="000000000000" w:firstRow="0" w:lastRow="0" w:firstColumn="0" w:lastColumn="0" w:oddVBand="0" w:evenVBand="0" w:oddHBand="0" w:evenHBand="0" w:firstRowFirstColumn="0" w:firstRowLastColumn="0" w:lastRowFirstColumn="0" w:lastRowLastColumn="0"/>
              <w:rPr>
                <w:b/>
                <w:bCs/>
                <w:color w:val="40AE99"/>
                <w:sz w:val="16"/>
                <w:szCs w:val="16"/>
              </w:rPr>
            </w:pPr>
            <w:bookmarkStart w:id="151" w:name="P01_T04_R51_C05"/>
            <w:bookmarkEnd w:id="151"/>
            <w:r w:rsidRPr="0046063F">
              <w:rPr>
                <w:b/>
                <w:bCs/>
                <w:color w:val="40AE99"/>
                <w:sz w:val="16"/>
                <w:szCs w:val="16"/>
              </w:rPr>
              <w:t>0.9</w:t>
            </w:r>
          </w:p>
        </w:tc>
        <w:tc>
          <w:tcPr>
            <w:tcW w:w="805" w:type="dxa"/>
            <w:tcBorders>
              <w:top w:val="single" w:sz="8" w:space="0" w:color="A6A6A6" w:themeColor="background1" w:themeShade="A6"/>
              <w:bottom w:val="single" w:sz="8" w:space="0" w:color="A6A6A6" w:themeColor="background1" w:themeShade="A6"/>
            </w:tcBorders>
            <w:shd w:val="clear" w:color="auto" w:fill="auto"/>
          </w:tcPr>
          <w:p w14:paraId="0E8A482D" w14:textId="7624520E" w:rsidR="009E7490" w:rsidRPr="009165B3" w:rsidRDefault="0046063F" w:rsidP="009E7490">
            <w:pPr>
              <w:cnfStyle w:val="000000000000" w:firstRow="0" w:lastRow="0" w:firstColumn="0" w:lastColumn="0" w:oddVBand="0" w:evenVBand="0" w:oddHBand="0" w:evenHBand="0" w:firstRowFirstColumn="0" w:firstRowLastColumn="0" w:lastRowFirstColumn="0" w:lastRowLastColumn="0"/>
              <w:rPr>
                <w:color w:val="000000"/>
                <w:sz w:val="16"/>
                <w:szCs w:val="16"/>
              </w:rPr>
            </w:pPr>
            <w:bookmarkStart w:id="152" w:name="P01_T04_R51_C06"/>
            <w:bookmarkEnd w:id="152"/>
            <w:r>
              <w:rPr>
                <w:color w:val="000000"/>
                <w:sz w:val="16"/>
                <w:szCs w:val="16"/>
              </w:rPr>
              <w:t>6.7</w:t>
            </w:r>
          </w:p>
        </w:tc>
        <w:tc>
          <w:tcPr>
            <w:tcW w:w="809" w:type="dxa"/>
            <w:tcBorders>
              <w:top w:val="single" w:sz="8" w:space="0" w:color="A6A6A6" w:themeColor="background1" w:themeShade="A6"/>
              <w:bottom w:val="single" w:sz="8" w:space="0" w:color="A6A6A6" w:themeColor="background1" w:themeShade="A6"/>
            </w:tcBorders>
            <w:shd w:val="clear" w:color="auto" w:fill="auto"/>
          </w:tcPr>
          <w:p w14:paraId="69FF9E77" w14:textId="6A6CCAB6" w:rsidR="009E7490" w:rsidRPr="009165B3" w:rsidRDefault="0046063F" w:rsidP="009E7490">
            <w:pPr>
              <w:cnfStyle w:val="000000000000" w:firstRow="0" w:lastRow="0" w:firstColumn="0" w:lastColumn="0" w:oddVBand="0" w:evenVBand="0" w:oddHBand="0" w:evenHBand="0" w:firstRowFirstColumn="0" w:firstRowLastColumn="0" w:lastRowFirstColumn="0" w:lastRowLastColumn="0"/>
              <w:rPr>
                <w:color w:val="000000"/>
                <w:sz w:val="16"/>
                <w:szCs w:val="16"/>
              </w:rPr>
            </w:pPr>
            <w:bookmarkStart w:id="153" w:name="P01_T04_R51_C07"/>
            <w:bookmarkEnd w:id="153"/>
            <w:r>
              <w:rPr>
                <w:color w:val="000000"/>
                <w:sz w:val="16"/>
                <w:szCs w:val="16"/>
              </w:rPr>
              <w:t>1.4</w:t>
            </w:r>
          </w:p>
        </w:tc>
      </w:tr>
      <w:tr w:rsidR="009E7490" w:rsidRPr="00D071D4" w14:paraId="4EABC9F2" w14:textId="77777777" w:rsidTr="00D01A74">
        <w:trPr>
          <w:trHeight w:val="432"/>
        </w:trPr>
        <w:tc>
          <w:tcPr>
            <w:cnfStyle w:val="001000000000" w:firstRow="0" w:lastRow="0" w:firstColumn="1" w:lastColumn="0" w:oddVBand="0" w:evenVBand="0" w:oddHBand="0" w:evenHBand="0" w:firstRowFirstColumn="0" w:firstRowLastColumn="0" w:lastRowFirstColumn="0" w:lastRowLastColumn="0"/>
            <w:tcW w:w="1440" w:type="dxa"/>
            <w:tcBorders>
              <w:top w:val="single" w:sz="8" w:space="0" w:color="A6A6A6" w:themeColor="background1" w:themeShade="A6"/>
              <w:bottom w:val="single" w:sz="8" w:space="0" w:color="A6A6A6" w:themeColor="background1" w:themeShade="A6"/>
            </w:tcBorders>
            <w:shd w:val="clear" w:color="auto" w:fill="E7E8E2"/>
          </w:tcPr>
          <w:p w14:paraId="5C8FBFC3" w14:textId="6AA98A0C" w:rsidR="009E7490" w:rsidRPr="00E11360" w:rsidRDefault="0046063F" w:rsidP="009E7490">
            <w:pPr>
              <w:pStyle w:val="NormalWeb"/>
              <w:spacing w:before="0" w:beforeAutospacing="0" w:after="0" w:afterAutospacing="0"/>
              <w:ind w:left="43"/>
              <w:rPr>
                <w:rFonts w:ascii="BOG 2018" w:hAnsi="BOG 2018" w:cs="Arial"/>
                <w:b/>
                <w:sz w:val="16"/>
                <w:szCs w:val="16"/>
                <w:lang w:val="en-US"/>
              </w:rPr>
            </w:pPr>
            <w:bookmarkStart w:id="154" w:name="P01_T04_R52_C03"/>
            <w:bookmarkEnd w:id="154"/>
            <w:r>
              <w:rPr>
                <w:rFonts w:ascii="BOG 2018" w:hAnsi="BOG 2018" w:cs="Arial"/>
                <w:b/>
                <w:sz w:val="16"/>
                <w:szCs w:val="16"/>
                <w:lang w:val="en-US"/>
              </w:rPr>
              <w:t>Crypto</w:t>
            </w:r>
          </w:p>
        </w:tc>
        <w:tc>
          <w:tcPr>
            <w:tcW w:w="808" w:type="dxa"/>
            <w:tcBorders>
              <w:top w:val="single" w:sz="8" w:space="0" w:color="A6A6A6" w:themeColor="background1" w:themeShade="A6"/>
              <w:bottom w:val="single" w:sz="8" w:space="0" w:color="A6A6A6" w:themeColor="background1" w:themeShade="A6"/>
            </w:tcBorders>
            <w:shd w:val="clear" w:color="auto" w:fill="E7E8E2"/>
          </w:tcPr>
          <w:p w14:paraId="11BC814C" w14:textId="1A4E48A5" w:rsidR="009E7490" w:rsidRPr="006F224D" w:rsidRDefault="009E7490" w:rsidP="009E7490">
            <w:pPr>
              <w:cnfStyle w:val="000000000000" w:firstRow="0" w:lastRow="0" w:firstColumn="0" w:lastColumn="0" w:oddVBand="0" w:evenVBand="0" w:oddHBand="0" w:evenHBand="0" w:firstRowFirstColumn="0" w:firstRowLastColumn="0" w:lastRowFirstColumn="0" w:lastRowLastColumn="0"/>
              <w:rPr>
                <w:rFonts w:cs="Calibri"/>
                <w:sz w:val="16"/>
                <w:szCs w:val="16"/>
              </w:rPr>
            </w:pPr>
            <w:bookmarkStart w:id="155" w:name="P01_T04_R52_C04"/>
            <w:bookmarkEnd w:id="155"/>
          </w:p>
        </w:tc>
        <w:tc>
          <w:tcPr>
            <w:tcW w:w="812" w:type="dxa"/>
            <w:tcBorders>
              <w:top w:val="single" w:sz="8" w:space="0" w:color="A6A6A6" w:themeColor="background1" w:themeShade="A6"/>
              <w:bottom w:val="single" w:sz="8" w:space="0" w:color="A6A6A6" w:themeColor="background1" w:themeShade="A6"/>
            </w:tcBorders>
            <w:shd w:val="clear" w:color="auto" w:fill="E7E8E2"/>
          </w:tcPr>
          <w:p w14:paraId="07B8F1D7" w14:textId="1DD1F26F" w:rsidR="009E7490" w:rsidRPr="007E1BF3" w:rsidRDefault="009E7490" w:rsidP="009E7490">
            <w:pPr>
              <w:cnfStyle w:val="000000000000" w:firstRow="0" w:lastRow="0" w:firstColumn="0" w:lastColumn="0" w:oddVBand="0" w:evenVBand="0" w:oddHBand="0" w:evenHBand="0" w:firstRowFirstColumn="0" w:firstRowLastColumn="0" w:lastRowFirstColumn="0" w:lastRowLastColumn="0"/>
              <w:rPr>
                <w:rFonts w:cs="Calibri"/>
                <w:b/>
                <w:bCs/>
                <w:color w:val="40AE99"/>
                <w:sz w:val="16"/>
                <w:szCs w:val="16"/>
              </w:rPr>
            </w:pPr>
            <w:bookmarkStart w:id="156" w:name="P01_T04_R52_C05"/>
            <w:bookmarkEnd w:id="156"/>
          </w:p>
        </w:tc>
        <w:tc>
          <w:tcPr>
            <w:tcW w:w="805" w:type="dxa"/>
            <w:tcBorders>
              <w:top w:val="single" w:sz="8" w:space="0" w:color="A6A6A6" w:themeColor="background1" w:themeShade="A6"/>
              <w:bottom w:val="single" w:sz="8" w:space="0" w:color="A6A6A6" w:themeColor="background1" w:themeShade="A6"/>
            </w:tcBorders>
            <w:shd w:val="clear" w:color="auto" w:fill="E7E8E2"/>
          </w:tcPr>
          <w:p w14:paraId="5D22858B" w14:textId="0CC2876C" w:rsidR="009E7490" w:rsidRPr="009165B3" w:rsidRDefault="009E7490" w:rsidP="009E7490">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bookmarkStart w:id="157" w:name="P01_T04_R52_C06"/>
            <w:bookmarkEnd w:id="157"/>
          </w:p>
        </w:tc>
        <w:tc>
          <w:tcPr>
            <w:tcW w:w="809" w:type="dxa"/>
            <w:tcBorders>
              <w:top w:val="single" w:sz="8" w:space="0" w:color="A6A6A6" w:themeColor="background1" w:themeShade="A6"/>
              <w:bottom w:val="single" w:sz="8" w:space="0" w:color="A6A6A6" w:themeColor="background1" w:themeShade="A6"/>
            </w:tcBorders>
            <w:shd w:val="clear" w:color="auto" w:fill="E7E8E2"/>
          </w:tcPr>
          <w:p w14:paraId="106A076E" w14:textId="54F9C334" w:rsidR="009E7490" w:rsidRPr="009165B3" w:rsidRDefault="009E7490" w:rsidP="009E7490">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bookmarkStart w:id="158" w:name="P01_T04_R52_C07"/>
            <w:bookmarkEnd w:id="158"/>
          </w:p>
        </w:tc>
      </w:tr>
      <w:tr w:rsidR="009E7490" w:rsidRPr="00D071D4" w14:paraId="040A9D29" w14:textId="77777777" w:rsidTr="00D01A74">
        <w:trPr>
          <w:trHeight w:val="432"/>
        </w:trPr>
        <w:tc>
          <w:tcPr>
            <w:cnfStyle w:val="001000000000" w:firstRow="0" w:lastRow="0" w:firstColumn="1" w:lastColumn="0" w:oddVBand="0" w:evenVBand="0" w:oddHBand="0" w:evenHBand="0" w:firstRowFirstColumn="0" w:firstRowLastColumn="0" w:lastRowFirstColumn="0" w:lastRowLastColumn="0"/>
            <w:tcW w:w="1440" w:type="dxa"/>
            <w:tcBorders>
              <w:top w:val="single" w:sz="8" w:space="0" w:color="A6A6A6" w:themeColor="background1" w:themeShade="A6"/>
              <w:bottom w:val="single" w:sz="8" w:space="0" w:color="A6A6A6" w:themeColor="background1" w:themeShade="A6"/>
            </w:tcBorders>
            <w:shd w:val="clear" w:color="auto" w:fill="auto"/>
          </w:tcPr>
          <w:p w14:paraId="2F6F3197" w14:textId="0521D7B6" w:rsidR="009E7490" w:rsidRPr="00090DF1" w:rsidRDefault="0046063F" w:rsidP="009E7490">
            <w:pPr>
              <w:pStyle w:val="NormalWeb"/>
              <w:spacing w:before="0" w:beforeAutospacing="0" w:after="0" w:afterAutospacing="0"/>
              <w:ind w:left="43"/>
              <w:rPr>
                <w:rFonts w:ascii="BOG 2018" w:hAnsi="BOG 2018" w:cs="Calibri"/>
                <w:bCs/>
                <w:sz w:val="16"/>
                <w:szCs w:val="16"/>
              </w:rPr>
            </w:pPr>
            <w:bookmarkStart w:id="159" w:name="P01_T04_R53_C03"/>
            <w:bookmarkEnd w:id="159"/>
            <w:r>
              <w:rPr>
                <w:rFonts w:ascii="BOG 2018" w:hAnsi="BOG 2018" w:cs="Calibri"/>
                <w:bCs/>
                <w:sz w:val="16"/>
                <w:szCs w:val="16"/>
              </w:rPr>
              <w:t>Bitcoin, index</w:t>
            </w:r>
          </w:p>
        </w:tc>
        <w:tc>
          <w:tcPr>
            <w:tcW w:w="808" w:type="dxa"/>
            <w:tcBorders>
              <w:top w:val="single" w:sz="8" w:space="0" w:color="A6A6A6" w:themeColor="background1" w:themeShade="A6"/>
              <w:bottom w:val="single" w:sz="8" w:space="0" w:color="A6A6A6" w:themeColor="background1" w:themeShade="A6"/>
            </w:tcBorders>
            <w:shd w:val="clear" w:color="auto" w:fill="auto"/>
          </w:tcPr>
          <w:p w14:paraId="57CE3E2D" w14:textId="7E5D236D" w:rsidR="009E7490" w:rsidRPr="006F224D" w:rsidRDefault="0046063F" w:rsidP="009E7490">
            <w:pPr>
              <w:cnfStyle w:val="000000000000" w:firstRow="0" w:lastRow="0" w:firstColumn="0" w:lastColumn="0" w:oddVBand="0" w:evenVBand="0" w:oddHBand="0" w:evenHBand="0" w:firstRowFirstColumn="0" w:firstRowLastColumn="0" w:lastRowFirstColumn="0" w:lastRowLastColumn="0"/>
              <w:rPr>
                <w:rFonts w:cs="Calibri"/>
                <w:sz w:val="16"/>
                <w:szCs w:val="16"/>
                <w:lang w:val="en-US"/>
              </w:rPr>
            </w:pPr>
            <w:bookmarkStart w:id="160" w:name="P01_T04_R53_C04"/>
            <w:bookmarkEnd w:id="160"/>
            <w:r>
              <w:rPr>
                <w:rFonts w:cs="Calibri"/>
                <w:sz w:val="16"/>
                <w:szCs w:val="16"/>
                <w:lang w:val="en-US"/>
              </w:rPr>
              <w:t>12,027.5</w:t>
            </w:r>
          </w:p>
        </w:tc>
        <w:tc>
          <w:tcPr>
            <w:tcW w:w="812" w:type="dxa"/>
            <w:tcBorders>
              <w:top w:val="single" w:sz="8" w:space="0" w:color="A6A6A6" w:themeColor="background1" w:themeShade="A6"/>
              <w:bottom w:val="single" w:sz="8" w:space="0" w:color="A6A6A6" w:themeColor="background1" w:themeShade="A6"/>
            </w:tcBorders>
            <w:shd w:val="clear" w:color="auto" w:fill="auto"/>
          </w:tcPr>
          <w:p w14:paraId="1E3439C3" w14:textId="56250348" w:rsidR="009E7490" w:rsidRPr="0046063F" w:rsidRDefault="0046063F" w:rsidP="009E7490">
            <w:pPr>
              <w:cnfStyle w:val="000000000000" w:firstRow="0" w:lastRow="0" w:firstColumn="0" w:lastColumn="0" w:oddVBand="0" w:evenVBand="0" w:oddHBand="0" w:evenHBand="0" w:firstRowFirstColumn="0" w:firstRowLastColumn="0" w:lastRowFirstColumn="0" w:lastRowLastColumn="0"/>
              <w:rPr>
                <w:rFonts w:cs="Calibri"/>
                <w:b/>
                <w:bCs/>
                <w:color w:val="E55441"/>
                <w:sz w:val="16"/>
                <w:szCs w:val="16"/>
              </w:rPr>
            </w:pPr>
            <w:bookmarkStart w:id="161" w:name="P01_T04_R53_C05"/>
            <w:bookmarkEnd w:id="161"/>
            <w:r w:rsidRPr="0046063F">
              <w:rPr>
                <w:rFonts w:cs="Calibri"/>
                <w:b/>
                <w:bCs/>
                <w:color w:val="E55441"/>
                <w:sz w:val="16"/>
                <w:szCs w:val="16"/>
              </w:rPr>
              <w:t>-4.2</w:t>
            </w:r>
          </w:p>
        </w:tc>
        <w:tc>
          <w:tcPr>
            <w:tcW w:w="805" w:type="dxa"/>
            <w:tcBorders>
              <w:top w:val="single" w:sz="8" w:space="0" w:color="A6A6A6" w:themeColor="background1" w:themeShade="A6"/>
              <w:bottom w:val="single" w:sz="8" w:space="0" w:color="A6A6A6" w:themeColor="background1" w:themeShade="A6"/>
            </w:tcBorders>
            <w:shd w:val="clear" w:color="auto" w:fill="auto"/>
          </w:tcPr>
          <w:p w14:paraId="5498B984" w14:textId="64FBD691" w:rsidR="009E7490" w:rsidRPr="009165B3"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bookmarkStart w:id="162" w:name="P01_T04_R53_C06"/>
            <w:bookmarkEnd w:id="162"/>
            <w:r>
              <w:rPr>
                <w:rFonts w:cs="Calibri"/>
                <w:color w:val="000000"/>
                <w:sz w:val="16"/>
                <w:szCs w:val="16"/>
              </w:rPr>
              <w:t>-1.8</w:t>
            </w:r>
          </w:p>
        </w:tc>
        <w:tc>
          <w:tcPr>
            <w:tcW w:w="809" w:type="dxa"/>
            <w:tcBorders>
              <w:top w:val="single" w:sz="8" w:space="0" w:color="A6A6A6" w:themeColor="background1" w:themeShade="A6"/>
              <w:bottom w:val="single" w:sz="8" w:space="0" w:color="A6A6A6" w:themeColor="background1" w:themeShade="A6"/>
            </w:tcBorders>
            <w:shd w:val="clear" w:color="auto" w:fill="auto"/>
          </w:tcPr>
          <w:p w14:paraId="0211E854" w14:textId="2C636AB8" w:rsidR="009E7490" w:rsidRPr="009165B3"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bookmarkStart w:id="163" w:name="P01_T04_R53_C07"/>
            <w:bookmarkEnd w:id="163"/>
            <w:r>
              <w:rPr>
                <w:rFonts w:cs="Calibri"/>
                <w:color w:val="000000"/>
                <w:sz w:val="16"/>
                <w:szCs w:val="16"/>
              </w:rPr>
              <w:t>3.0</w:t>
            </w:r>
          </w:p>
        </w:tc>
      </w:tr>
      <w:tr w:rsidR="009E7490" w:rsidRPr="00D071D4" w14:paraId="251E6B66" w14:textId="77777777" w:rsidTr="00D01A74">
        <w:trPr>
          <w:trHeight w:val="432"/>
        </w:trPr>
        <w:tc>
          <w:tcPr>
            <w:cnfStyle w:val="001000000000" w:firstRow="0" w:lastRow="0" w:firstColumn="1" w:lastColumn="0" w:oddVBand="0" w:evenVBand="0" w:oddHBand="0" w:evenHBand="0" w:firstRowFirstColumn="0" w:firstRowLastColumn="0" w:lastRowFirstColumn="0" w:lastRowLastColumn="0"/>
            <w:tcW w:w="1440" w:type="dxa"/>
            <w:tcBorders>
              <w:top w:val="single" w:sz="8" w:space="0" w:color="A6A6A6" w:themeColor="background1" w:themeShade="A6"/>
              <w:bottom w:val="single" w:sz="8" w:space="0" w:color="A6A6A6" w:themeColor="background1" w:themeShade="A6"/>
            </w:tcBorders>
            <w:shd w:val="clear" w:color="auto" w:fill="auto"/>
          </w:tcPr>
          <w:p w14:paraId="263BDBAE" w14:textId="7D01D9D9" w:rsidR="009E7490" w:rsidRPr="00090DF1" w:rsidRDefault="0046063F" w:rsidP="009E7490">
            <w:pPr>
              <w:pStyle w:val="NormalWeb"/>
              <w:spacing w:before="0" w:beforeAutospacing="0" w:after="0" w:afterAutospacing="0"/>
              <w:ind w:left="43"/>
              <w:rPr>
                <w:rFonts w:ascii="BOG 2018" w:hAnsi="BOG 2018" w:cs="Calibri"/>
                <w:bCs/>
                <w:sz w:val="16"/>
                <w:szCs w:val="16"/>
              </w:rPr>
            </w:pPr>
            <w:bookmarkStart w:id="164" w:name="P01_T04_R54_C03"/>
            <w:bookmarkEnd w:id="164"/>
            <w:r>
              <w:rPr>
                <w:rFonts w:ascii="BOG 2018" w:hAnsi="BOG 2018" w:cs="Calibri"/>
                <w:bCs/>
                <w:sz w:val="16"/>
                <w:szCs w:val="16"/>
              </w:rPr>
              <w:t>Ethereum, index</w:t>
            </w:r>
          </w:p>
        </w:tc>
        <w:tc>
          <w:tcPr>
            <w:tcW w:w="808" w:type="dxa"/>
            <w:tcBorders>
              <w:top w:val="single" w:sz="8" w:space="0" w:color="A6A6A6" w:themeColor="background1" w:themeShade="A6"/>
              <w:bottom w:val="single" w:sz="8" w:space="0" w:color="A6A6A6" w:themeColor="background1" w:themeShade="A6"/>
            </w:tcBorders>
            <w:shd w:val="clear" w:color="auto" w:fill="auto"/>
          </w:tcPr>
          <w:p w14:paraId="61676C01" w14:textId="4B0F6533" w:rsidR="009E7490" w:rsidRPr="006F224D" w:rsidRDefault="0046063F" w:rsidP="009E7490">
            <w:pPr>
              <w:cnfStyle w:val="000000000000" w:firstRow="0" w:lastRow="0" w:firstColumn="0" w:lastColumn="0" w:oddVBand="0" w:evenVBand="0" w:oddHBand="0" w:evenHBand="0" w:firstRowFirstColumn="0" w:firstRowLastColumn="0" w:lastRowFirstColumn="0" w:lastRowLastColumn="0"/>
              <w:rPr>
                <w:rFonts w:cs="Calibri"/>
                <w:sz w:val="16"/>
                <w:szCs w:val="16"/>
                <w:lang w:val="en-US"/>
              </w:rPr>
            </w:pPr>
            <w:bookmarkStart w:id="165" w:name="P01_T04_R54_C04"/>
            <w:bookmarkEnd w:id="165"/>
            <w:r>
              <w:rPr>
                <w:rFonts w:cs="Calibri"/>
                <w:sz w:val="16"/>
                <w:szCs w:val="16"/>
                <w:lang w:val="en-US"/>
              </w:rPr>
              <w:t>27,319.8</w:t>
            </w:r>
          </w:p>
        </w:tc>
        <w:tc>
          <w:tcPr>
            <w:tcW w:w="812" w:type="dxa"/>
            <w:tcBorders>
              <w:top w:val="single" w:sz="8" w:space="0" w:color="A6A6A6" w:themeColor="background1" w:themeShade="A6"/>
              <w:bottom w:val="single" w:sz="8" w:space="0" w:color="A6A6A6" w:themeColor="background1" w:themeShade="A6"/>
            </w:tcBorders>
            <w:shd w:val="clear" w:color="auto" w:fill="auto"/>
          </w:tcPr>
          <w:p w14:paraId="57A75018" w14:textId="28AA29AC" w:rsidR="009E7490" w:rsidRPr="0046063F" w:rsidRDefault="0046063F" w:rsidP="009E7490">
            <w:pPr>
              <w:cnfStyle w:val="000000000000" w:firstRow="0" w:lastRow="0" w:firstColumn="0" w:lastColumn="0" w:oddVBand="0" w:evenVBand="0" w:oddHBand="0" w:evenHBand="0" w:firstRowFirstColumn="0" w:firstRowLastColumn="0" w:lastRowFirstColumn="0" w:lastRowLastColumn="0"/>
              <w:rPr>
                <w:rFonts w:cs="Calibri"/>
                <w:b/>
                <w:bCs/>
                <w:color w:val="E55441"/>
                <w:sz w:val="16"/>
                <w:szCs w:val="16"/>
              </w:rPr>
            </w:pPr>
            <w:bookmarkStart w:id="166" w:name="P01_T04_R54_C05"/>
            <w:bookmarkEnd w:id="166"/>
            <w:r w:rsidRPr="0046063F">
              <w:rPr>
                <w:rFonts w:cs="Calibri"/>
                <w:b/>
                <w:bCs/>
                <w:color w:val="E55441"/>
                <w:sz w:val="16"/>
                <w:szCs w:val="16"/>
              </w:rPr>
              <w:t>-5.3</w:t>
            </w:r>
          </w:p>
        </w:tc>
        <w:tc>
          <w:tcPr>
            <w:tcW w:w="805" w:type="dxa"/>
            <w:tcBorders>
              <w:top w:val="single" w:sz="8" w:space="0" w:color="A6A6A6" w:themeColor="background1" w:themeShade="A6"/>
              <w:bottom w:val="single" w:sz="8" w:space="0" w:color="A6A6A6" w:themeColor="background1" w:themeShade="A6"/>
            </w:tcBorders>
            <w:shd w:val="clear" w:color="auto" w:fill="auto"/>
          </w:tcPr>
          <w:p w14:paraId="48B89644" w14:textId="230D84A7" w:rsidR="009E7490" w:rsidRPr="009165B3"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bookmarkStart w:id="167" w:name="P01_T04_R54_C06"/>
            <w:bookmarkEnd w:id="167"/>
            <w:r>
              <w:rPr>
                <w:rFonts w:cs="Calibri"/>
                <w:color w:val="000000"/>
                <w:sz w:val="16"/>
                <w:szCs w:val="16"/>
              </w:rPr>
              <w:t>-4.7</w:t>
            </w:r>
          </w:p>
        </w:tc>
        <w:tc>
          <w:tcPr>
            <w:tcW w:w="809" w:type="dxa"/>
            <w:tcBorders>
              <w:top w:val="single" w:sz="8" w:space="0" w:color="A6A6A6" w:themeColor="background1" w:themeShade="A6"/>
              <w:bottom w:val="single" w:sz="8" w:space="0" w:color="A6A6A6" w:themeColor="background1" w:themeShade="A6"/>
            </w:tcBorders>
            <w:shd w:val="clear" w:color="auto" w:fill="auto"/>
          </w:tcPr>
          <w:p w14:paraId="6C69779B" w14:textId="58A6B3FD" w:rsidR="009E7490" w:rsidRPr="009165B3"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bookmarkStart w:id="168" w:name="P01_T04_R54_C07"/>
            <w:bookmarkEnd w:id="168"/>
            <w:r>
              <w:rPr>
                <w:rFonts w:cs="Calibri"/>
                <w:color w:val="000000"/>
                <w:sz w:val="16"/>
                <w:szCs w:val="16"/>
              </w:rPr>
              <w:t>3.3</w:t>
            </w:r>
          </w:p>
        </w:tc>
      </w:tr>
      <w:tr w:rsidR="009E7490" w:rsidRPr="00D071D4" w14:paraId="14649D31" w14:textId="77777777" w:rsidTr="00D01A74">
        <w:trPr>
          <w:trHeight w:val="432"/>
        </w:trPr>
        <w:tc>
          <w:tcPr>
            <w:cnfStyle w:val="001000000000" w:firstRow="0" w:lastRow="0" w:firstColumn="1" w:lastColumn="0" w:oddVBand="0" w:evenVBand="0" w:oddHBand="0" w:evenHBand="0" w:firstRowFirstColumn="0" w:firstRowLastColumn="0" w:lastRowFirstColumn="0" w:lastRowLastColumn="0"/>
            <w:tcW w:w="1440" w:type="dxa"/>
            <w:tcBorders>
              <w:top w:val="single" w:sz="8" w:space="0" w:color="A6A6A6" w:themeColor="background1" w:themeShade="A6"/>
              <w:bottom w:val="single" w:sz="8" w:space="0" w:color="A6A6A6" w:themeColor="background1" w:themeShade="A6"/>
            </w:tcBorders>
            <w:shd w:val="clear" w:color="auto" w:fill="E7E8E2"/>
          </w:tcPr>
          <w:p w14:paraId="1B0AE5B9" w14:textId="0E53C907" w:rsidR="009E7490" w:rsidRPr="00E11360" w:rsidRDefault="0046063F" w:rsidP="009E7490">
            <w:pPr>
              <w:pStyle w:val="NormalWeb"/>
              <w:spacing w:before="0" w:beforeAutospacing="0" w:after="0" w:afterAutospacing="0"/>
              <w:ind w:left="43"/>
              <w:rPr>
                <w:rFonts w:ascii="BOG 2018" w:hAnsi="BOG 2018" w:cs="Arial"/>
                <w:b/>
                <w:sz w:val="16"/>
                <w:szCs w:val="16"/>
                <w:lang w:val="en-US"/>
              </w:rPr>
            </w:pPr>
            <w:bookmarkStart w:id="169" w:name="P01_T04_R55_C03"/>
            <w:bookmarkEnd w:id="169"/>
            <w:r>
              <w:rPr>
                <w:rFonts w:ascii="BOG 2018" w:hAnsi="BOG 2018" w:cs="Arial"/>
                <w:b/>
                <w:sz w:val="16"/>
                <w:szCs w:val="16"/>
                <w:lang w:val="en-US"/>
              </w:rPr>
              <w:t>REITs</w:t>
            </w:r>
          </w:p>
        </w:tc>
        <w:tc>
          <w:tcPr>
            <w:tcW w:w="808" w:type="dxa"/>
            <w:tcBorders>
              <w:top w:val="single" w:sz="8" w:space="0" w:color="A6A6A6" w:themeColor="background1" w:themeShade="A6"/>
              <w:bottom w:val="single" w:sz="8" w:space="0" w:color="A6A6A6" w:themeColor="background1" w:themeShade="A6"/>
            </w:tcBorders>
            <w:shd w:val="clear" w:color="auto" w:fill="E7E8E2"/>
          </w:tcPr>
          <w:p w14:paraId="0C1BB07E" w14:textId="3001544C" w:rsidR="009E7490" w:rsidRPr="006F224D" w:rsidRDefault="009E7490" w:rsidP="009E7490">
            <w:pPr>
              <w:cnfStyle w:val="000000000000" w:firstRow="0" w:lastRow="0" w:firstColumn="0" w:lastColumn="0" w:oddVBand="0" w:evenVBand="0" w:oddHBand="0" w:evenHBand="0" w:firstRowFirstColumn="0" w:firstRowLastColumn="0" w:lastRowFirstColumn="0" w:lastRowLastColumn="0"/>
              <w:rPr>
                <w:rFonts w:cs="Calibri"/>
                <w:sz w:val="16"/>
                <w:szCs w:val="16"/>
              </w:rPr>
            </w:pPr>
            <w:bookmarkStart w:id="170" w:name="P01_T04_R55_C04"/>
            <w:bookmarkEnd w:id="170"/>
          </w:p>
        </w:tc>
        <w:tc>
          <w:tcPr>
            <w:tcW w:w="812" w:type="dxa"/>
            <w:tcBorders>
              <w:top w:val="single" w:sz="8" w:space="0" w:color="A6A6A6" w:themeColor="background1" w:themeShade="A6"/>
              <w:bottom w:val="single" w:sz="8" w:space="0" w:color="A6A6A6" w:themeColor="background1" w:themeShade="A6"/>
            </w:tcBorders>
            <w:shd w:val="clear" w:color="auto" w:fill="E7E8E2"/>
          </w:tcPr>
          <w:p w14:paraId="1D4E93CA" w14:textId="63EDAC8C" w:rsidR="009E7490" w:rsidRPr="007E1BF3" w:rsidRDefault="009E7490" w:rsidP="009E7490">
            <w:pPr>
              <w:cnfStyle w:val="000000000000" w:firstRow="0" w:lastRow="0" w:firstColumn="0" w:lastColumn="0" w:oddVBand="0" w:evenVBand="0" w:oddHBand="0" w:evenHBand="0" w:firstRowFirstColumn="0" w:firstRowLastColumn="0" w:lastRowFirstColumn="0" w:lastRowLastColumn="0"/>
              <w:rPr>
                <w:rFonts w:cs="Calibri"/>
                <w:b/>
                <w:bCs/>
                <w:color w:val="40AE99"/>
                <w:sz w:val="16"/>
                <w:szCs w:val="16"/>
              </w:rPr>
            </w:pPr>
            <w:bookmarkStart w:id="171" w:name="P01_T04_R55_C05"/>
            <w:bookmarkEnd w:id="171"/>
          </w:p>
        </w:tc>
        <w:tc>
          <w:tcPr>
            <w:tcW w:w="805" w:type="dxa"/>
            <w:tcBorders>
              <w:top w:val="single" w:sz="8" w:space="0" w:color="A6A6A6" w:themeColor="background1" w:themeShade="A6"/>
              <w:bottom w:val="single" w:sz="8" w:space="0" w:color="A6A6A6" w:themeColor="background1" w:themeShade="A6"/>
            </w:tcBorders>
            <w:shd w:val="clear" w:color="auto" w:fill="E7E8E2"/>
          </w:tcPr>
          <w:p w14:paraId="6A8860D5" w14:textId="45DDAAC9" w:rsidR="009E7490" w:rsidRPr="009165B3" w:rsidRDefault="009E7490" w:rsidP="009E7490">
            <w:pP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rPr>
            </w:pPr>
            <w:bookmarkStart w:id="172" w:name="P01_T04_R55_C06"/>
            <w:bookmarkEnd w:id="172"/>
          </w:p>
        </w:tc>
        <w:tc>
          <w:tcPr>
            <w:tcW w:w="809" w:type="dxa"/>
            <w:tcBorders>
              <w:top w:val="single" w:sz="8" w:space="0" w:color="A6A6A6" w:themeColor="background1" w:themeShade="A6"/>
              <w:bottom w:val="single" w:sz="8" w:space="0" w:color="A6A6A6" w:themeColor="background1" w:themeShade="A6"/>
            </w:tcBorders>
            <w:shd w:val="clear" w:color="auto" w:fill="E7E8E2"/>
          </w:tcPr>
          <w:p w14:paraId="0CF7AAEA" w14:textId="157BB50F" w:rsidR="009E7490" w:rsidRPr="009165B3" w:rsidRDefault="009E7490" w:rsidP="009E749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val="en-US" w:eastAsia="en-US"/>
              </w:rPr>
            </w:pPr>
            <w:bookmarkStart w:id="173" w:name="P01_T04_R55_C07"/>
            <w:bookmarkEnd w:id="173"/>
          </w:p>
        </w:tc>
      </w:tr>
      <w:tr w:rsidR="009E7490" w:rsidRPr="00D071D4" w14:paraId="32E45928" w14:textId="77777777" w:rsidTr="00D01A74">
        <w:trPr>
          <w:trHeight w:val="432"/>
        </w:trPr>
        <w:tc>
          <w:tcPr>
            <w:cnfStyle w:val="001000000000" w:firstRow="0" w:lastRow="0" w:firstColumn="1" w:lastColumn="0" w:oddVBand="0" w:evenVBand="0" w:oddHBand="0" w:evenHBand="0" w:firstRowFirstColumn="0" w:firstRowLastColumn="0" w:lastRowFirstColumn="0" w:lastRowLastColumn="0"/>
            <w:tcW w:w="1440" w:type="dxa"/>
            <w:tcBorders>
              <w:top w:val="single" w:sz="8" w:space="0" w:color="A6A6A6" w:themeColor="background1" w:themeShade="A6"/>
              <w:bottom w:val="single" w:sz="8" w:space="0" w:color="A6A6A6" w:themeColor="background1" w:themeShade="A6"/>
            </w:tcBorders>
            <w:shd w:val="clear" w:color="auto" w:fill="auto"/>
          </w:tcPr>
          <w:p w14:paraId="72EF0D88" w14:textId="3F53DC66" w:rsidR="009E7490" w:rsidRPr="00090DF1" w:rsidRDefault="0046063F" w:rsidP="009E7490">
            <w:pPr>
              <w:pStyle w:val="NormalWeb"/>
              <w:spacing w:before="0" w:beforeAutospacing="0" w:after="0" w:afterAutospacing="0"/>
              <w:ind w:left="43"/>
              <w:rPr>
                <w:rFonts w:ascii="BOG 2018" w:hAnsi="BOG 2018" w:cs="Arial"/>
                <w:bCs/>
                <w:sz w:val="16"/>
                <w:szCs w:val="16"/>
                <w:lang w:val="en-US"/>
              </w:rPr>
            </w:pPr>
            <w:bookmarkStart w:id="174" w:name="P01_T04_R56_C03"/>
            <w:bookmarkEnd w:id="174"/>
            <w:r>
              <w:rPr>
                <w:rFonts w:ascii="BOG 2018" w:hAnsi="BOG 2018" w:cs="Arial"/>
                <w:bCs/>
                <w:sz w:val="16"/>
                <w:szCs w:val="16"/>
                <w:lang w:val="en-US"/>
              </w:rPr>
              <w:t>US REITs</w:t>
            </w:r>
          </w:p>
        </w:tc>
        <w:tc>
          <w:tcPr>
            <w:tcW w:w="808" w:type="dxa"/>
            <w:tcBorders>
              <w:top w:val="single" w:sz="8" w:space="0" w:color="A6A6A6" w:themeColor="background1" w:themeShade="A6"/>
              <w:bottom w:val="single" w:sz="8" w:space="0" w:color="A6A6A6" w:themeColor="background1" w:themeShade="A6"/>
            </w:tcBorders>
            <w:shd w:val="clear" w:color="auto" w:fill="auto"/>
          </w:tcPr>
          <w:p w14:paraId="57E7051A" w14:textId="0F3AFA24" w:rsidR="009E7490" w:rsidRPr="006F224D" w:rsidRDefault="0046063F" w:rsidP="009E7490">
            <w:pPr>
              <w:cnfStyle w:val="000000000000" w:firstRow="0" w:lastRow="0" w:firstColumn="0" w:lastColumn="0" w:oddVBand="0" w:evenVBand="0" w:oddHBand="0" w:evenHBand="0" w:firstRowFirstColumn="0" w:firstRowLastColumn="0" w:lastRowFirstColumn="0" w:lastRowLastColumn="0"/>
              <w:rPr>
                <w:rFonts w:cs="Calibri"/>
                <w:sz w:val="16"/>
                <w:szCs w:val="16"/>
              </w:rPr>
            </w:pPr>
            <w:bookmarkStart w:id="175" w:name="P01_T04_R56_C04"/>
            <w:bookmarkEnd w:id="175"/>
            <w:r>
              <w:rPr>
                <w:rFonts w:cs="Calibri"/>
                <w:sz w:val="16"/>
                <w:szCs w:val="16"/>
              </w:rPr>
              <w:t>760.4</w:t>
            </w:r>
          </w:p>
        </w:tc>
        <w:tc>
          <w:tcPr>
            <w:tcW w:w="812" w:type="dxa"/>
            <w:tcBorders>
              <w:top w:val="single" w:sz="8" w:space="0" w:color="A6A6A6" w:themeColor="background1" w:themeShade="A6"/>
              <w:bottom w:val="single" w:sz="8" w:space="0" w:color="A6A6A6" w:themeColor="background1" w:themeShade="A6"/>
            </w:tcBorders>
            <w:shd w:val="clear" w:color="auto" w:fill="auto"/>
          </w:tcPr>
          <w:p w14:paraId="54BBA976" w14:textId="649AFCAF" w:rsidR="009E7490" w:rsidRPr="0046063F" w:rsidRDefault="0046063F" w:rsidP="009E7490">
            <w:pPr>
              <w:cnfStyle w:val="000000000000" w:firstRow="0" w:lastRow="0" w:firstColumn="0" w:lastColumn="0" w:oddVBand="0" w:evenVBand="0" w:oddHBand="0" w:evenHBand="0" w:firstRowFirstColumn="0" w:firstRowLastColumn="0" w:lastRowFirstColumn="0" w:lastRowLastColumn="0"/>
              <w:rPr>
                <w:rFonts w:cs="Calibri"/>
                <w:b/>
                <w:bCs/>
                <w:color w:val="40AE99"/>
                <w:sz w:val="16"/>
                <w:szCs w:val="16"/>
              </w:rPr>
            </w:pPr>
            <w:bookmarkStart w:id="176" w:name="P01_T04_R56_C05"/>
            <w:bookmarkEnd w:id="176"/>
            <w:r w:rsidRPr="0046063F">
              <w:rPr>
                <w:rFonts w:cs="Calibri"/>
                <w:b/>
                <w:bCs/>
                <w:color w:val="40AE99"/>
                <w:sz w:val="16"/>
                <w:szCs w:val="16"/>
              </w:rPr>
              <w:t>1.0</w:t>
            </w:r>
          </w:p>
        </w:tc>
        <w:tc>
          <w:tcPr>
            <w:tcW w:w="805" w:type="dxa"/>
            <w:tcBorders>
              <w:top w:val="single" w:sz="8" w:space="0" w:color="A6A6A6" w:themeColor="background1" w:themeShade="A6"/>
              <w:bottom w:val="single" w:sz="8" w:space="0" w:color="A6A6A6" w:themeColor="background1" w:themeShade="A6"/>
            </w:tcBorders>
            <w:shd w:val="clear" w:color="auto" w:fill="auto"/>
          </w:tcPr>
          <w:p w14:paraId="3E60E6BD" w14:textId="28DCBBF6" w:rsidR="009E7490" w:rsidRPr="009165B3"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bookmarkStart w:id="177" w:name="P01_T04_R56_C06"/>
            <w:bookmarkEnd w:id="177"/>
            <w:r>
              <w:rPr>
                <w:rFonts w:cs="Calibri"/>
                <w:color w:val="000000"/>
                <w:sz w:val="16"/>
                <w:szCs w:val="16"/>
              </w:rPr>
              <w:t>0.4</w:t>
            </w:r>
          </w:p>
        </w:tc>
        <w:tc>
          <w:tcPr>
            <w:tcW w:w="809" w:type="dxa"/>
            <w:tcBorders>
              <w:top w:val="single" w:sz="8" w:space="0" w:color="A6A6A6" w:themeColor="background1" w:themeShade="A6"/>
              <w:bottom w:val="single" w:sz="8" w:space="0" w:color="A6A6A6" w:themeColor="background1" w:themeShade="A6"/>
            </w:tcBorders>
            <w:shd w:val="clear" w:color="auto" w:fill="auto"/>
          </w:tcPr>
          <w:p w14:paraId="2680B674" w14:textId="3723A5E8" w:rsidR="009E7490" w:rsidRPr="009165B3"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bookmarkStart w:id="178" w:name="P01_T04_R56_C07"/>
            <w:bookmarkEnd w:id="178"/>
            <w:r>
              <w:rPr>
                <w:rFonts w:cs="Calibri"/>
                <w:color w:val="000000"/>
                <w:sz w:val="16"/>
                <w:szCs w:val="16"/>
              </w:rPr>
              <w:t>1.0</w:t>
            </w:r>
          </w:p>
        </w:tc>
      </w:tr>
      <w:tr w:rsidR="009E7490" w:rsidRPr="00D071D4" w14:paraId="2D572077" w14:textId="77777777" w:rsidTr="00D01A74">
        <w:trPr>
          <w:trHeight w:val="432"/>
        </w:trPr>
        <w:tc>
          <w:tcPr>
            <w:cnfStyle w:val="001000000000" w:firstRow="0" w:lastRow="0" w:firstColumn="1" w:lastColumn="0" w:oddVBand="0" w:evenVBand="0" w:oddHBand="0" w:evenHBand="0" w:firstRowFirstColumn="0" w:firstRowLastColumn="0" w:lastRowFirstColumn="0" w:lastRowLastColumn="0"/>
            <w:tcW w:w="1440" w:type="dxa"/>
            <w:tcBorders>
              <w:top w:val="single" w:sz="8" w:space="0" w:color="A6A6A6" w:themeColor="background1" w:themeShade="A6"/>
              <w:bottom w:val="single" w:sz="8" w:space="0" w:color="A6A6A6" w:themeColor="background1" w:themeShade="A6"/>
            </w:tcBorders>
            <w:shd w:val="clear" w:color="auto" w:fill="auto"/>
          </w:tcPr>
          <w:p w14:paraId="7D3D2546" w14:textId="6DA09171" w:rsidR="009E7490" w:rsidRPr="00090DF1" w:rsidRDefault="0046063F" w:rsidP="009E7490">
            <w:pPr>
              <w:pStyle w:val="NormalWeb"/>
              <w:spacing w:before="0" w:beforeAutospacing="0" w:after="0" w:afterAutospacing="0"/>
              <w:ind w:left="43"/>
              <w:rPr>
                <w:rFonts w:ascii="BOG 2018" w:hAnsi="BOG 2018" w:cs="Calibri"/>
                <w:bCs/>
                <w:sz w:val="16"/>
                <w:szCs w:val="16"/>
              </w:rPr>
            </w:pPr>
            <w:bookmarkStart w:id="179" w:name="P01_T04_R57_C03"/>
            <w:bookmarkEnd w:id="179"/>
            <w:r>
              <w:rPr>
                <w:rFonts w:ascii="BOG 2018" w:hAnsi="BOG 2018" w:cs="Calibri"/>
                <w:bCs/>
                <w:sz w:val="16"/>
                <w:szCs w:val="16"/>
              </w:rPr>
              <w:t>Europe REITs</w:t>
            </w:r>
          </w:p>
        </w:tc>
        <w:tc>
          <w:tcPr>
            <w:tcW w:w="808" w:type="dxa"/>
            <w:tcBorders>
              <w:top w:val="single" w:sz="8" w:space="0" w:color="A6A6A6" w:themeColor="background1" w:themeShade="A6"/>
              <w:bottom w:val="single" w:sz="8" w:space="0" w:color="A6A6A6" w:themeColor="background1" w:themeShade="A6"/>
            </w:tcBorders>
            <w:shd w:val="clear" w:color="auto" w:fill="auto"/>
          </w:tcPr>
          <w:p w14:paraId="2DCBF527" w14:textId="43F885ED" w:rsidR="009E7490" w:rsidRPr="006F224D" w:rsidRDefault="0046063F" w:rsidP="009E7490">
            <w:pPr>
              <w:cnfStyle w:val="000000000000" w:firstRow="0" w:lastRow="0" w:firstColumn="0" w:lastColumn="0" w:oddVBand="0" w:evenVBand="0" w:oddHBand="0" w:evenHBand="0" w:firstRowFirstColumn="0" w:firstRowLastColumn="0" w:lastRowFirstColumn="0" w:lastRowLastColumn="0"/>
              <w:rPr>
                <w:rFonts w:cs="Calibri"/>
                <w:sz w:val="16"/>
                <w:szCs w:val="16"/>
              </w:rPr>
            </w:pPr>
            <w:bookmarkStart w:id="180" w:name="P01_T04_R57_C04"/>
            <w:bookmarkEnd w:id="180"/>
            <w:r>
              <w:rPr>
                <w:rFonts w:cs="Calibri"/>
                <w:sz w:val="16"/>
                <w:szCs w:val="16"/>
              </w:rPr>
              <w:t>1,398.9</w:t>
            </w:r>
          </w:p>
        </w:tc>
        <w:tc>
          <w:tcPr>
            <w:tcW w:w="812" w:type="dxa"/>
            <w:tcBorders>
              <w:top w:val="single" w:sz="8" w:space="0" w:color="A6A6A6" w:themeColor="background1" w:themeShade="A6"/>
              <w:bottom w:val="single" w:sz="8" w:space="0" w:color="A6A6A6" w:themeColor="background1" w:themeShade="A6"/>
            </w:tcBorders>
            <w:shd w:val="clear" w:color="auto" w:fill="auto"/>
          </w:tcPr>
          <w:p w14:paraId="0488A36D" w14:textId="3036A1E7" w:rsidR="009E7490" w:rsidRPr="0046063F" w:rsidRDefault="0046063F" w:rsidP="009E7490">
            <w:pPr>
              <w:cnfStyle w:val="000000000000" w:firstRow="0" w:lastRow="0" w:firstColumn="0" w:lastColumn="0" w:oddVBand="0" w:evenVBand="0" w:oddHBand="0" w:evenHBand="0" w:firstRowFirstColumn="0" w:firstRowLastColumn="0" w:lastRowFirstColumn="0" w:lastRowLastColumn="0"/>
              <w:rPr>
                <w:rFonts w:cs="Calibri"/>
                <w:b/>
                <w:bCs/>
                <w:color w:val="40AE99"/>
                <w:sz w:val="16"/>
                <w:szCs w:val="16"/>
              </w:rPr>
            </w:pPr>
            <w:bookmarkStart w:id="181" w:name="P01_T04_R57_C05"/>
            <w:bookmarkEnd w:id="181"/>
            <w:r w:rsidRPr="0046063F">
              <w:rPr>
                <w:rFonts w:cs="Calibri"/>
                <w:b/>
                <w:bCs/>
                <w:color w:val="40AE99"/>
                <w:sz w:val="16"/>
                <w:szCs w:val="16"/>
              </w:rPr>
              <w:t>3.2</w:t>
            </w:r>
          </w:p>
        </w:tc>
        <w:tc>
          <w:tcPr>
            <w:tcW w:w="805" w:type="dxa"/>
            <w:tcBorders>
              <w:top w:val="single" w:sz="8" w:space="0" w:color="A6A6A6" w:themeColor="background1" w:themeShade="A6"/>
              <w:bottom w:val="single" w:sz="8" w:space="0" w:color="A6A6A6" w:themeColor="background1" w:themeShade="A6"/>
            </w:tcBorders>
            <w:shd w:val="clear" w:color="auto" w:fill="auto"/>
          </w:tcPr>
          <w:p w14:paraId="08F2404D" w14:textId="3AEDD55D" w:rsidR="009E7490" w:rsidRPr="009165B3"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bookmarkStart w:id="182" w:name="P01_T04_R57_C06"/>
            <w:bookmarkEnd w:id="182"/>
            <w:r>
              <w:rPr>
                <w:rFonts w:cs="Calibri"/>
                <w:color w:val="000000"/>
                <w:sz w:val="16"/>
                <w:szCs w:val="16"/>
              </w:rPr>
              <w:t>6.8</w:t>
            </w:r>
          </w:p>
        </w:tc>
        <w:tc>
          <w:tcPr>
            <w:tcW w:w="809" w:type="dxa"/>
            <w:tcBorders>
              <w:top w:val="single" w:sz="8" w:space="0" w:color="A6A6A6" w:themeColor="background1" w:themeShade="A6"/>
              <w:bottom w:val="single" w:sz="8" w:space="0" w:color="A6A6A6" w:themeColor="background1" w:themeShade="A6"/>
            </w:tcBorders>
            <w:shd w:val="clear" w:color="auto" w:fill="auto"/>
          </w:tcPr>
          <w:p w14:paraId="50998A2F" w14:textId="511F1E56" w:rsidR="009E7490" w:rsidRPr="009165B3" w:rsidRDefault="0046063F" w:rsidP="009E7490">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bookmarkStart w:id="183" w:name="P01_T04_R57_C07"/>
            <w:bookmarkEnd w:id="183"/>
            <w:r>
              <w:rPr>
                <w:rFonts w:cs="Calibri"/>
                <w:color w:val="000000"/>
                <w:sz w:val="16"/>
                <w:szCs w:val="16"/>
              </w:rPr>
              <w:t>2.9</w:t>
            </w:r>
          </w:p>
        </w:tc>
      </w:tr>
    </w:tbl>
    <w:p w14:paraId="50A3DFDC" w14:textId="38EBF079" w:rsidR="00235492" w:rsidRPr="00D071D4" w:rsidRDefault="004F6299">
      <w:r w:rsidRPr="00D071D4">
        <w:rPr>
          <w:noProof/>
        </w:rPr>
        <mc:AlternateContent>
          <mc:Choice Requires="wpg">
            <w:drawing>
              <wp:anchor distT="0" distB="0" distL="114300" distR="114300" simplePos="0" relativeHeight="251650048" behindDoc="0" locked="0" layoutInCell="1" allowOverlap="1" wp14:anchorId="6A17CCEE" wp14:editId="1549D8C9">
                <wp:simplePos x="0" y="0"/>
                <wp:positionH relativeFrom="column">
                  <wp:posOffset>-983702</wp:posOffset>
                </wp:positionH>
                <wp:positionV relativeFrom="paragraph">
                  <wp:posOffset>255651</wp:posOffset>
                </wp:positionV>
                <wp:extent cx="4652645" cy="457200"/>
                <wp:effectExtent l="0" t="0" r="0" b="0"/>
                <wp:wrapNone/>
                <wp:docPr id="59" name="Group 59"/>
                <wp:cNvGraphicFramePr/>
                <a:graphic xmlns:a="http://schemas.openxmlformats.org/drawingml/2006/main">
                  <a:graphicData uri="http://schemas.microsoft.com/office/word/2010/wordprocessingGroup">
                    <wpg:wgp>
                      <wpg:cNvGrpSpPr/>
                      <wpg:grpSpPr>
                        <a:xfrm>
                          <a:off x="0" y="0"/>
                          <a:ext cx="4652645" cy="457200"/>
                          <a:chOff x="-90035" y="0"/>
                          <a:chExt cx="4649335" cy="457200"/>
                        </a:xfrm>
                      </wpg:grpSpPr>
                      <wpg:grpSp>
                        <wpg:cNvPr id="61" name="Group 61"/>
                        <wpg:cNvGrpSpPr/>
                        <wpg:grpSpPr>
                          <a:xfrm>
                            <a:off x="-90035" y="0"/>
                            <a:ext cx="4649335" cy="457200"/>
                            <a:chOff x="-90035" y="0"/>
                            <a:chExt cx="4649335" cy="457200"/>
                          </a:xfrm>
                          <a:solidFill>
                            <a:srgbClr val="39403E"/>
                          </a:solidFill>
                        </wpg:grpSpPr>
                        <wps:wsp>
                          <wps:cNvPr id="63" name="Flowchart: Delay 63"/>
                          <wps:cNvSpPr/>
                          <wps:spPr>
                            <a:xfrm>
                              <a:off x="4033520" y="0"/>
                              <a:ext cx="525780" cy="457200"/>
                            </a:xfrm>
                            <a:prstGeom prst="flowChartDelay">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18BCE3" w14:textId="77777777" w:rsidR="003C458B" w:rsidRDefault="003C458B" w:rsidP="003C45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tangle 192"/>
                          <wps:cNvSpPr/>
                          <wps:spPr>
                            <a:xfrm>
                              <a:off x="-90035" y="0"/>
                              <a:ext cx="4135917" cy="457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8C3325" w14:textId="77777777" w:rsidR="003C458B" w:rsidRDefault="003C458B" w:rsidP="003C45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3" name="Text Box 2"/>
                        <wps:cNvSpPr txBox="1">
                          <a:spLocks noChangeArrowheads="1"/>
                        </wps:cNvSpPr>
                        <wps:spPr bwMode="auto">
                          <a:xfrm>
                            <a:off x="381000" y="75921"/>
                            <a:ext cx="1898014" cy="294004"/>
                          </a:xfrm>
                          <a:prstGeom prst="rect">
                            <a:avLst/>
                          </a:prstGeom>
                          <a:noFill/>
                          <a:ln w="9525">
                            <a:noFill/>
                            <a:miter lim="800000"/>
                            <a:headEnd/>
                            <a:tailEnd/>
                          </a:ln>
                        </wps:spPr>
                        <wps:txbx>
                          <w:txbxContent>
                            <w:p w14:paraId="436B8FC1" w14:textId="75D48D0D" w:rsidR="003C458B" w:rsidRPr="00D071D4" w:rsidRDefault="003C458B" w:rsidP="003C458B">
                              <w:pPr>
                                <w:pStyle w:val="Small"/>
                                <w:suppressOverlap/>
                                <w:jc w:val="left"/>
                                <w:rPr>
                                  <w:rFonts w:ascii="BOG 2018" w:hAnsi="BOG 2018" w:cs="Arial"/>
                                  <w:bCs/>
                                  <w:color w:val="E7E8E2"/>
                                  <w:sz w:val="24"/>
                                  <w:szCs w:val="24"/>
                                </w:rPr>
                              </w:pPr>
                              <w:r w:rsidRPr="00D071D4">
                                <w:rPr>
                                  <w:rStyle w:val="TableBoldChar"/>
                                  <w:rFonts w:ascii="BOG 2018" w:hAnsi="BOG 2018"/>
                                  <w:bCs/>
                                  <w:color w:val="E7E8E2"/>
                                  <w:sz w:val="24"/>
                                  <w:szCs w:val="24"/>
                                </w:rPr>
                                <w:t>Alt</w:t>
                              </w:r>
                              <w:r w:rsidR="00CE1542" w:rsidRPr="00D071D4">
                                <w:rPr>
                                  <w:rStyle w:val="TableBoldChar"/>
                                  <w:rFonts w:ascii="BOG 2018" w:hAnsi="BOG 2018"/>
                                  <w:bCs/>
                                  <w:color w:val="E7E8E2"/>
                                  <w:sz w:val="24"/>
                                  <w:szCs w:val="24"/>
                                </w:rPr>
                                <w:t>e</w:t>
                              </w:r>
                              <w:r w:rsidRPr="00D071D4">
                                <w:rPr>
                                  <w:rStyle w:val="TableBoldChar"/>
                                  <w:rFonts w:ascii="BOG 2018" w:hAnsi="BOG 2018"/>
                                  <w:bCs/>
                                  <w:color w:val="E7E8E2"/>
                                  <w:sz w:val="24"/>
                                  <w:szCs w:val="24"/>
                                </w:rPr>
                                <w:t xml:space="preserve">rnative </w:t>
                              </w:r>
                              <w:r w:rsidR="004F6299">
                                <w:rPr>
                                  <w:rStyle w:val="TableBoldChar"/>
                                  <w:rFonts w:ascii="BOG 2018" w:hAnsi="BOG 2018"/>
                                  <w:bCs/>
                                  <w:color w:val="E7E8E2"/>
                                  <w:sz w:val="24"/>
                                  <w:szCs w:val="24"/>
                                </w:rPr>
                                <w:t>a</w:t>
                              </w:r>
                              <w:r w:rsidRPr="00D071D4">
                                <w:rPr>
                                  <w:rStyle w:val="TableBoldChar"/>
                                  <w:rFonts w:ascii="BOG 2018" w:hAnsi="BOG 2018"/>
                                  <w:bCs/>
                                  <w:color w:val="E7E8E2"/>
                                  <w:sz w:val="24"/>
                                  <w:szCs w:val="24"/>
                                </w:rPr>
                                <w:t>ssets</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6A17CCEE" id="Group 59" o:spid="_x0000_s1093" style="position:absolute;margin-left:-77.45pt;margin-top:20.15pt;width:366.35pt;height:36pt;z-index:251650048;mso-width-relative:margin" coordorigin="-900" coordsize="46493,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">
                <v:group id="Group 61" o:spid="_x0000_s1094" style="position:absolute;left:-900;width:46493;height:4572" coordorigin="-900" coordsize="46493,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lowchart: Delay 63" o:spid="_x0000_s1095" type="#_x0000_t135" style="position:absolute;left:40335;width:525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" filled="f" stroked="f" strokeweight="1pt">
                    <v:textbox>
                      <w:txbxContent>
                        <w:p w14:paraId="6F18BCE3" w14:textId="77777777" w:rsidR="003C458B" w:rsidRDefault="003C458B" w:rsidP="003C458B">
                          <w:pPr>
                            <w:jc w:val="center"/>
                          </w:pPr>
                        </w:p>
                      </w:txbxContent>
                    </v:textbox>
                  </v:shape>
                  <v:rect id="Rectangle 192" o:spid="_x0000_s1096" style="position:absolute;left:-900;width:4135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" filled="f" stroked="f" strokeweight="1pt">
                    <v:textbox>
                      <w:txbxContent>
                        <w:p w14:paraId="358C3325" w14:textId="77777777" w:rsidR="003C458B" w:rsidRDefault="003C458B" w:rsidP="003C458B">
                          <w:pPr>
                            <w:jc w:val="center"/>
                          </w:pPr>
                        </w:p>
                      </w:txbxContent>
                    </v:textbox>
                  </v:rect>
                </v:group>
                <v:shape id="_x0000_s1097" type="#_x0000_t202" style="position:absolute;left:3810;top:759;width:18980;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" filled="f" stroked="f">
                  <v:textbox style="mso-fit-shape-to-text:t">
                    <w:txbxContent>
                      <w:p w14:paraId="436B8FC1" w14:textId="75D48D0D" w:rsidR="003C458B" w:rsidRPr="00D071D4" w:rsidRDefault="003C458B" w:rsidP="003C458B">
                        <w:pPr>
                          <w:pStyle w:val="Small"/>
                          <w:suppressOverlap/>
                          <w:jc w:val="left"/>
                          <w:rPr>
                            <w:rFonts w:ascii="BOG 2018" w:hAnsi="BOG 2018" w:cs="Arial"/>
                            <w:bCs/>
                            <w:color w:val="E7E8E2"/>
                            <w:sz w:val="24"/>
                            <w:szCs w:val="24"/>
                          </w:rPr>
                        </w:pPr>
                        <w:r w:rsidRPr="00D071D4">
                          <w:rPr>
                            <w:rStyle w:val="TableBoldChar"/>
                            <w:rFonts w:ascii="BOG 2018" w:hAnsi="BOG 2018"/>
                            <w:bCs/>
                            <w:color w:val="E7E8E2"/>
                            <w:sz w:val="24"/>
                            <w:szCs w:val="24"/>
                          </w:rPr>
                          <w:t>Alt</w:t>
                        </w:r>
                        <w:r w:rsidR="00CE1542" w:rsidRPr="00D071D4">
                          <w:rPr>
                            <w:rStyle w:val="TableBoldChar"/>
                            <w:rFonts w:ascii="BOG 2018" w:hAnsi="BOG 2018"/>
                            <w:bCs/>
                            <w:color w:val="E7E8E2"/>
                            <w:sz w:val="24"/>
                            <w:szCs w:val="24"/>
                          </w:rPr>
                          <w:t>e</w:t>
                        </w:r>
                        <w:r w:rsidRPr="00D071D4">
                          <w:rPr>
                            <w:rStyle w:val="TableBoldChar"/>
                            <w:rFonts w:ascii="BOG 2018" w:hAnsi="BOG 2018"/>
                            <w:bCs/>
                            <w:color w:val="E7E8E2"/>
                            <w:sz w:val="24"/>
                            <w:szCs w:val="24"/>
                          </w:rPr>
                          <w:t xml:space="preserve">rnative </w:t>
                        </w:r>
                        <w:r w:rsidR="004F6299">
                          <w:rPr>
                            <w:rStyle w:val="TableBoldChar"/>
                            <w:rFonts w:ascii="BOG 2018" w:hAnsi="BOG 2018"/>
                            <w:bCs/>
                            <w:color w:val="E7E8E2"/>
                            <w:sz w:val="24"/>
                            <w:szCs w:val="24"/>
                          </w:rPr>
                          <w:t>a</w:t>
                        </w:r>
                        <w:r w:rsidRPr="00D071D4">
                          <w:rPr>
                            <w:rStyle w:val="TableBoldChar"/>
                            <w:rFonts w:ascii="BOG 2018" w:hAnsi="BOG 2018"/>
                            <w:bCs/>
                            <w:color w:val="E7E8E2"/>
                            <w:sz w:val="24"/>
                            <w:szCs w:val="24"/>
                          </w:rPr>
                          <w:t>ssets</w:t>
                        </w:r>
                      </w:p>
                    </w:txbxContent>
                  </v:textbox>
                </v:shape>
              </v:group>
            </w:pict>
          </mc:Fallback>
        </mc:AlternateContent>
      </w:r>
      <w:r w:rsidR="009165B3" w:rsidRPr="00D071D4">
        <w:rPr>
          <w:noProof/>
        </w:rPr>
        <mc:AlternateContent>
          <mc:Choice Requires="wps">
            <w:drawing>
              <wp:anchor distT="45720" distB="45720" distL="114300" distR="114300" simplePos="0" relativeHeight="251872256" behindDoc="0" locked="0" layoutInCell="1" allowOverlap="1" wp14:anchorId="01A2372C" wp14:editId="472B3B72">
                <wp:simplePos x="0" y="0"/>
                <wp:positionH relativeFrom="margin">
                  <wp:posOffset>1242695</wp:posOffset>
                </wp:positionH>
                <wp:positionV relativeFrom="paragraph">
                  <wp:posOffset>7814945</wp:posOffset>
                </wp:positionV>
                <wp:extent cx="3458210" cy="423333"/>
                <wp:effectExtent l="0" t="0" r="0" b="0"/>
                <wp:wrapNone/>
                <wp:docPr id="9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210" cy="423333"/>
                        </a:xfrm>
                        <a:prstGeom prst="rect">
                          <a:avLst/>
                        </a:prstGeom>
                        <a:noFill/>
                        <a:ln w="9525">
                          <a:noFill/>
                          <a:miter lim="800000"/>
                          <a:headEnd/>
                          <a:tailEnd/>
                        </a:ln>
                      </wps:spPr>
                      <wps:txbx>
                        <w:txbxContent>
                          <w:p w14:paraId="043CBB60" w14:textId="77777777" w:rsidR="009165B3" w:rsidRPr="00D071D4" w:rsidRDefault="009165B3" w:rsidP="009165B3">
                            <w:pPr>
                              <w:pStyle w:val="Small"/>
                              <w:suppressOverlap/>
                              <w:jc w:val="center"/>
                              <w:rPr>
                                <w:rFonts w:ascii="BOG 2018" w:hAnsi="BOG 2018" w:cs="Arial"/>
                                <w:b/>
                                <w:bCs/>
                                <w:color w:val="A8AAA4"/>
                                <w:sz w:val="36"/>
                                <w:szCs w:val="36"/>
                              </w:rPr>
                            </w:pPr>
                            <w:r w:rsidRPr="00D071D4">
                              <w:rPr>
                                <w:rFonts w:ascii="BOG 2018" w:hAnsi="BOG 2018"/>
                                <w:b/>
                                <w:bCs/>
                                <w:color w:val="A8AAA4"/>
                              </w:rPr>
                              <w:t>Source: Bloomberg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2372C" id="_x0000_s1098" type="#_x0000_t202" style="position:absolute;margin-left:97.85pt;margin-top:615.35pt;width:272.3pt;height:33.35pt;z-index:251872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" filled="f" stroked="f">
                <v:textbox>
                  <w:txbxContent>
                    <w:p w14:paraId="043CBB60" w14:textId="77777777" w:rsidR="009165B3" w:rsidRPr="00D071D4" w:rsidRDefault="009165B3" w:rsidP="009165B3">
                      <w:pPr>
                        <w:pStyle w:val="Small"/>
                        <w:suppressOverlap/>
                        <w:jc w:val="center"/>
                        <w:rPr>
                          <w:rFonts w:ascii="BOG 2018" w:hAnsi="BOG 2018" w:cs="Arial"/>
                          <w:b/>
                          <w:bCs/>
                          <w:color w:val="A8AAA4"/>
                          <w:sz w:val="36"/>
                          <w:szCs w:val="36"/>
                        </w:rPr>
                      </w:pPr>
                      <w:r w:rsidRPr="00D071D4">
                        <w:rPr>
                          <w:rFonts w:ascii="BOG 2018" w:hAnsi="BOG 2018"/>
                          <w:b/>
                          <w:bCs/>
                          <w:color w:val="A8AAA4"/>
                        </w:rPr>
                        <w:t>Source: Bloomberg</w:t>
                      </w:r>
                    </w:p>
                  </w:txbxContent>
                </v:textbox>
                <w10:wrap anchorx="margin"/>
              </v:shape>
            </w:pict>
          </mc:Fallback>
        </mc:AlternateContent>
      </w:r>
      <w:r w:rsidR="00A41AC2" w:rsidRPr="00D071D4">
        <w:rPr>
          <w:noProof/>
        </w:rPr>
        <mc:AlternateContent>
          <mc:Choice Requires="wps">
            <w:drawing>
              <wp:anchor distT="0" distB="0" distL="114300" distR="114300" simplePos="0" relativeHeight="251635712" behindDoc="0" locked="0" layoutInCell="1" allowOverlap="1" wp14:anchorId="45A64D16" wp14:editId="4E752FB1">
                <wp:simplePos x="0" y="0"/>
                <wp:positionH relativeFrom="margin">
                  <wp:posOffset>-584791</wp:posOffset>
                </wp:positionH>
                <wp:positionV relativeFrom="paragraph">
                  <wp:posOffset>142521</wp:posOffset>
                </wp:positionV>
                <wp:extent cx="4097020" cy="6624083"/>
                <wp:effectExtent l="0" t="0" r="0" b="5715"/>
                <wp:wrapNone/>
                <wp:docPr id="194" name="Прямоугольник: скругленные углы 60"/>
                <wp:cNvGraphicFramePr/>
                <a:graphic xmlns:a="http://schemas.openxmlformats.org/drawingml/2006/main">
                  <a:graphicData uri="http://schemas.microsoft.com/office/word/2010/wordprocessingShape">
                    <wps:wsp>
                      <wps:cNvSpPr/>
                      <wps:spPr>
                        <a:xfrm>
                          <a:off x="0" y="0"/>
                          <a:ext cx="4097020" cy="6624083"/>
                        </a:xfrm>
                        <a:prstGeom prst="roundRect">
                          <a:avLst>
                            <a:gd name="adj" fmla="val 4654"/>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6D61E7" w14:textId="77777777" w:rsidR="0076291D" w:rsidRPr="0076291D" w:rsidRDefault="0076291D" w:rsidP="0076291D">
                            <w:pPr>
                              <w:spacing w:before="240" w:line="360" w:lineRule="auto"/>
                              <w:ind w:right="-48"/>
                              <w:jc w:val="both"/>
                              <w:rPr>
                                <w:rFonts w:eastAsia="Times New Roman" w:cs="Times New Roman"/>
                                <w:color w:val="000000" w:themeColor="text1"/>
                                <w:sz w:val="18"/>
                                <w:szCs w:val="18"/>
                              </w:rPr>
                            </w:pPr>
                            <w:r w:rsidRPr="0076291D">
                              <w:rPr>
                                <w:rFonts w:eastAsia="Times New Roman" w:cs="Times New Roman"/>
                                <w:b/>
                                <w:bCs/>
                                <w:color w:val="000000" w:themeColor="text1"/>
                                <w:sz w:val="18"/>
                                <w:szCs w:val="18"/>
                              </w:rPr>
                              <w:t>Energy markets turned firmer over the week.</w:t>
                            </w:r>
                            <w:r w:rsidRPr="0076291D">
                              <w:rPr>
                                <w:rFonts w:eastAsia="Times New Roman" w:cs="Times New Roman"/>
                                <w:color w:val="000000" w:themeColor="text1"/>
                                <w:sz w:val="18"/>
                                <w:szCs w:val="18"/>
                              </w:rPr>
                              <w:t xml:space="preserve"> Brent crude rose 2.2% w/w to USD 63.1/</w:t>
                            </w:r>
                            <w:proofErr w:type="spellStart"/>
                            <w:r w:rsidRPr="0076291D">
                              <w:rPr>
                                <w:rFonts w:eastAsia="Times New Roman" w:cs="Times New Roman"/>
                                <w:color w:val="000000" w:themeColor="text1"/>
                                <w:sz w:val="18"/>
                                <w:szCs w:val="18"/>
                              </w:rPr>
                              <w:t>bbl</w:t>
                            </w:r>
                            <w:proofErr w:type="spellEnd"/>
                            <w:r w:rsidRPr="0076291D">
                              <w:rPr>
                                <w:rFonts w:eastAsia="Times New Roman" w:cs="Times New Roman"/>
                                <w:color w:val="000000" w:themeColor="text1"/>
                                <w:sz w:val="18"/>
                                <w:szCs w:val="18"/>
                              </w:rPr>
                              <w:t xml:space="preserve"> and is up 3.0% m/m (3.8% YTD), reflecting near-term supply discipline and improved risk sentiment. European natural gas increased 1.0% w/w to EUR 33.9/MWh and remains elevated on a monthly basis (+7.3% m/m; 2.9% YTD), supported by seasonal demand dynamics and storage considerations. Uranium stabilized, edging up 0.9% w/w to USD 82.8/</w:t>
                            </w:r>
                            <w:proofErr w:type="spellStart"/>
                            <w:r w:rsidRPr="0076291D">
                              <w:rPr>
                                <w:rFonts w:eastAsia="Times New Roman" w:cs="Times New Roman"/>
                                <w:color w:val="000000" w:themeColor="text1"/>
                                <w:sz w:val="18"/>
                                <w:szCs w:val="18"/>
                              </w:rPr>
                              <w:t>lb</w:t>
                            </w:r>
                            <w:proofErr w:type="spellEnd"/>
                            <w:r w:rsidRPr="0076291D">
                              <w:rPr>
                                <w:rFonts w:eastAsia="Times New Roman" w:cs="Times New Roman"/>
                                <w:color w:val="000000" w:themeColor="text1"/>
                                <w:sz w:val="18"/>
                                <w:szCs w:val="18"/>
                              </w:rPr>
                              <w:t xml:space="preserve"> (6.7% m/m; 1.4% YTD), following prior volatility.</w:t>
                            </w:r>
                          </w:p>
                          <w:p w14:paraId="7E519B34" w14:textId="77777777" w:rsidR="0076291D" w:rsidRPr="0076291D" w:rsidRDefault="0076291D" w:rsidP="0076291D">
                            <w:pPr>
                              <w:spacing w:before="240" w:line="360" w:lineRule="auto"/>
                              <w:ind w:right="-48"/>
                              <w:jc w:val="both"/>
                              <w:rPr>
                                <w:rFonts w:eastAsia="Times New Roman" w:cs="Times New Roman"/>
                                <w:color w:val="000000" w:themeColor="text1"/>
                                <w:sz w:val="18"/>
                                <w:szCs w:val="18"/>
                              </w:rPr>
                            </w:pPr>
                            <w:r w:rsidRPr="0076291D">
                              <w:rPr>
                                <w:rFonts w:eastAsia="Times New Roman" w:cs="Times New Roman"/>
                                <w:b/>
                                <w:bCs/>
                                <w:color w:val="000000" w:themeColor="text1"/>
                                <w:sz w:val="18"/>
                                <w:szCs w:val="18"/>
                              </w:rPr>
                              <w:t>Precious metals strengthened further</w:t>
                            </w:r>
                            <w:r w:rsidRPr="0076291D">
                              <w:rPr>
                                <w:rFonts w:eastAsia="Times New Roman" w:cs="Times New Roman"/>
                                <w:color w:val="000000" w:themeColor="text1"/>
                                <w:sz w:val="18"/>
                                <w:szCs w:val="18"/>
                              </w:rPr>
                              <w:t>, led decisively by silver. Gold advanced 3.3% w/w to USD 4,597/oz and is up 6.6% m/m (6.3% YTD), supported by ongoing demand for defensive assets. Silver surged 9.9% w/w to USD 84.2/oz and remains the standout across horizons (+30.4% m/m; 17.8% YTD), reflecting both safe-haven interest and industrial demand exposure.</w:t>
                            </w:r>
                          </w:p>
                          <w:p w14:paraId="1BBC1440" w14:textId="77777777" w:rsidR="0076291D" w:rsidRPr="0076291D" w:rsidRDefault="0076291D" w:rsidP="0076291D">
                            <w:pPr>
                              <w:spacing w:before="240" w:line="360" w:lineRule="auto"/>
                              <w:ind w:right="-48"/>
                              <w:jc w:val="both"/>
                              <w:rPr>
                                <w:rFonts w:eastAsia="Times New Roman" w:cs="Times New Roman"/>
                                <w:color w:val="000000" w:themeColor="text1"/>
                                <w:sz w:val="18"/>
                                <w:szCs w:val="18"/>
                              </w:rPr>
                            </w:pPr>
                            <w:r w:rsidRPr="0076291D">
                              <w:rPr>
                                <w:rFonts w:eastAsia="Times New Roman" w:cs="Times New Roman"/>
                                <w:b/>
                                <w:bCs/>
                                <w:color w:val="000000" w:themeColor="text1"/>
                                <w:sz w:val="18"/>
                                <w:szCs w:val="18"/>
                              </w:rPr>
                              <w:t xml:space="preserve">Digital assets pulled back. </w:t>
                            </w:r>
                            <w:r w:rsidRPr="0076291D">
                              <w:rPr>
                                <w:rFonts w:eastAsia="Times New Roman" w:cs="Times New Roman"/>
                                <w:color w:val="000000" w:themeColor="text1"/>
                                <w:sz w:val="18"/>
                                <w:szCs w:val="18"/>
                              </w:rPr>
                              <w:t>Bitcoin declined 4.2% w/w to 12,027.5 and Ethereum fell 5.3% w/w to 27,319.8. Both remain modestly positive YTD (+3.0% and +3.3%), underscoring persistent volatility. Listed real estate improved, with U.S. REITs up 1.0% w/w and Europe REITs outperforming at +3.2% w/w, supported by easing rate concerns and regional flows.</w:t>
                            </w:r>
                          </w:p>
                          <w:p w14:paraId="1B0BCCB7" w14:textId="77777777" w:rsidR="004B0F42" w:rsidRPr="00DD07EC" w:rsidRDefault="004B0F42" w:rsidP="00BB5918">
                            <w:pPr>
                              <w:spacing w:before="240" w:line="360" w:lineRule="auto"/>
                              <w:ind w:right="-48"/>
                              <w:jc w:val="both"/>
                              <w:rPr>
                                <w:color w:val="000000" w:themeColor="text1"/>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A64D16" id="_x0000_s1099" style="position:absolute;margin-left:-46.05pt;margin-top:11.2pt;width:322.6pt;height:521.6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" fillcolor="white [3212]" stroked="f" strokeweight="1pt">
                <v:stroke joinstyle="miter"/>
                <v:textbox>
                  <w:txbxContent>
                    <w:p w14:paraId="0B6D61E7" w14:textId="77777777" w:rsidR="0076291D" w:rsidRPr="0076291D" w:rsidRDefault="0076291D" w:rsidP="0076291D">
                      <w:pPr>
                        <w:spacing w:before="240" w:line="360" w:lineRule="auto"/>
                        <w:ind w:right="-48"/>
                        <w:jc w:val="both"/>
                        <w:rPr>
                          <w:rFonts w:eastAsia="Times New Roman" w:cs="Times New Roman"/>
                          <w:color w:val="000000" w:themeColor="text1"/>
                          <w:sz w:val="18"/>
                          <w:szCs w:val="18"/>
                        </w:rPr>
                      </w:pPr>
                      <w:r w:rsidRPr="0076291D">
                        <w:rPr>
                          <w:rFonts w:eastAsia="Times New Roman" w:cs="Times New Roman"/>
                          <w:b/>
                          <w:bCs/>
                          <w:color w:val="000000" w:themeColor="text1"/>
                          <w:sz w:val="18"/>
                          <w:szCs w:val="18"/>
                        </w:rPr>
                        <w:t>Energy markets turned firmer over the week.</w:t>
                      </w:r>
                      <w:r w:rsidRPr="0076291D">
                        <w:rPr>
                          <w:rFonts w:eastAsia="Times New Roman" w:cs="Times New Roman"/>
                          <w:color w:val="000000" w:themeColor="text1"/>
                          <w:sz w:val="18"/>
                          <w:szCs w:val="18"/>
                        </w:rPr>
                        <w:t xml:space="preserve"> Brent crude rose 2.2% w/w to USD 63.1/</w:t>
                      </w:r>
                      <w:proofErr w:type="spellStart"/>
                      <w:r w:rsidRPr="0076291D">
                        <w:rPr>
                          <w:rFonts w:eastAsia="Times New Roman" w:cs="Times New Roman"/>
                          <w:color w:val="000000" w:themeColor="text1"/>
                          <w:sz w:val="18"/>
                          <w:szCs w:val="18"/>
                        </w:rPr>
                        <w:t>bbl</w:t>
                      </w:r>
                      <w:proofErr w:type="spellEnd"/>
                      <w:r w:rsidRPr="0076291D">
                        <w:rPr>
                          <w:rFonts w:eastAsia="Times New Roman" w:cs="Times New Roman"/>
                          <w:color w:val="000000" w:themeColor="text1"/>
                          <w:sz w:val="18"/>
                          <w:szCs w:val="18"/>
                        </w:rPr>
                        <w:t xml:space="preserve"> and is up 3.0% m/m (3.8% YTD), reflecting near-term supply discipline and improved risk sentiment. European natural gas increased 1.0% w/w to EUR 33.9/MWh and remains elevated on a monthly basis (+7.3% m/m; 2.9% YTD), supported by seasonal demand dynamics and storage considerations. Uranium stabilized, edging up 0.9% w/w to USD 82.8/</w:t>
                      </w:r>
                      <w:proofErr w:type="spellStart"/>
                      <w:r w:rsidRPr="0076291D">
                        <w:rPr>
                          <w:rFonts w:eastAsia="Times New Roman" w:cs="Times New Roman"/>
                          <w:color w:val="000000" w:themeColor="text1"/>
                          <w:sz w:val="18"/>
                          <w:szCs w:val="18"/>
                        </w:rPr>
                        <w:t>lb</w:t>
                      </w:r>
                      <w:proofErr w:type="spellEnd"/>
                      <w:r w:rsidRPr="0076291D">
                        <w:rPr>
                          <w:rFonts w:eastAsia="Times New Roman" w:cs="Times New Roman"/>
                          <w:color w:val="000000" w:themeColor="text1"/>
                          <w:sz w:val="18"/>
                          <w:szCs w:val="18"/>
                        </w:rPr>
                        <w:t xml:space="preserve"> (6.7% m/m; 1.4% YTD), following prior volatility.</w:t>
                      </w:r>
                    </w:p>
                    <w:p w14:paraId="7E519B34" w14:textId="77777777" w:rsidR="0076291D" w:rsidRPr="0076291D" w:rsidRDefault="0076291D" w:rsidP="0076291D">
                      <w:pPr>
                        <w:spacing w:before="240" w:line="360" w:lineRule="auto"/>
                        <w:ind w:right="-48"/>
                        <w:jc w:val="both"/>
                        <w:rPr>
                          <w:rFonts w:eastAsia="Times New Roman" w:cs="Times New Roman"/>
                          <w:color w:val="000000" w:themeColor="text1"/>
                          <w:sz w:val="18"/>
                          <w:szCs w:val="18"/>
                        </w:rPr>
                      </w:pPr>
                      <w:r w:rsidRPr="0076291D">
                        <w:rPr>
                          <w:rFonts w:eastAsia="Times New Roman" w:cs="Times New Roman"/>
                          <w:b/>
                          <w:bCs/>
                          <w:color w:val="000000" w:themeColor="text1"/>
                          <w:sz w:val="18"/>
                          <w:szCs w:val="18"/>
                        </w:rPr>
                        <w:t>Precious metals strengthened further</w:t>
                      </w:r>
                      <w:r w:rsidRPr="0076291D">
                        <w:rPr>
                          <w:rFonts w:eastAsia="Times New Roman" w:cs="Times New Roman"/>
                          <w:color w:val="000000" w:themeColor="text1"/>
                          <w:sz w:val="18"/>
                          <w:szCs w:val="18"/>
                        </w:rPr>
                        <w:t>, led decisively by silver. Gold advanced 3.3% w/w to USD 4,597/oz and is up 6.6% m/m (6.3% YTD), supported by ongoing demand for defensive assets. Silver surged 9.9% w/w to USD 84.2/oz and remains the standout across horizons (+30.4% m/m; 17.8% YTD), reflecting both safe-haven interest and industrial demand exposure.</w:t>
                      </w:r>
                    </w:p>
                    <w:p w14:paraId="1BBC1440" w14:textId="77777777" w:rsidR="0076291D" w:rsidRPr="0076291D" w:rsidRDefault="0076291D" w:rsidP="0076291D">
                      <w:pPr>
                        <w:spacing w:before="240" w:line="360" w:lineRule="auto"/>
                        <w:ind w:right="-48"/>
                        <w:jc w:val="both"/>
                        <w:rPr>
                          <w:rFonts w:eastAsia="Times New Roman" w:cs="Times New Roman"/>
                          <w:color w:val="000000" w:themeColor="text1"/>
                          <w:sz w:val="18"/>
                          <w:szCs w:val="18"/>
                        </w:rPr>
                      </w:pPr>
                      <w:r w:rsidRPr="0076291D">
                        <w:rPr>
                          <w:rFonts w:eastAsia="Times New Roman" w:cs="Times New Roman"/>
                          <w:b/>
                          <w:bCs/>
                          <w:color w:val="000000" w:themeColor="text1"/>
                          <w:sz w:val="18"/>
                          <w:szCs w:val="18"/>
                        </w:rPr>
                        <w:t xml:space="preserve">Digital assets pulled back. </w:t>
                      </w:r>
                      <w:r w:rsidRPr="0076291D">
                        <w:rPr>
                          <w:rFonts w:eastAsia="Times New Roman" w:cs="Times New Roman"/>
                          <w:color w:val="000000" w:themeColor="text1"/>
                          <w:sz w:val="18"/>
                          <w:szCs w:val="18"/>
                        </w:rPr>
                        <w:t>Bitcoin declined 4.2% w/w to 12,027.5 and Ethereum fell 5.3% w/w to 27,319.8. Both remain modestly positive YTD (+3.0% and +3.3%), underscoring persistent volatility. Listed real estate improved, with U.S. REITs up 1.0% w/w and Europe REITs outperforming at +3.2% w/w, supported by easing rate concerns and regional flows.</w:t>
                      </w:r>
                    </w:p>
                    <w:p w14:paraId="1B0BCCB7" w14:textId="77777777" w:rsidR="004B0F42" w:rsidRPr="00DD07EC" w:rsidRDefault="004B0F42" w:rsidP="00BB5918">
                      <w:pPr>
                        <w:spacing w:before="240" w:line="360" w:lineRule="auto"/>
                        <w:ind w:right="-48"/>
                        <w:jc w:val="both"/>
                        <w:rPr>
                          <w:color w:val="000000" w:themeColor="text1"/>
                          <w:sz w:val="14"/>
                          <w:szCs w:val="14"/>
                        </w:rPr>
                      </w:pPr>
                    </w:p>
                  </w:txbxContent>
                </v:textbox>
                <w10:wrap anchorx="margin"/>
              </v:roundrect>
            </w:pict>
          </mc:Fallback>
        </mc:AlternateContent>
      </w:r>
      <w:r w:rsidR="0005787B" w:rsidRPr="00D071D4">
        <w:rPr>
          <w:noProof/>
        </w:rPr>
        <mc:AlternateContent>
          <mc:Choice Requires="wps">
            <w:drawing>
              <wp:anchor distT="0" distB="0" distL="114300" distR="114300" simplePos="0" relativeHeight="251655168" behindDoc="1" locked="0" layoutInCell="1" allowOverlap="1" wp14:anchorId="0687C37A" wp14:editId="4E8A175F">
                <wp:simplePos x="0" y="0"/>
                <wp:positionH relativeFrom="margin">
                  <wp:posOffset>3718560</wp:posOffset>
                </wp:positionH>
                <wp:positionV relativeFrom="paragraph">
                  <wp:posOffset>842645</wp:posOffset>
                </wp:positionV>
                <wp:extent cx="2972435" cy="4351020"/>
                <wp:effectExtent l="0" t="0" r="0" b="0"/>
                <wp:wrapNone/>
                <wp:docPr id="48" name="Прямоугольник: скругленные углы 197"/>
                <wp:cNvGraphicFramePr/>
                <a:graphic xmlns:a="http://schemas.openxmlformats.org/drawingml/2006/main">
                  <a:graphicData uri="http://schemas.microsoft.com/office/word/2010/wordprocessingShape">
                    <wps:wsp>
                      <wps:cNvSpPr/>
                      <wps:spPr>
                        <a:xfrm>
                          <a:off x="0" y="0"/>
                          <a:ext cx="2972435" cy="4351020"/>
                        </a:xfrm>
                        <a:prstGeom prst="roundRect">
                          <a:avLst>
                            <a:gd name="adj" fmla="val 6419"/>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748A0D" w14:textId="77777777" w:rsidR="005A76D2" w:rsidRDefault="005A76D2" w:rsidP="005A76D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87C37A" id="_x0000_s1100" style="position:absolute;margin-left:292.8pt;margin-top:66.35pt;width:234.05pt;height:342.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42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" fillcolor="white [3212]" stroked="f" strokeweight="1pt">
                <v:stroke joinstyle="miter"/>
                <v:textbox>
                  <w:txbxContent>
                    <w:p w14:paraId="62748A0D" w14:textId="77777777" w:rsidR="005A76D2" w:rsidRDefault="005A76D2" w:rsidP="005A76D2">
                      <w:pPr>
                        <w:jc w:val="center"/>
                      </w:pPr>
                    </w:p>
                  </w:txbxContent>
                </v:textbox>
                <w10:wrap anchorx="margin"/>
              </v:roundrect>
            </w:pict>
          </mc:Fallback>
        </mc:AlternateContent>
      </w:r>
      <w:r w:rsidR="009756B7" w:rsidRPr="00D071D4">
        <w:br w:type="page"/>
      </w:r>
    </w:p>
    <w:p w14:paraId="02854495" w14:textId="3CE24CAA" w:rsidR="005A76D2" w:rsidRPr="00D071D4" w:rsidRDefault="005A76D2"/>
    <w:p w14:paraId="4DA4C951" w14:textId="5A59A164" w:rsidR="000A182F" w:rsidRPr="00D071D4" w:rsidRDefault="00353C64">
      <w:r w:rsidRPr="00D071D4">
        <w:rPr>
          <w:noProof/>
        </w:rPr>
        <mc:AlternateContent>
          <mc:Choice Requires="wpg">
            <w:drawing>
              <wp:anchor distT="0" distB="0" distL="114300" distR="114300" simplePos="0" relativeHeight="251651072" behindDoc="0" locked="0" layoutInCell="1" allowOverlap="1" wp14:anchorId="40C54E1A" wp14:editId="7A8BB0E1">
                <wp:simplePos x="0" y="0"/>
                <wp:positionH relativeFrom="column">
                  <wp:posOffset>-612775</wp:posOffset>
                </wp:positionH>
                <wp:positionV relativeFrom="paragraph">
                  <wp:posOffset>-667385</wp:posOffset>
                </wp:positionV>
                <wp:extent cx="7196328" cy="1490472"/>
                <wp:effectExtent l="0" t="0" r="24130" b="14605"/>
                <wp:wrapNone/>
                <wp:docPr id="196" name="Group 196"/>
                <wp:cNvGraphicFramePr/>
                <a:graphic xmlns:a="http://schemas.openxmlformats.org/drawingml/2006/main">
                  <a:graphicData uri="http://schemas.microsoft.com/office/word/2010/wordprocessingGroup">
                    <wpg:wgp>
                      <wpg:cNvGrpSpPr/>
                      <wpg:grpSpPr>
                        <a:xfrm>
                          <a:off x="0" y="0"/>
                          <a:ext cx="7196328" cy="1490472"/>
                          <a:chOff x="0" y="0"/>
                          <a:chExt cx="7194550" cy="1486535"/>
                        </a:xfrm>
                      </wpg:grpSpPr>
                      <wps:wsp>
                        <wps:cNvPr id="198" name="Прямоугольник: скругленные углы 205"/>
                        <wps:cNvSpPr/>
                        <wps:spPr>
                          <a:xfrm>
                            <a:off x="0" y="0"/>
                            <a:ext cx="7194550" cy="1486535"/>
                          </a:xfrm>
                          <a:prstGeom prst="roundRect">
                            <a:avLst>
                              <a:gd name="adj" fmla="val 12318"/>
                            </a:avLst>
                          </a:prstGeom>
                          <a:noFill/>
                          <a:ln>
                            <a:solidFill>
                              <a:srgbClr val="A8AAA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27EAD9" w14:textId="77777777" w:rsidR="00CE1542" w:rsidRPr="0036790D" w:rsidRDefault="00CE1542" w:rsidP="00CE1542">
                              <w:pPr>
                                <w:pStyle w:val="Small"/>
                                <w:suppressOverlap/>
                                <w:jc w:val="left"/>
                                <w:rPr>
                                  <w:rStyle w:val="TableBoldChar"/>
                                  <w:rFonts w:ascii="BOG 2018" w:hAnsi="BOG 2018" w:cs="Arial"/>
                                  <w:bCs/>
                                  <w:color w:val="E7E8E2"/>
                                  <w:sz w:val="48"/>
                                  <w:szCs w:val="54"/>
                                </w:rPr>
                              </w:pPr>
                            </w:p>
                            <w:p w14:paraId="1D696000" w14:textId="77777777" w:rsidR="00CE1542" w:rsidRDefault="00CE1542" w:rsidP="00CE1542">
                              <w:pPr>
                                <w:pStyle w:val="Small"/>
                                <w:suppressOverlap/>
                                <w:jc w:val="left"/>
                                <w:rPr>
                                  <w:rStyle w:val="TableBoldChar"/>
                                  <w:rFonts w:ascii="BOG 2018" w:hAnsi="BOG 2018" w:cs="Arial"/>
                                  <w:bCs/>
                                  <w:color w:val="E7E8E2"/>
                                  <w:sz w:val="54"/>
                                  <w:szCs w:val="54"/>
                                </w:rPr>
                              </w:pPr>
                            </w:p>
                            <w:p w14:paraId="6E949951" w14:textId="77777777" w:rsidR="00CE1542" w:rsidRPr="000A385E" w:rsidRDefault="00CE1542" w:rsidP="00CE1542">
                              <w:pPr>
                                <w:pStyle w:val="Small"/>
                                <w:suppressOverlap/>
                                <w:jc w:val="left"/>
                                <w:rPr>
                                  <w:rFonts w:ascii="BOG 2018" w:hAnsi="BOG 2018" w:cs="Arial"/>
                                  <w:b/>
                                  <w:bCs/>
                                  <w:color w:val="A8AAA4"/>
                                  <w:sz w:val="54"/>
                                  <w:szCs w:val="54"/>
                                </w:rPr>
                              </w:pPr>
                              <w:r w:rsidRPr="000A385E">
                                <w:rPr>
                                  <w:rStyle w:val="TableBoldChar"/>
                                  <w:rFonts w:ascii="BOG 2018" w:hAnsi="BOG 2018" w:cs="Arial"/>
                                  <w:bCs/>
                                  <w:color w:val="A8AAA4"/>
                                  <w:sz w:val="54"/>
                                  <w:szCs w:val="54"/>
                                </w:rPr>
                                <w:t>Global Capital Markets</w:t>
                              </w:r>
                            </w:p>
                            <w:p w14:paraId="55CAB6E7" w14:textId="77777777" w:rsidR="00CE1542" w:rsidRDefault="00CE1542" w:rsidP="00CE15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Прямоугольник: скругленные углы 205"/>
                        <wps:cNvSpPr/>
                        <wps:spPr>
                          <a:xfrm>
                            <a:off x="5669280" y="220980"/>
                            <a:ext cx="1334770" cy="1087755"/>
                          </a:xfrm>
                          <a:prstGeom prst="roundRect">
                            <a:avLst>
                              <a:gd name="adj" fmla="val 12318"/>
                            </a:avLst>
                          </a:prstGeom>
                          <a:solidFill>
                            <a:srgbClr val="E7E8E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19DCCC" w14:textId="77777777" w:rsidR="00CE1542" w:rsidRPr="000A385E" w:rsidRDefault="00CE1542" w:rsidP="00CE1542">
                              <w:pPr>
                                <w:pStyle w:val="Small"/>
                                <w:suppressOverlap/>
                                <w:jc w:val="center"/>
                                <w:rPr>
                                  <w:rStyle w:val="TableBoldChar"/>
                                  <w:rFonts w:ascii="BOG 2018" w:hAnsi="BOG 2018" w:cs="Arial"/>
                                  <w:bCs/>
                                  <w:color w:val="A8AAA4"/>
                                  <w:sz w:val="40"/>
                                  <w:szCs w:val="40"/>
                                </w:rPr>
                              </w:pPr>
                              <w:r w:rsidRPr="000A385E">
                                <w:rPr>
                                  <w:rStyle w:val="TableBoldChar"/>
                                  <w:rFonts w:ascii="BOG 2018" w:hAnsi="BOG 2018" w:cs="Arial"/>
                                  <w:bCs/>
                                  <w:color w:val="A8AAA4"/>
                                  <w:sz w:val="40"/>
                                  <w:szCs w:val="40"/>
                                </w:rPr>
                                <w:t>Weekly</w:t>
                              </w:r>
                            </w:p>
                            <w:p w14:paraId="50386A15" w14:textId="77777777" w:rsidR="00CE1542" w:rsidRPr="000A385E" w:rsidRDefault="00CE1542" w:rsidP="00CE1542">
                              <w:pPr>
                                <w:pStyle w:val="Small"/>
                                <w:suppressOverlap/>
                                <w:jc w:val="center"/>
                                <w:rPr>
                                  <w:rStyle w:val="TableBoldChar"/>
                                  <w:rFonts w:ascii="BOG 2018" w:hAnsi="BOG 2018" w:cs="Arial"/>
                                  <w:bCs/>
                                  <w:color w:val="A8AAA4"/>
                                  <w:sz w:val="40"/>
                                  <w:szCs w:val="40"/>
                                </w:rPr>
                              </w:pPr>
                              <w:r w:rsidRPr="000A385E">
                                <w:rPr>
                                  <w:rStyle w:val="TableBoldChar"/>
                                  <w:rFonts w:ascii="BOG 2018" w:hAnsi="BOG 2018" w:cs="Arial"/>
                                  <w:bCs/>
                                  <w:color w:val="A8AAA4"/>
                                  <w:sz w:val="40"/>
                                  <w:szCs w:val="40"/>
                                </w:rPr>
                                <w:t>Update</w:t>
                              </w:r>
                            </w:p>
                            <w:p w14:paraId="1F4A77A8" w14:textId="77777777" w:rsidR="00CE1542" w:rsidRPr="00566522" w:rsidRDefault="00CE1542" w:rsidP="00CE1542">
                              <w:pPr>
                                <w:pStyle w:val="Small"/>
                                <w:suppressOverlap/>
                                <w:jc w:val="center"/>
                                <w:rPr>
                                  <w:rStyle w:val="TableBoldChar"/>
                                  <w:rFonts w:ascii="BOG 2018" w:hAnsi="BOG 2018" w:cs="Arial"/>
                                  <w:bCs/>
                                  <w:color w:val="A8AAA4"/>
                                  <w:sz w:val="10"/>
                                </w:rPr>
                              </w:pPr>
                            </w:p>
                            <w:p w14:paraId="06DD1B36" w14:textId="18C54272" w:rsidR="00CE1542" w:rsidRPr="00566522" w:rsidRDefault="00EA6929" w:rsidP="00CE1542">
                              <w:pPr>
                                <w:pStyle w:val="Small"/>
                                <w:suppressOverlap/>
                                <w:jc w:val="center"/>
                                <w:rPr>
                                  <w:color w:val="A8AAA4"/>
                                  <w:sz w:val="36"/>
                                  <w:szCs w:val="36"/>
                                </w:rPr>
                              </w:pPr>
                              <w:r>
                                <w:rPr>
                                  <w:rStyle w:val="TableBoldChar"/>
                                  <w:rFonts w:ascii="BOG 2018" w:hAnsi="BOG 2018" w:cs="Arial"/>
                                  <w:bCs/>
                                  <w:color w:val="A8AAA4"/>
                                  <w:sz w:val="18"/>
                                </w:rPr>
                                <w:t>12</w:t>
                              </w:r>
                              <w:r w:rsidR="00C23557">
                                <w:rPr>
                                  <w:rStyle w:val="TableBoldChar"/>
                                  <w:rFonts w:ascii="BOG 2018" w:hAnsi="BOG 2018" w:cs="Arial"/>
                                  <w:bCs/>
                                  <w:color w:val="A8AAA4"/>
                                  <w:sz w:val="18"/>
                                </w:rPr>
                                <w:t xml:space="preserve"> January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0" name="Picture 20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5720" y="99060"/>
                            <a:ext cx="2444115" cy="652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0C54E1A" id="Group 196" o:spid="_x0000_s1101" style="position:absolute;margin-left:-48.25pt;margin-top:-52.55pt;width:566.65pt;height:117.35pt;z-index:251651072;mso-width-relative:margin;mso-height-relative:margin" coordsize="71945,14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">
                <v:roundrect id="_x0000_s1102" style="position:absolute;width:71945;height:14865;visibility:visible;mso-wrap-style:square;v-text-anchor:middle" arcsize="807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" filled="f" strokecolor="#a8aaa4" strokeweight="1pt">
                  <v:stroke joinstyle="miter"/>
                  <v:textbox>
                    <w:txbxContent>
                      <w:p w14:paraId="3327EAD9" w14:textId="77777777" w:rsidR="00CE1542" w:rsidRPr="0036790D" w:rsidRDefault="00CE1542" w:rsidP="00CE1542">
                        <w:pPr>
                          <w:pStyle w:val="Small"/>
                          <w:suppressOverlap/>
                          <w:jc w:val="left"/>
                          <w:rPr>
                            <w:rStyle w:val="TableBoldChar"/>
                            <w:rFonts w:ascii="BOG 2018" w:hAnsi="BOG 2018" w:cs="Arial"/>
                            <w:bCs/>
                            <w:color w:val="E7E8E2"/>
                            <w:sz w:val="48"/>
                            <w:szCs w:val="54"/>
                          </w:rPr>
                        </w:pPr>
                      </w:p>
                      <w:p w14:paraId="1D696000" w14:textId="77777777" w:rsidR="00CE1542" w:rsidRDefault="00CE1542" w:rsidP="00CE1542">
                        <w:pPr>
                          <w:pStyle w:val="Small"/>
                          <w:suppressOverlap/>
                          <w:jc w:val="left"/>
                          <w:rPr>
                            <w:rStyle w:val="TableBoldChar"/>
                            <w:rFonts w:ascii="BOG 2018" w:hAnsi="BOG 2018" w:cs="Arial"/>
                            <w:bCs/>
                            <w:color w:val="E7E8E2"/>
                            <w:sz w:val="54"/>
                            <w:szCs w:val="54"/>
                          </w:rPr>
                        </w:pPr>
                      </w:p>
                      <w:p w14:paraId="6E949951" w14:textId="77777777" w:rsidR="00CE1542" w:rsidRPr="000A385E" w:rsidRDefault="00CE1542" w:rsidP="00CE1542">
                        <w:pPr>
                          <w:pStyle w:val="Small"/>
                          <w:suppressOverlap/>
                          <w:jc w:val="left"/>
                          <w:rPr>
                            <w:rFonts w:ascii="BOG 2018" w:hAnsi="BOG 2018" w:cs="Arial"/>
                            <w:b/>
                            <w:bCs/>
                            <w:color w:val="A8AAA4"/>
                            <w:sz w:val="54"/>
                            <w:szCs w:val="54"/>
                          </w:rPr>
                        </w:pPr>
                        <w:r w:rsidRPr="000A385E">
                          <w:rPr>
                            <w:rStyle w:val="TableBoldChar"/>
                            <w:rFonts w:ascii="BOG 2018" w:hAnsi="BOG 2018" w:cs="Arial"/>
                            <w:bCs/>
                            <w:color w:val="A8AAA4"/>
                            <w:sz w:val="54"/>
                            <w:szCs w:val="54"/>
                          </w:rPr>
                          <w:t>Global Capital Markets</w:t>
                        </w:r>
                      </w:p>
                      <w:p w14:paraId="55CAB6E7" w14:textId="77777777" w:rsidR="00CE1542" w:rsidRDefault="00CE1542" w:rsidP="00CE1542">
                        <w:pPr>
                          <w:jc w:val="center"/>
                        </w:pPr>
                      </w:p>
                    </w:txbxContent>
                  </v:textbox>
                </v:roundrect>
                <v:roundrect id="_x0000_s1103" style="position:absolute;left:56692;top:2209;width:13348;height:10878;visibility:visible;mso-wrap-style:square;v-text-anchor:middle" arcsize="807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" fillcolor="#e7e8e2" stroked="f" strokeweight="1pt">
                  <v:stroke joinstyle="miter"/>
                  <v:textbox>
                    <w:txbxContent>
                      <w:p w14:paraId="5919DCCC" w14:textId="77777777" w:rsidR="00CE1542" w:rsidRPr="000A385E" w:rsidRDefault="00CE1542" w:rsidP="00CE1542">
                        <w:pPr>
                          <w:pStyle w:val="Small"/>
                          <w:suppressOverlap/>
                          <w:jc w:val="center"/>
                          <w:rPr>
                            <w:rStyle w:val="TableBoldChar"/>
                            <w:rFonts w:ascii="BOG 2018" w:hAnsi="BOG 2018" w:cs="Arial"/>
                            <w:bCs/>
                            <w:color w:val="A8AAA4"/>
                            <w:sz w:val="40"/>
                            <w:szCs w:val="40"/>
                          </w:rPr>
                        </w:pPr>
                        <w:r w:rsidRPr="000A385E">
                          <w:rPr>
                            <w:rStyle w:val="TableBoldChar"/>
                            <w:rFonts w:ascii="BOG 2018" w:hAnsi="BOG 2018" w:cs="Arial"/>
                            <w:bCs/>
                            <w:color w:val="A8AAA4"/>
                            <w:sz w:val="40"/>
                            <w:szCs w:val="40"/>
                          </w:rPr>
                          <w:t>Weekly</w:t>
                        </w:r>
                      </w:p>
                      <w:p w14:paraId="50386A15" w14:textId="77777777" w:rsidR="00CE1542" w:rsidRPr="000A385E" w:rsidRDefault="00CE1542" w:rsidP="00CE1542">
                        <w:pPr>
                          <w:pStyle w:val="Small"/>
                          <w:suppressOverlap/>
                          <w:jc w:val="center"/>
                          <w:rPr>
                            <w:rStyle w:val="TableBoldChar"/>
                            <w:rFonts w:ascii="BOG 2018" w:hAnsi="BOG 2018" w:cs="Arial"/>
                            <w:bCs/>
                            <w:color w:val="A8AAA4"/>
                            <w:sz w:val="40"/>
                            <w:szCs w:val="40"/>
                          </w:rPr>
                        </w:pPr>
                        <w:r w:rsidRPr="000A385E">
                          <w:rPr>
                            <w:rStyle w:val="TableBoldChar"/>
                            <w:rFonts w:ascii="BOG 2018" w:hAnsi="BOG 2018" w:cs="Arial"/>
                            <w:bCs/>
                            <w:color w:val="A8AAA4"/>
                            <w:sz w:val="40"/>
                            <w:szCs w:val="40"/>
                          </w:rPr>
                          <w:t>Update</w:t>
                        </w:r>
                      </w:p>
                      <w:p w14:paraId="1F4A77A8" w14:textId="77777777" w:rsidR="00CE1542" w:rsidRPr="00566522" w:rsidRDefault="00CE1542" w:rsidP="00CE1542">
                        <w:pPr>
                          <w:pStyle w:val="Small"/>
                          <w:suppressOverlap/>
                          <w:jc w:val="center"/>
                          <w:rPr>
                            <w:rStyle w:val="TableBoldChar"/>
                            <w:rFonts w:ascii="BOG 2018" w:hAnsi="BOG 2018" w:cs="Arial"/>
                            <w:bCs/>
                            <w:color w:val="A8AAA4"/>
                            <w:sz w:val="10"/>
                          </w:rPr>
                        </w:pPr>
                      </w:p>
                      <w:p w14:paraId="06DD1B36" w14:textId="18C54272" w:rsidR="00CE1542" w:rsidRPr="00566522" w:rsidRDefault="00EA6929" w:rsidP="00CE1542">
                        <w:pPr>
                          <w:pStyle w:val="Small"/>
                          <w:suppressOverlap/>
                          <w:jc w:val="center"/>
                          <w:rPr>
                            <w:color w:val="A8AAA4"/>
                            <w:sz w:val="36"/>
                            <w:szCs w:val="36"/>
                          </w:rPr>
                        </w:pPr>
                        <w:r>
                          <w:rPr>
                            <w:rStyle w:val="TableBoldChar"/>
                            <w:rFonts w:ascii="BOG 2018" w:hAnsi="BOG 2018" w:cs="Arial"/>
                            <w:bCs/>
                            <w:color w:val="A8AAA4"/>
                            <w:sz w:val="18"/>
                          </w:rPr>
                          <w:t>12</w:t>
                        </w:r>
                        <w:r w:rsidR="00C23557">
                          <w:rPr>
                            <w:rStyle w:val="TableBoldChar"/>
                            <w:rFonts w:ascii="BOG 2018" w:hAnsi="BOG 2018" w:cs="Arial"/>
                            <w:bCs/>
                            <w:color w:val="A8AAA4"/>
                            <w:sz w:val="18"/>
                          </w:rPr>
                          <w:t xml:space="preserve"> January 2026</w:t>
                        </w:r>
                      </w:p>
                    </w:txbxContent>
                  </v:textbox>
                </v:roundrect>
                <v:shape id="Picture 200" o:spid="_x0000_s1104" type="#_x0000_t75" style="position:absolute;left:457;top:990;width:24441;height:6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">
                  <v:imagedata r:id="rId11" o:title=""/>
                </v:shape>
              </v:group>
            </w:pict>
          </mc:Fallback>
        </mc:AlternateContent>
      </w:r>
    </w:p>
    <w:p w14:paraId="45CC0351" w14:textId="77777777" w:rsidR="009756B7" w:rsidRPr="00D071D4" w:rsidRDefault="009756B7"/>
    <w:p w14:paraId="3EA81191" w14:textId="5859834E" w:rsidR="009756B7" w:rsidRPr="00D071D4" w:rsidRDefault="000A73E1" w:rsidP="009756B7">
      <w:r w:rsidRPr="00D071D4">
        <w:rPr>
          <w:noProof/>
        </w:rPr>
        <mc:AlternateContent>
          <mc:Choice Requires="wps">
            <w:drawing>
              <wp:anchor distT="0" distB="0" distL="114300" distR="114300" simplePos="0" relativeHeight="251652096" behindDoc="1" locked="0" layoutInCell="1" allowOverlap="1" wp14:anchorId="53E60615" wp14:editId="21834109">
                <wp:simplePos x="0" y="0"/>
                <wp:positionH relativeFrom="margin">
                  <wp:posOffset>-636104</wp:posOffset>
                </wp:positionH>
                <wp:positionV relativeFrom="paragraph">
                  <wp:posOffset>306539</wp:posOffset>
                </wp:positionV>
                <wp:extent cx="7200265" cy="2886158"/>
                <wp:effectExtent l="0" t="0" r="19685" b="28575"/>
                <wp:wrapNone/>
                <wp:docPr id="330" name="Прямоугольник: скругленные углы 62"/>
                <wp:cNvGraphicFramePr/>
                <a:graphic xmlns:a="http://schemas.openxmlformats.org/drawingml/2006/main">
                  <a:graphicData uri="http://schemas.microsoft.com/office/word/2010/wordprocessingShape">
                    <wps:wsp>
                      <wps:cNvSpPr/>
                      <wps:spPr>
                        <a:xfrm>
                          <a:off x="0" y="0"/>
                          <a:ext cx="7200265" cy="2886158"/>
                        </a:xfrm>
                        <a:prstGeom prst="roundRect">
                          <a:avLst>
                            <a:gd name="adj" fmla="val 6098"/>
                          </a:avLst>
                        </a:prstGeom>
                        <a:noFill/>
                        <a:ln w="19050">
                          <a:solidFill>
                            <a:srgbClr val="E7E8E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A6659F" w14:textId="77777777" w:rsidR="00CE1542" w:rsidRPr="00A41AC2" w:rsidRDefault="00CE1542" w:rsidP="00CE1542">
                            <w:pPr>
                              <w:pStyle w:val="Small"/>
                              <w:suppressOverlap/>
                              <w:rPr>
                                <w:rFonts w:ascii="BOG 2018" w:hAnsi="BOG 2018"/>
                                <w:bCs/>
                                <w:sz w:val="18"/>
                              </w:rPr>
                            </w:pPr>
                          </w:p>
                          <w:p w14:paraId="3D955456" w14:textId="77777777" w:rsidR="00CE1542" w:rsidRPr="00A41AC2" w:rsidRDefault="00CE1542" w:rsidP="00CE1542">
                            <w:pPr>
                              <w:pStyle w:val="Small"/>
                              <w:suppressOverlap/>
                              <w:rPr>
                                <w:rFonts w:ascii="BOG 2018" w:hAnsi="BOG 2018"/>
                                <w:bCs/>
                                <w:sz w:val="18"/>
                              </w:rPr>
                            </w:pPr>
                          </w:p>
                          <w:p w14:paraId="24D13D56" w14:textId="77777777" w:rsidR="00CE1542" w:rsidRPr="00A41AC2" w:rsidRDefault="00CE1542" w:rsidP="00CE1542">
                            <w:pPr>
                              <w:pStyle w:val="Small"/>
                              <w:suppressOverlap/>
                              <w:rPr>
                                <w:rFonts w:ascii="BOG 2018" w:hAnsi="BOG 2018"/>
                                <w:bCs/>
                                <w:sz w:val="18"/>
                              </w:rPr>
                            </w:pPr>
                          </w:p>
                          <w:p w14:paraId="0A2ADAC5" w14:textId="77777777" w:rsidR="00CE1542" w:rsidRPr="00A41AC2" w:rsidRDefault="00CE1542" w:rsidP="00CE1542">
                            <w:pPr>
                              <w:pStyle w:val="Small"/>
                              <w:suppressOverlap/>
                              <w:rPr>
                                <w:rFonts w:ascii="BOG 2018" w:hAnsi="BOG 2018"/>
                                <w:bCs/>
                                <w:sz w:val="18"/>
                              </w:rPr>
                            </w:pPr>
                          </w:p>
                          <w:p w14:paraId="3D5B7BEF" w14:textId="77777777" w:rsidR="000A73E1" w:rsidRDefault="000A73E1" w:rsidP="000A73E1">
                            <w:pPr>
                              <w:pStyle w:val="Small"/>
                              <w:suppressOverlap/>
                              <w:jc w:val="left"/>
                              <w:rPr>
                                <w:rFonts w:ascii="BOG 2018" w:eastAsiaTheme="minorHAnsi" w:hAnsi="BOG 2018" w:cs="Arial"/>
                                <w:sz w:val="18"/>
                                <w:lang w:eastAsia="en-US"/>
                              </w:rPr>
                            </w:pPr>
                          </w:p>
                          <w:p w14:paraId="325C0D4A" w14:textId="77777777" w:rsidR="000A73E1" w:rsidRDefault="000A73E1" w:rsidP="005E7493">
                            <w:pPr>
                              <w:pStyle w:val="Small"/>
                              <w:suppressOverlap/>
                              <w:rPr>
                                <w:rFonts w:ascii="BOG 2018" w:eastAsiaTheme="minorHAnsi" w:hAnsi="BOG 2018" w:cs="Arial"/>
                                <w:sz w:val="18"/>
                                <w:lang w:eastAsia="en-US"/>
                              </w:rPr>
                            </w:pPr>
                          </w:p>
                          <w:p w14:paraId="6D56DA03" w14:textId="26F6F220" w:rsidR="000A73E1" w:rsidRPr="00BA1B6F" w:rsidRDefault="000A73E1" w:rsidP="005E7493">
                            <w:pPr>
                              <w:pStyle w:val="Small"/>
                              <w:suppressOverlap/>
                              <w:rPr>
                                <w:rFonts w:ascii="BOG 2018" w:eastAsiaTheme="minorHAnsi" w:hAnsi="BOG 2018" w:cs="Arial"/>
                                <w:sz w:val="18"/>
                                <w:lang w:eastAsia="en-US"/>
                              </w:rPr>
                            </w:pPr>
                            <w:r w:rsidRPr="00BA1B6F">
                              <w:rPr>
                                <w:rFonts w:ascii="BOG 2018" w:eastAsiaTheme="minorHAnsi" w:hAnsi="BOG 2018" w:cs="Arial"/>
                                <w:sz w:val="18"/>
                                <w:lang w:eastAsia="en-US"/>
                              </w:rPr>
                              <w:t xml:space="preserve">Amid prevailing uncertainty, analysts hold </w:t>
                            </w:r>
                            <w:r w:rsidR="00D64C9C" w:rsidRPr="00BA1B6F">
                              <w:rPr>
                                <w:rFonts w:ascii="BOG 2018" w:eastAsiaTheme="minorHAnsi" w:hAnsi="BOG 2018" w:cs="Arial"/>
                                <w:sz w:val="18"/>
                                <w:lang w:eastAsia="en-US"/>
                              </w:rPr>
                              <w:t>positive outlooks Health Care, Industrials and Communications</w:t>
                            </w:r>
                            <w:r w:rsidR="005E7493" w:rsidRPr="00BA1B6F">
                              <w:rPr>
                                <w:rFonts w:ascii="BOG 2018" w:eastAsiaTheme="minorHAnsi" w:hAnsi="BOG 2018" w:cs="Arial"/>
                                <w:sz w:val="18"/>
                                <w:lang w:eastAsia="en-US"/>
                              </w:rPr>
                              <w:t>;</w:t>
                            </w:r>
                          </w:p>
                          <w:p w14:paraId="3F69DF60" w14:textId="77777777" w:rsidR="00D64C9C" w:rsidRPr="00BA1B6F" w:rsidRDefault="00D64C9C" w:rsidP="005E7493">
                            <w:pPr>
                              <w:pStyle w:val="Small"/>
                              <w:suppressOverlap/>
                              <w:rPr>
                                <w:rFonts w:ascii="BOG 2018" w:eastAsiaTheme="minorHAnsi" w:hAnsi="BOG 2018" w:cs="Arial"/>
                                <w:sz w:val="18"/>
                                <w:lang w:eastAsia="en-US"/>
                              </w:rPr>
                            </w:pPr>
                          </w:p>
                          <w:p w14:paraId="04012A5F" w14:textId="64B85375" w:rsidR="005E7493" w:rsidRPr="00BA1B6F" w:rsidRDefault="005E7493" w:rsidP="005E7493">
                            <w:pPr>
                              <w:pStyle w:val="Small"/>
                              <w:suppressOverlap/>
                              <w:rPr>
                                <w:rFonts w:ascii="BOG 2018" w:eastAsiaTheme="minorHAnsi" w:hAnsi="BOG 2018" w:cs="Arial"/>
                                <w:sz w:val="18"/>
                                <w:lang w:eastAsia="en-US"/>
                              </w:rPr>
                            </w:pPr>
                            <w:r w:rsidRPr="00BA1B6F">
                              <w:rPr>
                                <w:rFonts w:ascii="BOG 2018" w:eastAsiaTheme="minorHAnsi" w:hAnsi="BOG 2018" w:cs="Arial"/>
                                <w:sz w:val="18"/>
                                <w:lang w:eastAsia="en-US"/>
                              </w:rPr>
                              <w:t>Moderna, Inc. (MRNA), Carrier Global Corporation (CARR), and News Corporation (NWSA) have been identified as the strongest performers among positively rated sectors.</w:t>
                            </w:r>
                          </w:p>
                          <w:p w14:paraId="0736A4C1" w14:textId="77777777" w:rsidR="000A73E1" w:rsidRPr="00BA1B6F" w:rsidRDefault="000A73E1" w:rsidP="005E7493">
                            <w:pPr>
                              <w:pStyle w:val="Small"/>
                              <w:suppressOverlap/>
                              <w:rPr>
                                <w:rFonts w:ascii="BOG 2018" w:eastAsiaTheme="minorHAnsi" w:hAnsi="BOG 2018" w:cs="Arial"/>
                                <w:sz w:val="18"/>
                                <w:lang w:eastAsia="en-US"/>
                              </w:rPr>
                            </w:pPr>
                          </w:p>
                          <w:p w14:paraId="3E78C4A0" w14:textId="77777777" w:rsidR="005E7493" w:rsidRPr="005E7493" w:rsidRDefault="005E7493" w:rsidP="005E7493">
                            <w:pPr>
                              <w:pStyle w:val="Small"/>
                              <w:suppressOverlap/>
                              <w:rPr>
                                <w:rFonts w:ascii="BOG 2018" w:eastAsiaTheme="minorHAnsi" w:hAnsi="BOG 2018" w:cs="Arial"/>
                                <w:sz w:val="18"/>
                                <w:lang w:eastAsia="en-US"/>
                              </w:rPr>
                            </w:pPr>
                            <w:r w:rsidRPr="00BA1B6F">
                              <w:rPr>
                                <w:rFonts w:ascii="BOG 2018" w:eastAsiaTheme="minorHAnsi" w:hAnsi="BOG 2018" w:cs="Arial"/>
                                <w:sz w:val="18"/>
                                <w:lang w:eastAsia="en-US"/>
                              </w:rPr>
                              <w:t>The weakest performance among negatively rated sectors (Real Estate, Utilities, and Consumer Discretionary) is expected from Prologis, Inc. (PLD), Constellation Energy Corporation (CEG), and Tesla (TSLA).</w:t>
                            </w:r>
                          </w:p>
                          <w:p w14:paraId="25B24633" w14:textId="77777777" w:rsidR="000A73E1" w:rsidRDefault="000A73E1" w:rsidP="000A73E1">
                            <w:pPr>
                              <w:pStyle w:val="Small"/>
                              <w:suppressOverlap/>
                              <w:rPr>
                                <w:rFonts w:ascii="BOG 2018" w:eastAsiaTheme="minorHAnsi" w:hAnsi="BOG 2018" w:cs="Arial"/>
                                <w:sz w:val="18"/>
                                <w:lang w:eastAsia="en-US"/>
                              </w:rPr>
                            </w:pPr>
                          </w:p>
                          <w:p w14:paraId="7A929584" w14:textId="77777777" w:rsidR="005E7493" w:rsidRDefault="005E7493" w:rsidP="000A73E1">
                            <w:pPr>
                              <w:pStyle w:val="Small"/>
                              <w:suppressOverlap/>
                              <w:rPr>
                                <w:rFonts w:ascii="BOG 2018" w:eastAsiaTheme="minorHAnsi" w:hAnsi="BOG 2018" w:cs="Arial"/>
                                <w:sz w:val="18"/>
                                <w:lang w:eastAsia="en-US"/>
                              </w:rPr>
                            </w:pPr>
                          </w:p>
                          <w:p w14:paraId="2D980F00" w14:textId="77777777" w:rsidR="005E7493" w:rsidRPr="000A73E1" w:rsidRDefault="005E7493" w:rsidP="000A73E1">
                            <w:pPr>
                              <w:pStyle w:val="Small"/>
                              <w:suppressOverlap/>
                              <w:rPr>
                                <w:rFonts w:ascii="BOG 2018" w:eastAsiaTheme="minorHAnsi" w:hAnsi="BOG 2018" w:cs="Arial"/>
                                <w:sz w:val="16"/>
                                <w:szCs w:val="16"/>
                                <w:lang w:eastAsia="en-US"/>
                              </w:rPr>
                            </w:pPr>
                          </w:p>
                          <w:p w14:paraId="4C4DE794" w14:textId="77777777" w:rsidR="000A73E1" w:rsidRPr="000A73E1" w:rsidRDefault="000A73E1" w:rsidP="000A73E1">
                            <w:pPr>
                              <w:pStyle w:val="Small"/>
                              <w:suppressOverlap/>
                              <w:rPr>
                                <w:rFonts w:ascii="BOG 2018" w:eastAsiaTheme="minorHAnsi" w:hAnsi="BOG 2018" w:cs="Arial"/>
                                <w:sz w:val="16"/>
                                <w:szCs w:val="16"/>
                                <w:lang w:eastAsia="en-US"/>
                              </w:rPr>
                            </w:pPr>
                          </w:p>
                          <w:p w14:paraId="40D01886" w14:textId="7F811355" w:rsidR="00CE1542" w:rsidRPr="000A73E1" w:rsidRDefault="000A73E1" w:rsidP="000A73E1">
                            <w:pPr>
                              <w:pStyle w:val="Small"/>
                              <w:suppressOverlap/>
                              <w:rPr>
                                <w:rFonts w:ascii="BOG 2018" w:hAnsi="BOG 2018" w:cs="Arial"/>
                                <w:bCs/>
                                <w:sz w:val="12"/>
                                <w:szCs w:val="12"/>
                              </w:rPr>
                            </w:pPr>
                            <w:r w:rsidRPr="000A73E1">
                              <w:rPr>
                                <w:rFonts w:ascii="BOG 2018" w:eastAsiaTheme="minorHAnsi" w:hAnsi="BOG 2018" w:cs="Arial"/>
                                <w:sz w:val="16"/>
                                <w:szCs w:val="16"/>
                                <w:lang w:eastAsia="en-US"/>
                              </w:rPr>
                              <w:t xml:space="preserve"> *For detailed information on sectors please check page </w:t>
                            </w:r>
                            <w:r w:rsidR="0069781A">
                              <w:rPr>
                                <w:rFonts w:ascii="BOG 2018" w:eastAsiaTheme="minorHAnsi" w:hAnsi="BOG 2018" w:cs="Arial"/>
                                <w:sz w:val="16"/>
                                <w:szCs w:val="16"/>
                                <w:lang w:eastAsia="en-US"/>
                              </w:rPr>
                              <w:t>6</w:t>
                            </w:r>
                            <w:r w:rsidRPr="000A73E1">
                              <w:rPr>
                                <w:rFonts w:ascii="BOG 2018" w:eastAsiaTheme="minorHAnsi" w:hAnsi="BOG 2018" w:cs="Arial"/>
                                <w:sz w:val="16"/>
                                <w:szCs w:val="16"/>
                                <w:lang w:eastAsia="en-US"/>
                              </w:rPr>
                              <w:t xml:space="preserve"> of this document</w:t>
                            </w:r>
                          </w:p>
                          <w:p w14:paraId="0A499C7B" w14:textId="77777777" w:rsidR="00CE1542" w:rsidRPr="00A41AC2" w:rsidRDefault="00CE1542" w:rsidP="00CE1542">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E60615" id="_x0000_s1105" style="position:absolute;margin-left:-50.1pt;margin-top:24.15pt;width:566.95pt;height:227.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9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" filled="f" strokecolor="#e7e8e2" strokeweight="1.5pt">
                <v:stroke joinstyle="miter"/>
                <v:textbox>
                  <w:txbxContent>
                    <w:p w14:paraId="4FA6659F" w14:textId="77777777" w:rsidR="00CE1542" w:rsidRPr="00A41AC2" w:rsidRDefault="00CE1542" w:rsidP="00CE1542">
                      <w:pPr>
                        <w:pStyle w:val="Small"/>
                        <w:suppressOverlap/>
                        <w:rPr>
                          <w:rFonts w:ascii="BOG 2018" w:hAnsi="BOG 2018"/>
                          <w:bCs/>
                          <w:sz w:val="18"/>
                        </w:rPr>
                      </w:pPr>
                    </w:p>
                    <w:p w14:paraId="3D955456" w14:textId="77777777" w:rsidR="00CE1542" w:rsidRPr="00A41AC2" w:rsidRDefault="00CE1542" w:rsidP="00CE1542">
                      <w:pPr>
                        <w:pStyle w:val="Small"/>
                        <w:suppressOverlap/>
                        <w:rPr>
                          <w:rFonts w:ascii="BOG 2018" w:hAnsi="BOG 2018"/>
                          <w:bCs/>
                          <w:sz w:val="18"/>
                        </w:rPr>
                      </w:pPr>
                    </w:p>
                    <w:p w14:paraId="24D13D56" w14:textId="77777777" w:rsidR="00CE1542" w:rsidRPr="00A41AC2" w:rsidRDefault="00CE1542" w:rsidP="00CE1542">
                      <w:pPr>
                        <w:pStyle w:val="Small"/>
                        <w:suppressOverlap/>
                        <w:rPr>
                          <w:rFonts w:ascii="BOG 2018" w:hAnsi="BOG 2018"/>
                          <w:bCs/>
                          <w:sz w:val="18"/>
                        </w:rPr>
                      </w:pPr>
                    </w:p>
                    <w:p w14:paraId="0A2ADAC5" w14:textId="77777777" w:rsidR="00CE1542" w:rsidRPr="00A41AC2" w:rsidRDefault="00CE1542" w:rsidP="00CE1542">
                      <w:pPr>
                        <w:pStyle w:val="Small"/>
                        <w:suppressOverlap/>
                        <w:rPr>
                          <w:rFonts w:ascii="BOG 2018" w:hAnsi="BOG 2018"/>
                          <w:bCs/>
                          <w:sz w:val="18"/>
                        </w:rPr>
                      </w:pPr>
                    </w:p>
                    <w:p w14:paraId="3D5B7BEF" w14:textId="77777777" w:rsidR="000A73E1" w:rsidRDefault="000A73E1" w:rsidP="000A73E1">
                      <w:pPr>
                        <w:pStyle w:val="Small"/>
                        <w:suppressOverlap/>
                        <w:jc w:val="left"/>
                        <w:rPr>
                          <w:rFonts w:ascii="BOG 2018" w:eastAsiaTheme="minorHAnsi" w:hAnsi="BOG 2018" w:cs="Arial"/>
                          <w:sz w:val="18"/>
                          <w:lang w:eastAsia="en-US"/>
                        </w:rPr>
                      </w:pPr>
                    </w:p>
                    <w:p w14:paraId="325C0D4A" w14:textId="77777777" w:rsidR="000A73E1" w:rsidRDefault="000A73E1" w:rsidP="005E7493">
                      <w:pPr>
                        <w:pStyle w:val="Small"/>
                        <w:suppressOverlap/>
                        <w:rPr>
                          <w:rFonts w:ascii="BOG 2018" w:eastAsiaTheme="minorHAnsi" w:hAnsi="BOG 2018" w:cs="Arial"/>
                          <w:sz w:val="18"/>
                          <w:lang w:eastAsia="en-US"/>
                        </w:rPr>
                      </w:pPr>
                    </w:p>
                    <w:p w14:paraId="6D56DA03" w14:textId="26F6F220" w:rsidR="000A73E1" w:rsidRPr="00BA1B6F" w:rsidRDefault="000A73E1" w:rsidP="005E7493">
                      <w:pPr>
                        <w:pStyle w:val="Small"/>
                        <w:suppressOverlap/>
                        <w:rPr>
                          <w:rFonts w:ascii="BOG 2018" w:eastAsiaTheme="minorHAnsi" w:hAnsi="BOG 2018" w:cs="Arial"/>
                          <w:sz w:val="18"/>
                          <w:lang w:eastAsia="en-US"/>
                        </w:rPr>
                      </w:pPr>
                      <w:r w:rsidRPr="00BA1B6F">
                        <w:rPr>
                          <w:rFonts w:ascii="BOG 2018" w:eastAsiaTheme="minorHAnsi" w:hAnsi="BOG 2018" w:cs="Arial"/>
                          <w:sz w:val="18"/>
                          <w:lang w:eastAsia="en-US"/>
                        </w:rPr>
                        <w:t xml:space="preserve">Amid prevailing uncertainty, analysts hold </w:t>
                      </w:r>
                      <w:r w:rsidR="00D64C9C" w:rsidRPr="00BA1B6F">
                        <w:rPr>
                          <w:rFonts w:ascii="BOG 2018" w:eastAsiaTheme="minorHAnsi" w:hAnsi="BOG 2018" w:cs="Arial"/>
                          <w:sz w:val="18"/>
                          <w:lang w:eastAsia="en-US"/>
                        </w:rPr>
                        <w:t>positive outlooks Health Care, Industrials and Communications</w:t>
                      </w:r>
                      <w:r w:rsidR="005E7493" w:rsidRPr="00BA1B6F">
                        <w:rPr>
                          <w:rFonts w:ascii="BOG 2018" w:eastAsiaTheme="minorHAnsi" w:hAnsi="BOG 2018" w:cs="Arial"/>
                          <w:sz w:val="18"/>
                          <w:lang w:eastAsia="en-US"/>
                        </w:rPr>
                        <w:t>;</w:t>
                      </w:r>
                    </w:p>
                    <w:p w14:paraId="3F69DF60" w14:textId="77777777" w:rsidR="00D64C9C" w:rsidRPr="00BA1B6F" w:rsidRDefault="00D64C9C" w:rsidP="005E7493">
                      <w:pPr>
                        <w:pStyle w:val="Small"/>
                        <w:suppressOverlap/>
                        <w:rPr>
                          <w:rFonts w:ascii="BOG 2018" w:eastAsiaTheme="minorHAnsi" w:hAnsi="BOG 2018" w:cs="Arial"/>
                          <w:sz w:val="18"/>
                          <w:lang w:eastAsia="en-US"/>
                        </w:rPr>
                      </w:pPr>
                    </w:p>
                    <w:p w14:paraId="04012A5F" w14:textId="64B85375" w:rsidR="005E7493" w:rsidRPr="00BA1B6F" w:rsidRDefault="005E7493" w:rsidP="005E7493">
                      <w:pPr>
                        <w:pStyle w:val="Small"/>
                        <w:suppressOverlap/>
                        <w:rPr>
                          <w:rFonts w:ascii="BOG 2018" w:eastAsiaTheme="minorHAnsi" w:hAnsi="BOG 2018" w:cs="Arial"/>
                          <w:sz w:val="18"/>
                          <w:lang w:eastAsia="en-US"/>
                        </w:rPr>
                      </w:pPr>
                      <w:r w:rsidRPr="00BA1B6F">
                        <w:rPr>
                          <w:rFonts w:ascii="BOG 2018" w:eastAsiaTheme="minorHAnsi" w:hAnsi="BOG 2018" w:cs="Arial"/>
                          <w:sz w:val="18"/>
                          <w:lang w:eastAsia="en-US"/>
                        </w:rPr>
                        <w:t>Moderna, Inc. (MRNA), Carrier Global Corporation (CARR), and News Corporation (NWSA) have been identified as the strongest performers among positively rated sectors.</w:t>
                      </w:r>
                    </w:p>
                    <w:p w14:paraId="0736A4C1" w14:textId="77777777" w:rsidR="000A73E1" w:rsidRPr="00BA1B6F" w:rsidRDefault="000A73E1" w:rsidP="005E7493">
                      <w:pPr>
                        <w:pStyle w:val="Small"/>
                        <w:suppressOverlap/>
                        <w:rPr>
                          <w:rFonts w:ascii="BOG 2018" w:eastAsiaTheme="minorHAnsi" w:hAnsi="BOG 2018" w:cs="Arial"/>
                          <w:sz w:val="18"/>
                          <w:lang w:eastAsia="en-US"/>
                        </w:rPr>
                      </w:pPr>
                    </w:p>
                    <w:p w14:paraId="3E78C4A0" w14:textId="77777777" w:rsidR="005E7493" w:rsidRPr="005E7493" w:rsidRDefault="005E7493" w:rsidP="005E7493">
                      <w:pPr>
                        <w:pStyle w:val="Small"/>
                        <w:suppressOverlap/>
                        <w:rPr>
                          <w:rFonts w:ascii="BOG 2018" w:eastAsiaTheme="minorHAnsi" w:hAnsi="BOG 2018" w:cs="Arial"/>
                          <w:sz w:val="18"/>
                          <w:lang w:eastAsia="en-US"/>
                        </w:rPr>
                      </w:pPr>
                      <w:r w:rsidRPr="00BA1B6F">
                        <w:rPr>
                          <w:rFonts w:ascii="BOG 2018" w:eastAsiaTheme="minorHAnsi" w:hAnsi="BOG 2018" w:cs="Arial"/>
                          <w:sz w:val="18"/>
                          <w:lang w:eastAsia="en-US"/>
                        </w:rPr>
                        <w:t>The weakest performance among negatively rated sectors (Real Estate, Utilities, and Consumer Discretionary) is expected from Prologis, Inc. (PLD), Constellation Energy Corporation (CEG), and Tesla (TSLA).</w:t>
                      </w:r>
                    </w:p>
                    <w:p w14:paraId="25B24633" w14:textId="77777777" w:rsidR="000A73E1" w:rsidRDefault="000A73E1" w:rsidP="000A73E1">
                      <w:pPr>
                        <w:pStyle w:val="Small"/>
                        <w:suppressOverlap/>
                        <w:rPr>
                          <w:rFonts w:ascii="BOG 2018" w:eastAsiaTheme="minorHAnsi" w:hAnsi="BOG 2018" w:cs="Arial"/>
                          <w:sz w:val="18"/>
                          <w:lang w:eastAsia="en-US"/>
                        </w:rPr>
                      </w:pPr>
                    </w:p>
                    <w:p w14:paraId="7A929584" w14:textId="77777777" w:rsidR="005E7493" w:rsidRDefault="005E7493" w:rsidP="000A73E1">
                      <w:pPr>
                        <w:pStyle w:val="Small"/>
                        <w:suppressOverlap/>
                        <w:rPr>
                          <w:rFonts w:ascii="BOG 2018" w:eastAsiaTheme="minorHAnsi" w:hAnsi="BOG 2018" w:cs="Arial"/>
                          <w:sz w:val="18"/>
                          <w:lang w:eastAsia="en-US"/>
                        </w:rPr>
                      </w:pPr>
                    </w:p>
                    <w:p w14:paraId="2D980F00" w14:textId="77777777" w:rsidR="005E7493" w:rsidRPr="000A73E1" w:rsidRDefault="005E7493" w:rsidP="000A73E1">
                      <w:pPr>
                        <w:pStyle w:val="Small"/>
                        <w:suppressOverlap/>
                        <w:rPr>
                          <w:rFonts w:ascii="BOG 2018" w:eastAsiaTheme="minorHAnsi" w:hAnsi="BOG 2018" w:cs="Arial"/>
                          <w:sz w:val="16"/>
                          <w:szCs w:val="16"/>
                          <w:lang w:eastAsia="en-US"/>
                        </w:rPr>
                      </w:pPr>
                    </w:p>
                    <w:p w14:paraId="4C4DE794" w14:textId="77777777" w:rsidR="000A73E1" w:rsidRPr="000A73E1" w:rsidRDefault="000A73E1" w:rsidP="000A73E1">
                      <w:pPr>
                        <w:pStyle w:val="Small"/>
                        <w:suppressOverlap/>
                        <w:rPr>
                          <w:rFonts w:ascii="BOG 2018" w:eastAsiaTheme="minorHAnsi" w:hAnsi="BOG 2018" w:cs="Arial"/>
                          <w:sz w:val="16"/>
                          <w:szCs w:val="16"/>
                          <w:lang w:eastAsia="en-US"/>
                        </w:rPr>
                      </w:pPr>
                    </w:p>
                    <w:p w14:paraId="40D01886" w14:textId="7F811355" w:rsidR="00CE1542" w:rsidRPr="000A73E1" w:rsidRDefault="000A73E1" w:rsidP="000A73E1">
                      <w:pPr>
                        <w:pStyle w:val="Small"/>
                        <w:suppressOverlap/>
                        <w:rPr>
                          <w:rFonts w:ascii="BOG 2018" w:hAnsi="BOG 2018" w:cs="Arial"/>
                          <w:bCs/>
                          <w:sz w:val="12"/>
                          <w:szCs w:val="12"/>
                        </w:rPr>
                      </w:pPr>
                      <w:r w:rsidRPr="000A73E1">
                        <w:rPr>
                          <w:rFonts w:ascii="BOG 2018" w:eastAsiaTheme="minorHAnsi" w:hAnsi="BOG 2018" w:cs="Arial"/>
                          <w:sz w:val="16"/>
                          <w:szCs w:val="16"/>
                          <w:lang w:eastAsia="en-US"/>
                        </w:rPr>
                        <w:t xml:space="preserve"> *For detailed information on sectors please check page </w:t>
                      </w:r>
                      <w:r w:rsidR="0069781A">
                        <w:rPr>
                          <w:rFonts w:ascii="BOG 2018" w:eastAsiaTheme="minorHAnsi" w:hAnsi="BOG 2018" w:cs="Arial"/>
                          <w:sz w:val="16"/>
                          <w:szCs w:val="16"/>
                          <w:lang w:eastAsia="en-US"/>
                        </w:rPr>
                        <w:t>6</w:t>
                      </w:r>
                      <w:r w:rsidRPr="000A73E1">
                        <w:rPr>
                          <w:rFonts w:ascii="BOG 2018" w:eastAsiaTheme="minorHAnsi" w:hAnsi="BOG 2018" w:cs="Arial"/>
                          <w:sz w:val="16"/>
                          <w:szCs w:val="16"/>
                          <w:lang w:eastAsia="en-US"/>
                        </w:rPr>
                        <w:t xml:space="preserve"> of this document</w:t>
                      </w:r>
                    </w:p>
                    <w:p w14:paraId="0A499C7B" w14:textId="77777777" w:rsidR="00CE1542" w:rsidRPr="00A41AC2" w:rsidRDefault="00CE1542" w:rsidP="00CE1542">
                      <w:pPr>
                        <w:jc w:val="center"/>
                        <w:rPr>
                          <w:color w:val="000000" w:themeColor="text1"/>
                          <w:sz w:val="18"/>
                          <w:szCs w:val="18"/>
                        </w:rPr>
                      </w:pPr>
                    </w:p>
                  </w:txbxContent>
                </v:textbox>
                <w10:wrap anchorx="margin"/>
              </v:roundrect>
            </w:pict>
          </mc:Fallback>
        </mc:AlternateContent>
      </w:r>
    </w:p>
    <w:tbl>
      <w:tblPr>
        <w:tblStyle w:val="TableGrid"/>
        <w:tblpPr w:leftFromText="180" w:rightFromText="180" w:vertAnchor="page" w:horzAnchor="margin" w:tblpXSpec="center" w:tblpY="8072"/>
        <w:tblW w:w="11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tblCellMar>
        <w:tblLook w:val="04A0" w:firstRow="1" w:lastRow="0" w:firstColumn="1" w:lastColumn="0" w:noHBand="0" w:noVBand="1"/>
      </w:tblPr>
      <w:tblGrid>
        <w:gridCol w:w="1705"/>
        <w:gridCol w:w="995"/>
        <w:gridCol w:w="990"/>
        <w:gridCol w:w="3079"/>
        <w:gridCol w:w="1118"/>
        <w:gridCol w:w="1118"/>
        <w:gridCol w:w="1118"/>
        <w:gridCol w:w="1127"/>
      </w:tblGrid>
      <w:tr w:rsidR="00A41AC2" w:rsidRPr="00D071D4" w14:paraId="282547F9" w14:textId="77777777" w:rsidTr="006E0B59">
        <w:trPr>
          <w:trHeight w:val="432"/>
        </w:trPr>
        <w:tc>
          <w:tcPr>
            <w:tcW w:w="1705" w:type="dxa"/>
            <w:shd w:val="clear" w:color="auto" w:fill="auto"/>
            <w:vAlign w:val="center"/>
          </w:tcPr>
          <w:p w14:paraId="089AB08E" w14:textId="213248E5" w:rsidR="00A41AC2" w:rsidRPr="004E5474" w:rsidRDefault="0046063F" w:rsidP="00A41AC2">
            <w:pPr>
              <w:pStyle w:val="NormalWeb"/>
              <w:spacing w:before="0" w:beforeAutospacing="0" w:after="0" w:afterAutospacing="0"/>
              <w:textAlignment w:val="bottom"/>
              <w:rPr>
                <w:rFonts w:ascii="BOG 2018" w:hAnsi="BOG 2018" w:cs="Arial"/>
                <w:b/>
                <w:bCs/>
                <w:sz w:val="16"/>
                <w:szCs w:val="18"/>
                <w:lang w:val="en-US"/>
              </w:rPr>
            </w:pPr>
            <w:bookmarkStart w:id="184" w:name="P01_T05_R64_C02"/>
            <w:bookmarkEnd w:id="184"/>
            <w:r>
              <w:rPr>
                <w:rFonts w:ascii="BOG 2018" w:hAnsi="BOG 2018" w:cs="Arial"/>
                <w:b/>
                <w:bCs/>
                <w:sz w:val="16"/>
                <w:szCs w:val="18"/>
                <w:lang w:val="en-US"/>
              </w:rPr>
              <w:t>Sector</w:t>
            </w:r>
          </w:p>
        </w:tc>
        <w:tc>
          <w:tcPr>
            <w:tcW w:w="995" w:type="dxa"/>
            <w:shd w:val="clear" w:color="auto" w:fill="auto"/>
            <w:vAlign w:val="center"/>
          </w:tcPr>
          <w:p w14:paraId="488345AC" w14:textId="63771C9D" w:rsidR="00A41AC2" w:rsidRPr="0046063F" w:rsidRDefault="0046063F" w:rsidP="00A41AC2">
            <w:pPr>
              <w:pStyle w:val="NormalWeb"/>
              <w:spacing w:before="0" w:beforeAutospacing="0" w:after="0" w:afterAutospacing="0"/>
              <w:textAlignment w:val="center"/>
              <w:rPr>
                <w:rFonts w:ascii="BOG 2018" w:hAnsi="BOG 2018" w:cs="Arial"/>
                <w:b/>
                <w:bCs/>
                <w:sz w:val="16"/>
                <w:szCs w:val="18"/>
                <w:lang w:val="en-US"/>
              </w:rPr>
            </w:pPr>
            <w:bookmarkStart w:id="185" w:name="P01_T05_R64_C03"/>
            <w:bookmarkEnd w:id="185"/>
            <w:r>
              <w:rPr>
                <w:rFonts w:ascii="BOG 2018" w:hAnsi="BOG 2018" w:cs="Arial"/>
                <w:b/>
                <w:bCs/>
                <w:sz w:val="16"/>
                <w:szCs w:val="18"/>
              </w:rPr>
              <w:t>ETF Ticker</w:t>
            </w:r>
          </w:p>
        </w:tc>
        <w:tc>
          <w:tcPr>
            <w:tcW w:w="990" w:type="dxa"/>
            <w:shd w:val="clear" w:color="auto" w:fill="auto"/>
            <w:vAlign w:val="center"/>
          </w:tcPr>
          <w:p w14:paraId="6F14B238" w14:textId="3BF087FE" w:rsidR="00A41AC2" w:rsidRPr="00D071D4" w:rsidRDefault="0046063F" w:rsidP="00A41AC2">
            <w:pPr>
              <w:pStyle w:val="NormalWeb"/>
              <w:spacing w:before="0" w:beforeAutospacing="0" w:after="0" w:afterAutospacing="0"/>
              <w:jc w:val="right"/>
              <w:textAlignment w:val="center"/>
              <w:rPr>
                <w:rFonts w:ascii="BOG 2018" w:hAnsi="BOG 2018" w:cs="Arial"/>
                <w:b/>
                <w:bCs/>
                <w:kern w:val="24"/>
                <w:sz w:val="16"/>
                <w:szCs w:val="18"/>
                <w:lang w:val="en-US"/>
              </w:rPr>
            </w:pPr>
            <w:bookmarkStart w:id="186" w:name="P01_T05_R64_C04"/>
            <w:bookmarkEnd w:id="186"/>
            <w:r>
              <w:rPr>
                <w:rFonts w:ascii="BOG 2018" w:hAnsi="BOG 2018" w:cs="Arial"/>
                <w:b/>
                <w:bCs/>
                <w:kern w:val="24"/>
                <w:sz w:val="16"/>
                <w:szCs w:val="18"/>
                <w:lang w:val="en-US"/>
              </w:rPr>
              <w:t>Price, $</w:t>
            </w:r>
          </w:p>
        </w:tc>
        <w:tc>
          <w:tcPr>
            <w:tcW w:w="3079" w:type="dxa"/>
            <w:shd w:val="clear" w:color="auto" w:fill="auto"/>
            <w:vAlign w:val="center"/>
          </w:tcPr>
          <w:p w14:paraId="08060D47" w14:textId="5CE0ECFD" w:rsidR="00A41AC2" w:rsidRPr="00D071D4" w:rsidRDefault="0046063F" w:rsidP="00A41AC2">
            <w:pPr>
              <w:pStyle w:val="NormalWeb"/>
              <w:spacing w:before="0" w:beforeAutospacing="0" w:after="0" w:afterAutospacing="0"/>
              <w:jc w:val="center"/>
              <w:textAlignment w:val="center"/>
              <w:rPr>
                <w:rFonts w:ascii="BOG 2018" w:hAnsi="BOG 2018" w:cs="Arial"/>
                <w:b/>
                <w:bCs/>
                <w:kern w:val="24"/>
                <w:sz w:val="16"/>
                <w:szCs w:val="18"/>
                <w:lang w:val="en-US"/>
              </w:rPr>
            </w:pPr>
            <w:bookmarkStart w:id="187" w:name="P01_T05_R64_C05"/>
            <w:bookmarkEnd w:id="187"/>
            <w:r>
              <w:rPr>
                <w:rFonts w:ascii="BOG 2018" w:hAnsi="BOG 2018" w:cs="Arial"/>
                <w:b/>
                <w:bCs/>
                <w:kern w:val="24"/>
                <w:sz w:val="16"/>
                <w:szCs w:val="18"/>
                <w:lang w:val="en-US"/>
              </w:rPr>
              <w:t>W/W return, %</w:t>
            </w:r>
          </w:p>
        </w:tc>
        <w:tc>
          <w:tcPr>
            <w:tcW w:w="1118" w:type="dxa"/>
            <w:shd w:val="clear" w:color="auto" w:fill="auto"/>
            <w:vAlign w:val="center"/>
          </w:tcPr>
          <w:p w14:paraId="6B3804E1" w14:textId="2FC612FD" w:rsidR="00A41AC2" w:rsidRPr="00D071D4" w:rsidRDefault="0046063F" w:rsidP="00A41AC2">
            <w:pPr>
              <w:pStyle w:val="NormalWeb"/>
              <w:spacing w:before="0" w:beforeAutospacing="0" w:after="0" w:afterAutospacing="0"/>
              <w:jc w:val="right"/>
              <w:textAlignment w:val="center"/>
              <w:rPr>
                <w:rFonts w:ascii="BOG 2018" w:hAnsi="BOG 2018" w:cs="Arial"/>
                <w:b/>
                <w:bCs/>
                <w:kern w:val="24"/>
                <w:sz w:val="16"/>
                <w:szCs w:val="18"/>
              </w:rPr>
            </w:pPr>
            <w:bookmarkStart w:id="188" w:name="P01_T05_R64_C06"/>
            <w:bookmarkEnd w:id="188"/>
            <w:r>
              <w:rPr>
                <w:rFonts w:ascii="BOG 2018" w:hAnsi="BOG 2018" w:cs="Arial"/>
                <w:b/>
                <w:bCs/>
                <w:kern w:val="24"/>
                <w:sz w:val="16"/>
                <w:szCs w:val="18"/>
              </w:rPr>
              <w:t>YTD,%</w:t>
            </w:r>
          </w:p>
        </w:tc>
        <w:tc>
          <w:tcPr>
            <w:tcW w:w="1118" w:type="dxa"/>
            <w:shd w:val="clear" w:color="auto" w:fill="auto"/>
            <w:vAlign w:val="center"/>
          </w:tcPr>
          <w:p w14:paraId="6B8864D1" w14:textId="3BCBED29" w:rsidR="00A41AC2" w:rsidRPr="00D071D4" w:rsidRDefault="0046063F" w:rsidP="00A41AC2">
            <w:pPr>
              <w:pStyle w:val="NormalWeb"/>
              <w:spacing w:before="0" w:beforeAutospacing="0" w:after="0" w:afterAutospacing="0"/>
              <w:jc w:val="right"/>
              <w:textAlignment w:val="center"/>
              <w:rPr>
                <w:rFonts w:ascii="BOG 2018" w:hAnsi="BOG 2018" w:cs="Arial"/>
                <w:b/>
                <w:bCs/>
                <w:kern w:val="24"/>
                <w:sz w:val="16"/>
                <w:szCs w:val="18"/>
                <w:lang w:val="en-US"/>
              </w:rPr>
            </w:pPr>
            <w:bookmarkStart w:id="189" w:name="P01_T05_R64_C07"/>
            <w:bookmarkEnd w:id="189"/>
            <w:r>
              <w:rPr>
                <w:rFonts w:ascii="BOG 2018" w:hAnsi="BOG 2018" w:cs="Arial"/>
                <w:b/>
                <w:bCs/>
                <w:kern w:val="24"/>
                <w:sz w:val="16"/>
                <w:szCs w:val="18"/>
                <w:lang w:val="en-US"/>
              </w:rPr>
              <w:t xml:space="preserve">52-week </w:t>
            </w:r>
            <w:proofErr w:type="gramStart"/>
            <w:r w:rsidR="00BA1B6F">
              <w:rPr>
                <w:rFonts w:ascii="BOG 2018" w:hAnsi="BOG 2018" w:cs="Arial"/>
                <w:b/>
                <w:bCs/>
                <w:kern w:val="24"/>
                <w:sz w:val="16"/>
                <w:szCs w:val="18"/>
                <w:lang w:val="en-US"/>
              </w:rPr>
              <w:t>low,$</w:t>
            </w:r>
            <w:proofErr w:type="gramEnd"/>
          </w:p>
        </w:tc>
        <w:tc>
          <w:tcPr>
            <w:tcW w:w="1118" w:type="dxa"/>
            <w:shd w:val="clear" w:color="auto" w:fill="auto"/>
            <w:vAlign w:val="center"/>
          </w:tcPr>
          <w:p w14:paraId="47D24DE0" w14:textId="270A1FD3" w:rsidR="00A41AC2" w:rsidRPr="00D071D4" w:rsidRDefault="0046063F" w:rsidP="00A41AC2">
            <w:pPr>
              <w:pStyle w:val="NormalWeb"/>
              <w:spacing w:before="0" w:beforeAutospacing="0" w:after="0" w:afterAutospacing="0"/>
              <w:ind w:right="43"/>
              <w:jc w:val="right"/>
              <w:textAlignment w:val="center"/>
              <w:rPr>
                <w:rFonts w:ascii="BOG 2018" w:hAnsi="BOG 2018" w:cs="Arial"/>
                <w:b/>
                <w:bCs/>
                <w:kern w:val="24"/>
                <w:sz w:val="16"/>
                <w:szCs w:val="18"/>
              </w:rPr>
            </w:pPr>
            <w:bookmarkStart w:id="190" w:name="P01_T05_R64_C08"/>
            <w:bookmarkEnd w:id="190"/>
            <w:r>
              <w:rPr>
                <w:rFonts w:ascii="BOG 2018" w:hAnsi="BOG 2018" w:cs="Arial"/>
                <w:b/>
                <w:bCs/>
                <w:kern w:val="24"/>
                <w:sz w:val="16"/>
                <w:szCs w:val="18"/>
              </w:rPr>
              <w:t>52-week  high, $</w:t>
            </w:r>
          </w:p>
        </w:tc>
        <w:tc>
          <w:tcPr>
            <w:tcW w:w="1127" w:type="dxa"/>
            <w:shd w:val="clear" w:color="auto" w:fill="auto"/>
            <w:vAlign w:val="center"/>
          </w:tcPr>
          <w:p w14:paraId="76DA1A06" w14:textId="042F650B" w:rsidR="00A41AC2" w:rsidRPr="00D071D4" w:rsidRDefault="0046063F" w:rsidP="00A41AC2">
            <w:pPr>
              <w:pStyle w:val="NormalWeb"/>
              <w:spacing w:before="0" w:beforeAutospacing="0" w:after="0" w:afterAutospacing="0"/>
              <w:ind w:right="72"/>
              <w:jc w:val="right"/>
              <w:textAlignment w:val="center"/>
              <w:rPr>
                <w:rFonts w:ascii="BOG 2018" w:hAnsi="BOG 2018" w:cs="Arial"/>
                <w:b/>
                <w:bCs/>
                <w:kern w:val="24"/>
                <w:sz w:val="16"/>
                <w:szCs w:val="18"/>
                <w:lang w:val="en-US"/>
              </w:rPr>
            </w:pPr>
            <w:bookmarkStart w:id="191" w:name="P01_T05_R64_C09"/>
            <w:bookmarkEnd w:id="191"/>
            <w:r>
              <w:rPr>
                <w:rFonts w:ascii="BOG 2018" w:hAnsi="BOG 2018" w:cs="Arial"/>
                <w:b/>
                <w:bCs/>
                <w:kern w:val="24"/>
                <w:sz w:val="16"/>
                <w:szCs w:val="18"/>
                <w:lang w:val="en-US"/>
              </w:rPr>
              <w:t>12-month outlook</w:t>
            </w:r>
          </w:p>
        </w:tc>
      </w:tr>
      <w:tr w:rsidR="000D4E36" w:rsidRPr="00D071D4" w14:paraId="662F6D35" w14:textId="77777777" w:rsidTr="00BA1B6F">
        <w:tblPrEx>
          <w:tblCellMar>
            <w:left w:w="108" w:type="dxa"/>
            <w:right w:w="108" w:type="dxa"/>
          </w:tblCellMar>
        </w:tblPrEx>
        <w:trPr>
          <w:trHeight w:val="432"/>
        </w:trPr>
        <w:tc>
          <w:tcPr>
            <w:tcW w:w="1705" w:type="dxa"/>
            <w:shd w:val="clear" w:color="auto" w:fill="auto"/>
            <w:vAlign w:val="center"/>
          </w:tcPr>
          <w:p w14:paraId="3946F599" w14:textId="3FB626E9" w:rsidR="000D4E36" w:rsidRPr="00090DF1" w:rsidRDefault="0046063F" w:rsidP="000D4E36">
            <w:pPr>
              <w:ind w:left="-72"/>
              <w:jc w:val="left"/>
              <w:rPr>
                <w:rFonts w:eastAsia="Times New Roman" w:cs="Calibri"/>
                <w:b/>
                <w:bCs/>
                <w:color w:val="000000"/>
                <w:lang w:val="en-US" w:eastAsia="en-US"/>
              </w:rPr>
            </w:pPr>
            <w:bookmarkStart w:id="192" w:name="P01_T05_R65_C02"/>
            <w:bookmarkEnd w:id="192"/>
            <w:r>
              <w:rPr>
                <w:rFonts w:eastAsia="Times New Roman" w:cs="Calibri"/>
                <w:b/>
                <w:bCs/>
                <w:color w:val="000000"/>
                <w:lang w:val="en-US" w:eastAsia="en-US"/>
              </w:rPr>
              <w:t>Materials</w:t>
            </w:r>
          </w:p>
        </w:tc>
        <w:tc>
          <w:tcPr>
            <w:tcW w:w="995" w:type="dxa"/>
            <w:shd w:val="clear" w:color="auto" w:fill="auto"/>
            <w:vAlign w:val="center"/>
          </w:tcPr>
          <w:p w14:paraId="7248B5C3" w14:textId="49FF8153" w:rsidR="000D4E36" w:rsidRPr="00090DF1" w:rsidRDefault="0046063F" w:rsidP="000D4E36">
            <w:pPr>
              <w:ind w:left="-72"/>
              <w:rPr>
                <w:rFonts w:cs="Calibri"/>
                <w:b/>
                <w:bCs/>
                <w:color w:val="000000"/>
              </w:rPr>
            </w:pPr>
            <w:bookmarkStart w:id="193" w:name="P01_T05_R65_C03"/>
            <w:bookmarkEnd w:id="193"/>
            <w:r>
              <w:rPr>
                <w:rFonts w:cs="Calibri"/>
                <w:b/>
                <w:bCs/>
                <w:color w:val="000000"/>
              </w:rPr>
              <w:t>XLB</w:t>
            </w:r>
          </w:p>
        </w:tc>
        <w:tc>
          <w:tcPr>
            <w:tcW w:w="990" w:type="dxa"/>
            <w:shd w:val="clear" w:color="auto" w:fill="auto"/>
            <w:vAlign w:val="center"/>
          </w:tcPr>
          <w:p w14:paraId="6A71E91B" w14:textId="6A112E55" w:rsidR="000D4E36" w:rsidRPr="00090DF1" w:rsidRDefault="0046063F" w:rsidP="000D4E36">
            <w:pPr>
              <w:ind w:right="-72"/>
              <w:jc w:val="right"/>
              <w:rPr>
                <w:rFonts w:eastAsia="Times New Roman" w:cs="Calibri"/>
                <w:b/>
                <w:bCs/>
                <w:color w:val="000000"/>
                <w:lang w:eastAsia="en-US"/>
              </w:rPr>
            </w:pPr>
            <w:bookmarkStart w:id="194" w:name="P01_T05_R65_C04"/>
            <w:bookmarkEnd w:id="194"/>
            <w:r>
              <w:rPr>
                <w:rFonts w:eastAsia="Times New Roman" w:cs="Calibri"/>
                <w:b/>
                <w:bCs/>
                <w:color w:val="000000"/>
                <w:lang w:eastAsia="en-US"/>
              </w:rPr>
              <w:t>48.3</w:t>
            </w:r>
          </w:p>
        </w:tc>
        <w:tc>
          <w:tcPr>
            <w:tcW w:w="3079" w:type="dxa"/>
            <w:shd w:val="clear" w:color="auto" w:fill="auto"/>
            <w:vAlign w:val="center"/>
          </w:tcPr>
          <w:p w14:paraId="2F08A6F9" w14:textId="370487FF" w:rsidR="000D4E36" w:rsidRPr="00BA1B6F" w:rsidRDefault="00BA1B6F" w:rsidP="000D4E36">
            <w:pPr>
              <w:jc w:val="left"/>
              <w:rPr>
                <w:rFonts w:cs="Calibri"/>
                <w:b/>
                <w:bCs/>
                <w:color w:val="40AE99"/>
                <w:lang w:val="en-US"/>
              </w:rPr>
            </w:pPr>
            <w:r w:rsidRPr="00BA1B6F">
              <w:rPr>
                <w:noProof/>
                <w:color w:val="40AE99"/>
              </w:rPr>
              <w:drawing>
                <wp:anchor distT="0" distB="0" distL="114300" distR="114300" simplePos="0" relativeHeight="251884544" behindDoc="0" locked="0" layoutInCell="1" allowOverlap="1" wp14:anchorId="43E21914" wp14:editId="3B2C7734">
                  <wp:simplePos x="0" y="0"/>
                  <wp:positionH relativeFrom="column">
                    <wp:posOffset>-5080</wp:posOffset>
                  </wp:positionH>
                  <wp:positionV relativeFrom="paragraph">
                    <wp:posOffset>-8255</wp:posOffset>
                  </wp:positionV>
                  <wp:extent cx="2258060" cy="3275330"/>
                  <wp:effectExtent l="0" t="0" r="0" b="0"/>
                  <wp:wrapNone/>
                  <wp:docPr id="4" name="Chart 4">
                    <a:extLst xmlns:a="http://schemas.openxmlformats.org/drawingml/2006/main">
                      <a:ext uri="{FF2B5EF4-FFF2-40B4-BE49-F238E27FC236}">
                        <a16:creationId xmlns:a16="http://schemas.microsoft.com/office/drawing/2014/main" id="{23653B5A-1CA1-4556-A624-940016158A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tc>
        <w:tc>
          <w:tcPr>
            <w:tcW w:w="1118" w:type="dxa"/>
            <w:shd w:val="clear" w:color="auto" w:fill="auto"/>
            <w:vAlign w:val="center"/>
          </w:tcPr>
          <w:p w14:paraId="79FA6317" w14:textId="302B6346" w:rsidR="000D4E36" w:rsidRPr="00090DF1" w:rsidRDefault="0046063F" w:rsidP="000D4E36">
            <w:pPr>
              <w:ind w:right="-101"/>
              <w:jc w:val="right"/>
              <w:rPr>
                <w:rFonts w:eastAsia="Times New Roman" w:cs="Calibri"/>
                <w:b/>
                <w:bCs/>
                <w:color w:val="000000"/>
                <w:lang w:val="en-US" w:eastAsia="en-US"/>
              </w:rPr>
            </w:pPr>
            <w:bookmarkStart w:id="195" w:name="P01_T05_R65_C06"/>
            <w:bookmarkEnd w:id="195"/>
            <w:r>
              <w:rPr>
                <w:rFonts w:eastAsia="Times New Roman" w:cs="Calibri"/>
                <w:b/>
                <w:bCs/>
                <w:color w:val="000000"/>
                <w:lang w:val="en-US" w:eastAsia="en-US"/>
              </w:rPr>
              <w:t>6.4</w:t>
            </w:r>
          </w:p>
        </w:tc>
        <w:tc>
          <w:tcPr>
            <w:tcW w:w="1118" w:type="dxa"/>
            <w:shd w:val="clear" w:color="auto" w:fill="auto"/>
            <w:vAlign w:val="center"/>
          </w:tcPr>
          <w:p w14:paraId="15B851E2" w14:textId="0B8C3998" w:rsidR="000D4E36" w:rsidRPr="00090DF1" w:rsidRDefault="0046063F" w:rsidP="000D4E36">
            <w:pPr>
              <w:ind w:right="-101"/>
              <w:jc w:val="right"/>
              <w:rPr>
                <w:rFonts w:cs="Calibri"/>
                <w:b/>
                <w:bCs/>
                <w:color w:val="000000"/>
                <w:lang w:val="en-US"/>
              </w:rPr>
            </w:pPr>
            <w:bookmarkStart w:id="196" w:name="P01_T05_R65_C07"/>
            <w:bookmarkEnd w:id="196"/>
            <w:r>
              <w:rPr>
                <w:rFonts w:cs="Calibri"/>
                <w:b/>
                <w:bCs/>
                <w:color w:val="000000"/>
                <w:lang w:val="en-US"/>
              </w:rPr>
              <w:t>36.6</w:t>
            </w:r>
          </w:p>
        </w:tc>
        <w:tc>
          <w:tcPr>
            <w:tcW w:w="1118" w:type="dxa"/>
            <w:shd w:val="clear" w:color="auto" w:fill="auto"/>
            <w:vAlign w:val="center"/>
          </w:tcPr>
          <w:p w14:paraId="5B2A0D90" w14:textId="1D8A226F" w:rsidR="000D4E36" w:rsidRPr="00241E6F" w:rsidRDefault="0046063F" w:rsidP="000D4E36">
            <w:pPr>
              <w:ind w:right="-101"/>
              <w:jc w:val="right"/>
              <w:rPr>
                <w:rFonts w:cs="Calibri"/>
                <w:b/>
                <w:bCs/>
              </w:rPr>
            </w:pPr>
            <w:bookmarkStart w:id="197" w:name="P01_T05_R65_C08"/>
            <w:bookmarkEnd w:id="197"/>
            <w:r>
              <w:rPr>
                <w:rFonts w:cs="Calibri"/>
                <w:b/>
                <w:bCs/>
              </w:rPr>
              <w:t>48.3</w:t>
            </w:r>
          </w:p>
        </w:tc>
        <w:tc>
          <w:tcPr>
            <w:tcW w:w="1127" w:type="dxa"/>
            <w:shd w:val="clear" w:color="auto" w:fill="auto"/>
            <w:vAlign w:val="center"/>
          </w:tcPr>
          <w:p w14:paraId="77572B92" w14:textId="5757C83A" w:rsidR="000D4E36" w:rsidRPr="00241E6F" w:rsidRDefault="0046063F" w:rsidP="000D4E36">
            <w:pPr>
              <w:ind w:right="-101"/>
              <w:jc w:val="right"/>
              <w:rPr>
                <w:rFonts w:cs="Calibri"/>
                <w:b/>
                <w:bCs/>
              </w:rPr>
            </w:pPr>
            <w:bookmarkStart w:id="198" w:name="P01_T05_R65_C09"/>
            <w:bookmarkEnd w:id="198"/>
            <w:r>
              <w:rPr>
                <w:rFonts w:cs="Calibri"/>
                <w:b/>
                <w:bCs/>
              </w:rPr>
              <w:t>Neutral</w:t>
            </w:r>
          </w:p>
        </w:tc>
      </w:tr>
      <w:tr w:rsidR="000D4E36" w:rsidRPr="00D071D4" w14:paraId="4AE9A7F0" w14:textId="77777777" w:rsidTr="00F54C7F">
        <w:tblPrEx>
          <w:tblCellMar>
            <w:left w:w="108" w:type="dxa"/>
            <w:right w:w="108" w:type="dxa"/>
          </w:tblCellMar>
        </w:tblPrEx>
        <w:trPr>
          <w:trHeight w:val="432"/>
        </w:trPr>
        <w:tc>
          <w:tcPr>
            <w:tcW w:w="1705" w:type="dxa"/>
            <w:shd w:val="clear" w:color="auto" w:fill="auto"/>
            <w:vAlign w:val="center"/>
          </w:tcPr>
          <w:p w14:paraId="447D7D1E" w14:textId="5DA932FC" w:rsidR="000D4E36" w:rsidRPr="00090DF1" w:rsidRDefault="0046063F" w:rsidP="000D4E36">
            <w:pPr>
              <w:ind w:left="-72"/>
              <w:jc w:val="left"/>
              <w:rPr>
                <w:rFonts w:eastAsia="Times New Roman" w:cs="Calibri"/>
                <w:color w:val="000000"/>
                <w:lang w:eastAsia="en-US"/>
              </w:rPr>
            </w:pPr>
            <w:bookmarkStart w:id="199" w:name="P01_T05_R66_C02"/>
            <w:bookmarkEnd w:id="199"/>
            <w:r>
              <w:rPr>
                <w:rFonts w:eastAsia="Times New Roman" w:cs="Calibri"/>
                <w:color w:val="000000"/>
                <w:lang w:eastAsia="en-US"/>
              </w:rPr>
              <w:t>Discretionary</w:t>
            </w:r>
          </w:p>
        </w:tc>
        <w:tc>
          <w:tcPr>
            <w:tcW w:w="995" w:type="dxa"/>
            <w:shd w:val="clear" w:color="auto" w:fill="auto"/>
            <w:vAlign w:val="center"/>
          </w:tcPr>
          <w:p w14:paraId="1D35D333" w14:textId="3F15C630" w:rsidR="000D4E36" w:rsidRPr="00090DF1" w:rsidRDefault="0046063F" w:rsidP="000D4E36">
            <w:pPr>
              <w:ind w:left="-72"/>
              <w:jc w:val="left"/>
              <w:rPr>
                <w:rFonts w:cs="Calibri"/>
                <w:color w:val="000000"/>
              </w:rPr>
            </w:pPr>
            <w:bookmarkStart w:id="200" w:name="P01_T05_R66_C03"/>
            <w:bookmarkEnd w:id="200"/>
            <w:r>
              <w:rPr>
                <w:rFonts w:cs="Calibri"/>
                <w:color w:val="000000"/>
              </w:rPr>
              <w:t>XLY</w:t>
            </w:r>
          </w:p>
        </w:tc>
        <w:tc>
          <w:tcPr>
            <w:tcW w:w="990" w:type="dxa"/>
            <w:shd w:val="clear" w:color="auto" w:fill="auto"/>
            <w:vAlign w:val="center"/>
          </w:tcPr>
          <w:p w14:paraId="34F40333" w14:textId="4160F4B5" w:rsidR="000D4E36" w:rsidRPr="00090DF1" w:rsidRDefault="0046063F" w:rsidP="000D4E36">
            <w:pPr>
              <w:ind w:right="-101"/>
              <w:jc w:val="right"/>
              <w:rPr>
                <w:rFonts w:cs="Calibri"/>
                <w:color w:val="000000"/>
              </w:rPr>
            </w:pPr>
            <w:bookmarkStart w:id="201" w:name="P01_T05_R66_C04"/>
            <w:bookmarkEnd w:id="201"/>
            <w:r>
              <w:rPr>
                <w:rFonts w:cs="Calibri"/>
                <w:color w:val="000000"/>
              </w:rPr>
              <w:t>124.4</w:t>
            </w:r>
          </w:p>
        </w:tc>
        <w:tc>
          <w:tcPr>
            <w:tcW w:w="3079" w:type="dxa"/>
            <w:vAlign w:val="center"/>
          </w:tcPr>
          <w:p w14:paraId="102B93CC" w14:textId="1A6AED4A" w:rsidR="000D4E36" w:rsidRPr="009269D6" w:rsidRDefault="000D4E36" w:rsidP="000D4E36">
            <w:pPr>
              <w:jc w:val="right"/>
              <w:rPr>
                <w:rFonts w:cs="Calibri"/>
                <w:color w:val="379582"/>
              </w:rPr>
            </w:pPr>
          </w:p>
        </w:tc>
        <w:tc>
          <w:tcPr>
            <w:tcW w:w="1118" w:type="dxa"/>
            <w:shd w:val="clear" w:color="auto" w:fill="auto"/>
            <w:vAlign w:val="center"/>
          </w:tcPr>
          <w:p w14:paraId="72D1AB89" w14:textId="3F98925B" w:rsidR="000D4E36" w:rsidRPr="00090DF1" w:rsidRDefault="0046063F" w:rsidP="000D4E36">
            <w:pPr>
              <w:ind w:right="-101"/>
              <w:jc w:val="right"/>
              <w:rPr>
                <w:rFonts w:cs="Calibri"/>
                <w:color w:val="000000"/>
                <w:lang w:val="en-US"/>
              </w:rPr>
            </w:pPr>
            <w:bookmarkStart w:id="202" w:name="P01_T05_R66_C06"/>
            <w:bookmarkEnd w:id="202"/>
            <w:r>
              <w:rPr>
                <w:rFonts w:cs="Calibri"/>
                <w:color w:val="000000"/>
                <w:lang w:val="en-US"/>
              </w:rPr>
              <w:t>4.2</w:t>
            </w:r>
          </w:p>
        </w:tc>
        <w:tc>
          <w:tcPr>
            <w:tcW w:w="1118" w:type="dxa"/>
            <w:shd w:val="clear" w:color="auto" w:fill="auto"/>
            <w:vAlign w:val="center"/>
          </w:tcPr>
          <w:p w14:paraId="70AE89F9" w14:textId="5B33754A" w:rsidR="000D4E36" w:rsidRPr="00090DF1" w:rsidRDefault="0046063F" w:rsidP="000D4E36">
            <w:pPr>
              <w:ind w:right="-101"/>
              <w:jc w:val="right"/>
              <w:rPr>
                <w:rFonts w:cs="Calibri"/>
                <w:color w:val="000000"/>
              </w:rPr>
            </w:pPr>
            <w:bookmarkStart w:id="203" w:name="P01_T05_R66_C07"/>
            <w:bookmarkEnd w:id="203"/>
            <w:r>
              <w:rPr>
                <w:rFonts w:cs="Calibri"/>
                <w:color w:val="000000"/>
              </w:rPr>
              <w:t>86.6</w:t>
            </w:r>
          </w:p>
        </w:tc>
        <w:tc>
          <w:tcPr>
            <w:tcW w:w="1118" w:type="dxa"/>
            <w:shd w:val="clear" w:color="auto" w:fill="auto"/>
            <w:vAlign w:val="center"/>
          </w:tcPr>
          <w:p w14:paraId="72F0022D" w14:textId="6027759E" w:rsidR="000D4E36" w:rsidRPr="00241E6F" w:rsidRDefault="0046063F" w:rsidP="000D4E36">
            <w:pPr>
              <w:ind w:right="-101"/>
              <w:jc w:val="right"/>
              <w:rPr>
                <w:rFonts w:cs="Calibri"/>
                <w:lang w:val="en-US"/>
              </w:rPr>
            </w:pPr>
            <w:bookmarkStart w:id="204" w:name="P01_T05_R66_C08"/>
            <w:bookmarkEnd w:id="204"/>
            <w:r>
              <w:rPr>
                <w:rFonts w:cs="Calibri"/>
                <w:lang w:val="en-US"/>
              </w:rPr>
              <w:t>124.6</w:t>
            </w:r>
          </w:p>
        </w:tc>
        <w:tc>
          <w:tcPr>
            <w:tcW w:w="1127" w:type="dxa"/>
            <w:shd w:val="clear" w:color="auto" w:fill="auto"/>
            <w:vAlign w:val="center"/>
          </w:tcPr>
          <w:p w14:paraId="7C9067C3" w14:textId="64D81127" w:rsidR="000D4E36" w:rsidRPr="00241E6F" w:rsidRDefault="0046063F" w:rsidP="000D4E36">
            <w:pPr>
              <w:ind w:right="-101"/>
              <w:jc w:val="right"/>
              <w:rPr>
                <w:rFonts w:cs="Calibri"/>
                <w:lang w:val="en-US"/>
              </w:rPr>
            </w:pPr>
            <w:bookmarkStart w:id="205" w:name="P01_T05_R66_C09"/>
            <w:bookmarkEnd w:id="205"/>
            <w:r>
              <w:rPr>
                <w:rFonts w:cs="Calibri"/>
                <w:lang w:val="en-US"/>
              </w:rPr>
              <w:t>Negative</w:t>
            </w:r>
          </w:p>
        </w:tc>
      </w:tr>
      <w:tr w:rsidR="000D4E36" w:rsidRPr="00D071D4" w14:paraId="16834DC3" w14:textId="77777777" w:rsidTr="006E0B59">
        <w:tblPrEx>
          <w:tblCellMar>
            <w:left w:w="108" w:type="dxa"/>
            <w:right w:w="108" w:type="dxa"/>
          </w:tblCellMar>
        </w:tblPrEx>
        <w:trPr>
          <w:trHeight w:val="432"/>
        </w:trPr>
        <w:tc>
          <w:tcPr>
            <w:tcW w:w="1705" w:type="dxa"/>
            <w:shd w:val="clear" w:color="auto" w:fill="auto"/>
            <w:vAlign w:val="center"/>
          </w:tcPr>
          <w:p w14:paraId="00DC8506" w14:textId="5016EE71" w:rsidR="000D4E36" w:rsidRPr="00090DF1" w:rsidRDefault="0046063F" w:rsidP="000D4E36">
            <w:pPr>
              <w:ind w:left="-45"/>
              <w:jc w:val="left"/>
              <w:rPr>
                <w:rFonts w:cs="Calibri"/>
                <w:color w:val="000000"/>
              </w:rPr>
            </w:pPr>
            <w:bookmarkStart w:id="206" w:name="P01_T05_R67_C02"/>
            <w:bookmarkEnd w:id="206"/>
            <w:r>
              <w:rPr>
                <w:rFonts w:cs="Calibri"/>
                <w:color w:val="000000"/>
              </w:rPr>
              <w:t>Staples</w:t>
            </w:r>
          </w:p>
        </w:tc>
        <w:tc>
          <w:tcPr>
            <w:tcW w:w="995" w:type="dxa"/>
            <w:shd w:val="clear" w:color="auto" w:fill="auto"/>
            <w:vAlign w:val="center"/>
          </w:tcPr>
          <w:p w14:paraId="26E7DAB3" w14:textId="1AC646C3" w:rsidR="000D4E36" w:rsidRPr="00090DF1" w:rsidRDefault="0046063F" w:rsidP="000D4E36">
            <w:pPr>
              <w:ind w:left="-69"/>
              <w:rPr>
                <w:rFonts w:cs="Calibri"/>
                <w:color w:val="000000"/>
              </w:rPr>
            </w:pPr>
            <w:bookmarkStart w:id="207" w:name="P01_T05_R67_C03"/>
            <w:bookmarkEnd w:id="207"/>
            <w:r>
              <w:rPr>
                <w:rFonts w:cs="Calibri"/>
                <w:color w:val="000000"/>
              </w:rPr>
              <w:t>XLP</w:t>
            </w:r>
          </w:p>
        </w:tc>
        <w:tc>
          <w:tcPr>
            <w:tcW w:w="990" w:type="dxa"/>
            <w:shd w:val="clear" w:color="auto" w:fill="auto"/>
            <w:vAlign w:val="center"/>
          </w:tcPr>
          <w:p w14:paraId="27BDBC41" w14:textId="439554EC" w:rsidR="000D4E36" w:rsidRPr="00090DF1" w:rsidRDefault="0046063F" w:rsidP="000D4E36">
            <w:pPr>
              <w:ind w:left="-102" w:right="-114"/>
              <w:jc w:val="right"/>
              <w:rPr>
                <w:rFonts w:cs="Calibri"/>
                <w:color w:val="000000"/>
                <w:lang w:val="en-US"/>
              </w:rPr>
            </w:pPr>
            <w:bookmarkStart w:id="208" w:name="P01_T05_R67_C04"/>
            <w:bookmarkEnd w:id="208"/>
            <w:r>
              <w:rPr>
                <w:rFonts w:cs="Calibri"/>
                <w:color w:val="000000"/>
                <w:lang w:val="en-US"/>
              </w:rPr>
              <w:t>79.3</w:t>
            </w:r>
          </w:p>
        </w:tc>
        <w:tc>
          <w:tcPr>
            <w:tcW w:w="3079" w:type="dxa"/>
            <w:vAlign w:val="center"/>
          </w:tcPr>
          <w:p w14:paraId="34EBC392" w14:textId="77777777" w:rsidR="000D4E36" w:rsidRPr="00090DF1" w:rsidRDefault="000D4E36" w:rsidP="000D4E36">
            <w:pPr>
              <w:jc w:val="right"/>
              <w:rPr>
                <w:rFonts w:cs="Calibri"/>
                <w:color w:val="000000"/>
              </w:rPr>
            </w:pPr>
          </w:p>
        </w:tc>
        <w:tc>
          <w:tcPr>
            <w:tcW w:w="1118" w:type="dxa"/>
            <w:shd w:val="clear" w:color="auto" w:fill="auto"/>
            <w:vAlign w:val="center"/>
          </w:tcPr>
          <w:p w14:paraId="53BA91D7" w14:textId="52E7B069" w:rsidR="000D4E36" w:rsidRPr="00090DF1" w:rsidRDefault="0046063F" w:rsidP="000D4E36">
            <w:pPr>
              <w:ind w:right="-101"/>
              <w:jc w:val="right"/>
              <w:rPr>
                <w:rFonts w:cs="Calibri"/>
                <w:color w:val="000000"/>
                <w:lang w:val="en-US"/>
              </w:rPr>
            </w:pPr>
            <w:bookmarkStart w:id="209" w:name="P01_T05_R67_C06"/>
            <w:bookmarkEnd w:id="209"/>
            <w:r>
              <w:rPr>
                <w:rFonts w:cs="Calibri"/>
                <w:color w:val="000000"/>
                <w:lang w:val="en-US"/>
              </w:rPr>
              <w:t>2.0</w:t>
            </w:r>
          </w:p>
        </w:tc>
        <w:tc>
          <w:tcPr>
            <w:tcW w:w="1118" w:type="dxa"/>
            <w:shd w:val="clear" w:color="auto" w:fill="auto"/>
            <w:vAlign w:val="center"/>
          </w:tcPr>
          <w:p w14:paraId="3779C67A" w14:textId="1D677B59" w:rsidR="000D4E36" w:rsidRPr="00090DF1" w:rsidRDefault="0046063F" w:rsidP="000D4E36">
            <w:pPr>
              <w:ind w:right="-101"/>
              <w:jc w:val="right"/>
              <w:rPr>
                <w:rFonts w:cs="Calibri"/>
                <w:color w:val="000000"/>
              </w:rPr>
            </w:pPr>
            <w:bookmarkStart w:id="210" w:name="P01_T05_R67_C07"/>
            <w:bookmarkEnd w:id="210"/>
            <w:r>
              <w:rPr>
                <w:rFonts w:cs="Calibri"/>
                <w:color w:val="000000"/>
              </w:rPr>
              <w:t>75.2</w:t>
            </w:r>
          </w:p>
        </w:tc>
        <w:tc>
          <w:tcPr>
            <w:tcW w:w="1118" w:type="dxa"/>
            <w:shd w:val="clear" w:color="auto" w:fill="auto"/>
            <w:vAlign w:val="center"/>
          </w:tcPr>
          <w:p w14:paraId="55BFFE8D" w14:textId="25F3B896" w:rsidR="000D4E36" w:rsidRPr="00241E6F" w:rsidRDefault="0046063F" w:rsidP="000D4E36">
            <w:pPr>
              <w:ind w:right="-101"/>
              <w:jc w:val="right"/>
              <w:rPr>
                <w:rFonts w:cs="Calibri"/>
              </w:rPr>
            </w:pPr>
            <w:bookmarkStart w:id="211" w:name="P01_T05_R67_C08"/>
            <w:bookmarkEnd w:id="211"/>
            <w:r>
              <w:rPr>
                <w:rFonts w:cs="Calibri"/>
              </w:rPr>
              <w:t>84.4</w:t>
            </w:r>
          </w:p>
        </w:tc>
        <w:tc>
          <w:tcPr>
            <w:tcW w:w="1127" w:type="dxa"/>
            <w:shd w:val="clear" w:color="auto" w:fill="auto"/>
            <w:vAlign w:val="center"/>
          </w:tcPr>
          <w:p w14:paraId="419544F5" w14:textId="11FD0F43" w:rsidR="000D4E36" w:rsidRPr="00241E6F" w:rsidRDefault="0046063F" w:rsidP="000D4E36">
            <w:pPr>
              <w:ind w:right="-96"/>
              <w:jc w:val="right"/>
              <w:rPr>
                <w:rFonts w:cs="Calibri"/>
                <w:lang w:val="en-US"/>
              </w:rPr>
            </w:pPr>
            <w:bookmarkStart w:id="212" w:name="P01_T05_R67_C09"/>
            <w:bookmarkEnd w:id="212"/>
            <w:r>
              <w:rPr>
                <w:rFonts w:cs="Calibri"/>
                <w:lang w:val="en-US"/>
              </w:rPr>
              <w:t>Neutral</w:t>
            </w:r>
          </w:p>
        </w:tc>
      </w:tr>
      <w:tr w:rsidR="000D4E36" w:rsidRPr="00D071D4" w14:paraId="778B3EB7" w14:textId="77777777" w:rsidTr="006E0B59">
        <w:trPr>
          <w:trHeight w:val="432"/>
        </w:trPr>
        <w:tc>
          <w:tcPr>
            <w:tcW w:w="1705" w:type="dxa"/>
            <w:shd w:val="clear" w:color="auto" w:fill="auto"/>
            <w:vAlign w:val="center"/>
          </w:tcPr>
          <w:p w14:paraId="464AF4C0" w14:textId="343F3CBB" w:rsidR="000D4E36" w:rsidRPr="00090DF1" w:rsidRDefault="0046063F" w:rsidP="000D4E36">
            <w:pPr>
              <w:jc w:val="left"/>
              <w:rPr>
                <w:rFonts w:cs="Calibri"/>
                <w:color w:val="000000"/>
              </w:rPr>
            </w:pPr>
            <w:bookmarkStart w:id="213" w:name="P01_T05_R68_C02"/>
            <w:bookmarkEnd w:id="213"/>
            <w:r>
              <w:rPr>
                <w:rFonts w:cs="Calibri"/>
                <w:color w:val="000000"/>
              </w:rPr>
              <w:t>Health Care</w:t>
            </w:r>
          </w:p>
        </w:tc>
        <w:tc>
          <w:tcPr>
            <w:tcW w:w="995" w:type="dxa"/>
            <w:shd w:val="clear" w:color="auto" w:fill="auto"/>
            <w:vAlign w:val="center"/>
          </w:tcPr>
          <w:p w14:paraId="449C4B75" w14:textId="79099F08" w:rsidR="000D4E36" w:rsidRPr="00090DF1" w:rsidRDefault="0046063F" w:rsidP="000D4E36">
            <w:pPr>
              <w:rPr>
                <w:rFonts w:cs="Calibri"/>
                <w:color w:val="000000"/>
              </w:rPr>
            </w:pPr>
            <w:bookmarkStart w:id="214" w:name="P01_T05_R68_C03"/>
            <w:bookmarkEnd w:id="214"/>
            <w:r>
              <w:rPr>
                <w:rFonts w:cs="Calibri"/>
                <w:color w:val="000000"/>
              </w:rPr>
              <w:t>XLV</w:t>
            </w:r>
          </w:p>
        </w:tc>
        <w:tc>
          <w:tcPr>
            <w:tcW w:w="990" w:type="dxa"/>
            <w:shd w:val="clear" w:color="auto" w:fill="auto"/>
            <w:vAlign w:val="center"/>
          </w:tcPr>
          <w:p w14:paraId="3B079BF3" w14:textId="0126F297" w:rsidR="000D4E36" w:rsidRPr="00090DF1" w:rsidRDefault="0046063F" w:rsidP="000D4E36">
            <w:pPr>
              <w:jc w:val="right"/>
              <w:rPr>
                <w:rFonts w:cs="Calibri"/>
                <w:color w:val="000000"/>
              </w:rPr>
            </w:pPr>
            <w:bookmarkStart w:id="215" w:name="P01_T05_R68_C04"/>
            <w:bookmarkEnd w:id="215"/>
            <w:r>
              <w:rPr>
                <w:rFonts w:cs="Calibri"/>
                <w:color w:val="000000"/>
              </w:rPr>
              <w:t>157.3</w:t>
            </w:r>
          </w:p>
        </w:tc>
        <w:tc>
          <w:tcPr>
            <w:tcW w:w="3079" w:type="dxa"/>
            <w:vAlign w:val="center"/>
          </w:tcPr>
          <w:p w14:paraId="2DF687F4" w14:textId="77777777" w:rsidR="000D4E36" w:rsidRPr="00090DF1" w:rsidRDefault="000D4E36" w:rsidP="000D4E36">
            <w:pPr>
              <w:jc w:val="right"/>
              <w:rPr>
                <w:rFonts w:cs="Calibri"/>
                <w:color w:val="000000"/>
              </w:rPr>
            </w:pPr>
          </w:p>
        </w:tc>
        <w:tc>
          <w:tcPr>
            <w:tcW w:w="1118" w:type="dxa"/>
            <w:shd w:val="clear" w:color="auto" w:fill="auto"/>
            <w:vAlign w:val="center"/>
          </w:tcPr>
          <w:p w14:paraId="65CA6AD6" w14:textId="4E3547EC" w:rsidR="000D4E36" w:rsidRPr="00090DF1" w:rsidRDefault="0046063F" w:rsidP="000D4E36">
            <w:pPr>
              <w:jc w:val="right"/>
              <w:rPr>
                <w:rFonts w:cs="Calibri"/>
                <w:color w:val="000000"/>
                <w:lang w:val="en-US"/>
              </w:rPr>
            </w:pPr>
            <w:bookmarkStart w:id="216" w:name="P01_T05_R68_C06"/>
            <w:bookmarkEnd w:id="216"/>
            <w:r>
              <w:rPr>
                <w:rFonts w:cs="Calibri"/>
                <w:color w:val="000000"/>
                <w:lang w:val="en-US"/>
              </w:rPr>
              <w:t>1.6</w:t>
            </w:r>
          </w:p>
        </w:tc>
        <w:tc>
          <w:tcPr>
            <w:tcW w:w="1118" w:type="dxa"/>
            <w:shd w:val="clear" w:color="auto" w:fill="auto"/>
            <w:vAlign w:val="center"/>
          </w:tcPr>
          <w:p w14:paraId="217193B9" w14:textId="6D1503FF" w:rsidR="000D4E36" w:rsidRPr="00090DF1" w:rsidRDefault="0046063F" w:rsidP="000D4E36">
            <w:pPr>
              <w:jc w:val="right"/>
              <w:rPr>
                <w:rFonts w:cs="Calibri"/>
                <w:color w:val="000000"/>
              </w:rPr>
            </w:pPr>
            <w:bookmarkStart w:id="217" w:name="P01_T05_R68_C07"/>
            <w:bookmarkEnd w:id="217"/>
            <w:r>
              <w:rPr>
                <w:rFonts w:cs="Calibri"/>
                <w:color w:val="000000"/>
              </w:rPr>
              <w:t>127.4</w:t>
            </w:r>
          </w:p>
        </w:tc>
        <w:tc>
          <w:tcPr>
            <w:tcW w:w="1118" w:type="dxa"/>
            <w:shd w:val="clear" w:color="auto" w:fill="auto"/>
            <w:vAlign w:val="center"/>
          </w:tcPr>
          <w:p w14:paraId="1D3CDCFA" w14:textId="5A473C14" w:rsidR="000D4E36" w:rsidRPr="00241E6F" w:rsidRDefault="0046063F" w:rsidP="000D4E36">
            <w:pPr>
              <w:jc w:val="right"/>
              <w:rPr>
                <w:rFonts w:cs="Calibri"/>
              </w:rPr>
            </w:pPr>
            <w:bookmarkStart w:id="218" w:name="P01_T05_R68_C08"/>
            <w:bookmarkEnd w:id="218"/>
            <w:r>
              <w:rPr>
                <w:rFonts w:cs="Calibri"/>
              </w:rPr>
              <w:t>160.6</w:t>
            </w:r>
          </w:p>
        </w:tc>
        <w:tc>
          <w:tcPr>
            <w:tcW w:w="1127" w:type="dxa"/>
            <w:shd w:val="clear" w:color="auto" w:fill="auto"/>
            <w:vAlign w:val="center"/>
          </w:tcPr>
          <w:p w14:paraId="42F62236" w14:textId="79D8C193" w:rsidR="000D4E36" w:rsidRPr="00241E6F" w:rsidRDefault="0046063F" w:rsidP="000D4E36">
            <w:pPr>
              <w:jc w:val="right"/>
              <w:rPr>
                <w:rFonts w:cs="Calibri"/>
                <w:lang w:val="en-US"/>
              </w:rPr>
            </w:pPr>
            <w:bookmarkStart w:id="219" w:name="P01_T05_R68_C09"/>
            <w:bookmarkEnd w:id="219"/>
            <w:r>
              <w:rPr>
                <w:rFonts w:cs="Calibri"/>
                <w:lang w:val="en-US"/>
              </w:rPr>
              <w:t>Positive</w:t>
            </w:r>
          </w:p>
        </w:tc>
      </w:tr>
      <w:tr w:rsidR="000D4E36" w:rsidRPr="00D071D4" w14:paraId="5EAE038E" w14:textId="77777777" w:rsidTr="006E0B59">
        <w:trPr>
          <w:trHeight w:val="432"/>
        </w:trPr>
        <w:tc>
          <w:tcPr>
            <w:tcW w:w="1705" w:type="dxa"/>
            <w:shd w:val="clear" w:color="auto" w:fill="auto"/>
            <w:vAlign w:val="center"/>
          </w:tcPr>
          <w:p w14:paraId="33F1EF2A" w14:textId="0B871D57" w:rsidR="000D4E36" w:rsidRPr="00090DF1" w:rsidRDefault="0046063F" w:rsidP="000D4E36">
            <w:pPr>
              <w:jc w:val="left"/>
              <w:rPr>
                <w:rFonts w:cs="Calibri"/>
                <w:color w:val="000000"/>
              </w:rPr>
            </w:pPr>
            <w:bookmarkStart w:id="220" w:name="P01_T05_R69_C02"/>
            <w:bookmarkEnd w:id="220"/>
            <w:r>
              <w:rPr>
                <w:rFonts w:cs="Calibri"/>
                <w:color w:val="000000"/>
              </w:rPr>
              <w:t>Industrials</w:t>
            </w:r>
          </w:p>
        </w:tc>
        <w:tc>
          <w:tcPr>
            <w:tcW w:w="995" w:type="dxa"/>
            <w:shd w:val="clear" w:color="auto" w:fill="auto"/>
            <w:vAlign w:val="center"/>
          </w:tcPr>
          <w:p w14:paraId="6370DB53" w14:textId="597D4CAC" w:rsidR="000D4E36" w:rsidRPr="00090DF1" w:rsidRDefault="0046063F" w:rsidP="000D4E36">
            <w:pPr>
              <w:rPr>
                <w:rFonts w:cs="Calibri"/>
                <w:color w:val="000000"/>
              </w:rPr>
            </w:pPr>
            <w:bookmarkStart w:id="221" w:name="P01_T05_R69_C03"/>
            <w:bookmarkEnd w:id="221"/>
            <w:r>
              <w:rPr>
                <w:rFonts w:cs="Calibri"/>
                <w:color w:val="000000"/>
              </w:rPr>
              <w:t>XLI</w:t>
            </w:r>
          </w:p>
        </w:tc>
        <w:tc>
          <w:tcPr>
            <w:tcW w:w="990" w:type="dxa"/>
            <w:shd w:val="clear" w:color="auto" w:fill="auto"/>
            <w:vAlign w:val="center"/>
          </w:tcPr>
          <w:p w14:paraId="7B9ADA69" w14:textId="36F359EC" w:rsidR="000D4E36" w:rsidRPr="00090DF1" w:rsidRDefault="0046063F" w:rsidP="000D4E36">
            <w:pPr>
              <w:jc w:val="right"/>
              <w:rPr>
                <w:rFonts w:cs="Calibri"/>
                <w:color w:val="000000"/>
                <w:lang w:val="en-US"/>
              </w:rPr>
            </w:pPr>
            <w:bookmarkStart w:id="222" w:name="P01_T05_R69_C04"/>
            <w:bookmarkEnd w:id="222"/>
            <w:r>
              <w:rPr>
                <w:rFonts w:cs="Calibri"/>
                <w:color w:val="000000"/>
                <w:lang w:val="en-US"/>
              </w:rPr>
              <w:t>161.9</w:t>
            </w:r>
          </w:p>
        </w:tc>
        <w:tc>
          <w:tcPr>
            <w:tcW w:w="3079" w:type="dxa"/>
            <w:vAlign w:val="center"/>
          </w:tcPr>
          <w:p w14:paraId="7EB9F77C" w14:textId="5F23A917" w:rsidR="000D4E36" w:rsidRPr="00090DF1" w:rsidRDefault="000D4E36" w:rsidP="000D4E36">
            <w:pPr>
              <w:jc w:val="right"/>
              <w:rPr>
                <w:rFonts w:cs="Calibri"/>
                <w:color w:val="000000"/>
              </w:rPr>
            </w:pPr>
          </w:p>
        </w:tc>
        <w:tc>
          <w:tcPr>
            <w:tcW w:w="1118" w:type="dxa"/>
            <w:shd w:val="clear" w:color="auto" w:fill="auto"/>
            <w:vAlign w:val="center"/>
          </w:tcPr>
          <w:p w14:paraId="3F584E4D" w14:textId="30CD7ABE" w:rsidR="000D4E36" w:rsidRPr="00090DF1" w:rsidRDefault="0046063F" w:rsidP="000D4E36">
            <w:pPr>
              <w:jc w:val="right"/>
              <w:rPr>
                <w:rFonts w:cs="Calibri"/>
                <w:color w:val="000000"/>
                <w:lang w:val="en-US"/>
              </w:rPr>
            </w:pPr>
            <w:bookmarkStart w:id="223" w:name="P01_T05_R69_C06"/>
            <w:bookmarkEnd w:id="223"/>
            <w:r>
              <w:rPr>
                <w:rFonts w:cs="Calibri"/>
                <w:color w:val="000000"/>
                <w:lang w:val="en-US"/>
              </w:rPr>
              <w:t>4.4</w:t>
            </w:r>
          </w:p>
        </w:tc>
        <w:tc>
          <w:tcPr>
            <w:tcW w:w="1118" w:type="dxa"/>
            <w:shd w:val="clear" w:color="auto" w:fill="auto"/>
            <w:vAlign w:val="center"/>
          </w:tcPr>
          <w:p w14:paraId="39C0BC5C" w14:textId="55EA93DA" w:rsidR="000D4E36" w:rsidRPr="00090DF1" w:rsidRDefault="0046063F" w:rsidP="000D4E36">
            <w:pPr>
              <w:jc w:val="right"/>
              <w:rPr>
                <w:rFonts w:cs="Calibri"/>
                <w:color w:val="000000"/>
              </w:rPr>
            </w:pPr>
            <w:bookmarkStart w:id="224" w:name="P01_T05_R69_C07"/>
            <w:bookmarkEnd w:id="224"/>
            <w:r>
              <w:rPr>
                <w:rFonts w:cs="Calibri"/>
                <w:color w:val="000000"/>
              </w:rPr>
              <w:t>112.8</w:t>
            </w:r>
          </w:p>
        </w:tc>
        <w:tc>
          <w:tcPr>
            <w:tcW w:w="1118" w:type="dxa"/>
            <w:shd w:val="clear" w:color="auto" w:fill="auto"/>
            <w:vAlign w:val="center"/>
          </w:tcPr>
          <w:p w14:paraId="3206EDD7" w14:textId="23370151" w:rsidR="000D4E36" w:rsidRPr="00241E6F" w:rsidRDefault="0046063F" w:rsidP="000D4E36">
            <w:pPr>
              <w:jc w:val="right"/>
              <w:rPr>
                <w:rFonts w:cs="Calibri"/>
              </w:rPr>
            </w:pPr>
            <w:bookmarkStart w:id="225" w:name="P01_T05_R69_C08"/>
            <w:bookmarkEnd w:id="225"/>
            <w:r>
              <w:rPr>
                <w:rFonts w:cs="Calibri"/>
              </w:rPr>
              <w:t>162.6</w:t>
            </w:r>
          </w:p>
        </w:tc>
        <w:tc>
          <w:tcPr>
            <w:tcW w:w="1127" w:type="dxa"/>
            <w:shd w:val="clear" w:color="auto" w:fill="auto"/>
            <w:vAlign w:val="center"/>
          </w:tcPr>
          <w:p w14:paraId="4EDF1178" w14:textId="103A4237" w:rsidR="000D4E36" w:rsidRPr="00241E6F" w:rsidRDefault="0046063F" w:rsidP="000D4E36">
            <w:pPr>
              <w:jc w:val="right"/>
              <w:rPr>
                <w:rFonts w:cs="Calibri"/>
                <w:lang w:val="en-US"/>
              </w:rPr>
            </w:pPr>
            <w:bookmarkStart w:id="226" w:name="P01_T05_R69_C09"/>
            <w:bookmarkEnd w:id="226"/>
            <w:r>
              <w:rPr>
                <w:rFonts w:cs="Calibri"/>
                <w:lang w:val="en-US"/>
              </w:rPr>
              <w:t>Positive</w:t>
            </w:r>
          </w:p>
        </w:tc>
      </w:tr>
      <w:tr w:rsidR="000D4E36" w:rsidRPr="00D071D4" w14:paraId="796D6801" w14:textId="77777777" w:rsidTr="006E0B59">
        <w:tblPrEx>
          <w:tblCellMar>
            <w:left w:w="108" w:type="dxa"/>
            <w:right w:w="108" w:type="dxa"/>
          </w:tblCellMar>
        </w:tblPrEx>
        <w:trPr>
          <w:trHeight w:val="432"/>
        </w:trPr>
        <w:tc>
          <w:tcPr>
            <w:tcW w:w="1705" w:type="dxa"/>
            <w:shd w:val="clear" w:color="auto" w:fill="auto"/>
            <w:vAlign w:val="center"/>
          </w:tcPr>
          <w:p w14:paraId="54CB4C0E" w14:textId="260AFDE4" w:rsidR="000D4E36" w:rsidRPr="00090DF1" w:rsidRDefault="0046063F" w:rsidP="000D4E36">
            <w:pPr>
              <w:ind w:left="-74" w:hanging="9"/>
              <w:jc w:val="left"/>
              <w:rPr>
                <w:rFonts w:cs="Calibri"/>
                <w:color w:val="000000"/>
              </w:rPr>
            </w:pPr>
            <w:bookmarkStart w:id="227" w:name="P01_T05_R70_C02"/>
            <w:bookmarkEnd w:id="227"/>
            <w:r>
              <w:rPr>
                <w:rFonts w:cs="Calibri"/>
                <w:color w:val="000000"/>
              </w:rPr>
              <w:t>Technology</w:t>
            </w:r>
          </w:p>
        </w:tc>
        <w:tc>
          <w:tcPr>
            <w:tcW w:w="995" w:type="dxa"/>
            <w:shd w:val="clear" w:color="auto" w:fill="auto"/>
            <w:vAlign w:val="center"/>
          </w:tcPr>
          <w:p w14:paraId="16319D64" w14:textId="0EBAD95D" w:rsidR="000D4E36" w:rsidRPr="00090DF1" w:rsidRDefault="0046063F" w:rsidP="000D4E36">
            <w:pPr>
              <w:ind w:left="-64"/>
              <w:rPr>
                <w:rFonts w:cs="Calibri"/>
                <w:color w:val="000000"/>
              </w:rPr>
            </w:pPr>
            <w:bookmarkStart w:id="228" w:name="P01_T05_R70_C03"/>
            <w:bookmarkEnd w:id="228"/>
            <w:r>
              <w:rPr>
                <w:rFonts w:cs="Calibri"/>
                <w:color w:val="000000"/>
              </w:rPr>
              <w:t>XLK</w:t>
            </w:r>
          </w:p>
        </w:tc>
        <w:tc>
          <w:tcPr>
            <w:tcW w:w="990" w:type="dxa"/>
            <w:shd w:val="clear" w:color="auto" w:fill="auto"/>
            <w:vAlign w:val="center"/>
          </w:tcPr>
          <w:p w14:paraId="086FB2D0" w14:textId="31318DD7" w:rsidR="000D4E36" w:rsidRPr="00090DF1" w:rsidRDefault="0046063F" w:rsidP="000D4E36">
            <w:pPr>
              <w:ind w:right="-92"/>
              <w:jc w:val="right"/>
              <w:rPr>
                <w:rFonts w:cs="Calibri"/>
                <w:color w:val="000000"/>
              </w:rPr>
            </w:pPr>
            <w:bookmarkStart w:id="229" w:name="P01_T05_R70_C04"/>
            <w:bookmarkEnd w:id="229"/>
            <w:r>
              <w:rPr>
                <w:rFonts w:cs="Calibri"/>
                <w:color w:val="000000"/>
              </w:rPr>
              <w:t>146.2</w:t>
            </w:r>
          </w:p>
        </w:tc>
        <w:tc>
          <w:tcPr>
            <w:tcW w:w="3079" w:type="dxa"/>
            <w:vAlign w:val="center"/>
          </w:tcPr>
          <w:p w14:paraId="402B92DB" w14:textId="28693010" w:rsidR="000D4E36" w:rsidRPr="00A46448" w:rsidRDefault="000D4E36" w:rsidP="000D4E36">
            <w:pPr>
              <w:jc w:val="right"/>
              <w:rPr>
                <w:rFonts w:cs="Calibri"/>
                <w:color w:val="E7614F"/>
              </w:rPr>
            </w:pPr>
          </w:p>
        </w:tc>
        <w:tc>
          <w:tcPr>
            <w:tcW w:w="1118" w:type="dxa"/>
            <w:shd w:val="clear" w:color="auto" w:fill="auto"/>
            <w:vAlign w:val="center"/>
          </w:tcPr>
          <w:p w14:paraId="62ADA55C" w14:textId="551B4EC4" w:rsidR="000D4E36" w:rsidRPr="00090DF1" w:rsidRDefault="0046063F" w:rsidP="000D4E36">
            <w:pPr>
              <w:ind w:right="-113"/>
              <w:jc w:val="right"/>
              <w:rPr>
                <w:rFonts w:cs="Calibri"/>
                <w:color w:val="000000"/>
              </w:rPr>
            </w:pPr>
            <w:bookmarkStart w:id="230" w:name="P01_T05_R70_C06"/>
            <w:bookmarkEnd w:id="230"/>
            <w:r>
              <w:rPr>
                <w:rFonts w:cs="Calibri"/>
                <w:color w:val="000000"/>
              </w:rPr>
              <w:t>1.5</w:t>
            </w:r>
          </w:p>
        </w:tc>
        <w:tc>
          <w:tcPr>
            <w:tcW w:w="1118" w:type="dxa"/>
            <w:shd w:val="clear" w:color="auto" w:fill="auto"/>
            <w:vAlign w:val="center"/>
          </w:tcPr>
          <w:p w14:paraId="3AADB767" w14:textId="13A990FE" w:rsidR="000D4E36" w:rsidRPr="00090DF1" w:rsidRDefault="0046063F" w:rsidP="000D4E36">
            <w:pPr>
              <w:ind w:right="-113"/>
              <w:jc w:val="right"/>
              <w:rPr>
                <w:rFonts w:cs="Calibri"/>
                <w:color w:val="000000"/>
              </w:rPr>
            </w:pPr>
            <w:bookmarkStart w:id="231" w:name="P01_T05_R70_C07"/>
            <w:bookmarkEnd w:id="231"/>
            <w:r>
              <w:rPr>
                <w:rFonts w:cs="Calibri"/>
                <w:color w:val="000000"/>
              </w:rPr>
              <w:t>86.2</w:t>
            </w:r>
          </w:p>
        </w:tc>
        <w:tc>
          <w:tcPr>
            <w:tcW w:w="1118" w:type="dxa"/>
            <w:shd w:val="clear" w:color="auto" w:fill="auto"/>
            <w:vAlign w:val="center"/>
          </w:tcPr>
          <w:p w14:paraId="3561C35C" w14:textId="6B2C274E" w:rsidR="000D4E36" w:rsidRPr="00241E6F" w:rsidRDefault="0046063F" w:rsidP="000D4E36">
            <w:pPr>
              <w:ind w:right="-113"/>
              <w:jc w:val="right"/>
              <w:rPr>
                <w:rFonts w:cs="Calibri"/>
              </w:rPr>
            </w:pPr>
            <w:bookmarkStart w:id="232" w:name="P01_T05_R70_C08"/>
            <w:bookmarkEnd w:id="232"/>
            <w:r>
              <w:rPr>
                <w:rFonts w:cs="Calibri"/>
              </w:rPr>
              <w:t>153.0</w:t>
            </w:r>
          </w:p>
        </w:tc>
        <w:tc>
          <w:tcPr>
            <w:tcW w:w="1127" w:type="dxa"/>
            <w:shd w:val="clear" w:color="auto" w:fill="auto"/>
            <w:vAlign w:val="center"/>
          </w:tcPr>
          <w:p w14:paraId="02906B34" w14:textId="17ECBCAC" w:rsidR="000D4E36" w:rsidRPr="00241E6F" w:rsidRDefault="0046063F" w:rsidP="000D4E36">
            <w:pPr>
              <w:ind w:right="-113"/>
              <w:jc w:val="right"/>
              <w:rPr>
                <w:rFonts w:cs="Calibri"/>
              </w:rPr>
            </w:pPr>
            <w:bookmarkStart w:id="233" w:name="P01_T05_R70_C09"/>
            <w:bookmarkEnd w:id="233"/>
            <w:r>
              <w:rPr>
                <w:rFonts w:cs="Calibri"/>
              </w:rPr>
              <w:t>Neutral</w:t>
            </w:r>
          </w:p>
        </w:tc>
      </w:tr>
      <w:tr w:rsidR="000D4E36" w:rsidRPr="00D071D4" w14:paraId="0D5AF38E" w14:textId="77777777" w:rsidTr="006E0B59">
        <w:tblPrEx>
          <w:tblCellMar>
            <w:left w:w="108" w:type="dxa"/>
            <w:right w:w="108" w:type="dxa"/>
          </w:tblCellMar>
        </w:tblPrEx>
        <w:trPr>
          <w:trHeight w:val="432"/>
        </w:trPr>
        <w:tc>
          <w:tcPr>
            <w:tcW w:w="1705" w:type="dxa"/>
            <w:shd w:val="clear" w:color="auto" w:fill="auto"/>
            <w:vAlign w:val="center"/>
          </w:tcPr>
          <w:p w14:paraId="753BDE75" w14:textId="700EC429" w:rsidR="000D4E36" w:rsidRPr="00090DF1" w:rsidRDefault="0046063F" w:rsidP="000D4E36">
            <w:pPr>
              <w:ind w:left="-45"/>
              <w:jc w:val="left"/>
              <w:rPr>
                <w:rFonts w:cs="Calibri"/>
                <w:color w:val="000000"/>
              </w:rPr>
            </w:pPr>
            <w:bookmarkStart w:id="234" w:name="P01_T05_R71_C02"/>
            <w:bookmarkEnd w:id="234"/>
            <w:r>
              <w:rPr>
                <w:rFonts w:cs="Calibri"/>
                <w:color w:val="000000"/>
              </w:rPr>
              <w:t>S&amp;P 500</w:t>
            </w:r>
          </w:p>
        </w:tc>
        <w:tc>
          <w:tcPr>
            <w:tcW w:w="995" w:type="dxa"/>
            <w:shd w:val="clear" w:color="auto" w:fill="auto"/>
            <w:vAlign w:val="center"/>
          </w:tcPr>
          <w:p w14:paraId="14D2153C" w14:textId="01884326" w:rsidR="000D4E36" w:rsidRPr="00090DF1" w:rsidRDefault="0046063F" w:rsidP="000D4E36">
            <w:pPr>
              <w:ind w:left="-60"/>
              <w:rPr>
                <w:rFonts w:cs="Calibri"/>
                <w:color w:val="000000"/>
              </w:rPr>
            </w:pPr>
            <w:bookmarkStart w:id="235" w:name="P01_T05_R71_C03"/>
            <w:bookmarkEnd w:id="235"/>
            <w:r>
              <w:rPr>
                <w:rFonts w:cs="Calibri"/>
                <w:color w:val="000000"/>
              </w:rPr>
              <w:t>SPY</w:t>
            </w:r>
          </w:p>
        </w:tc>
        <w:tc>
          <w:tcPr>
            <w:tcW w:w="990" w:type="dxa"/>
            <w:shd w:val="clear" w:color="auto" w:fill="auto"/>
            <w:vAlign w:val="center"/>
          </w:tcPr>
          <w:p w14:paraId="5A855378" w14:textId="6384ABCB" w:rsidR="000D4E36" w:rsidRPr="00090DF1" w:rsidRDefault="0046063F" w:rsidP="000D4E36">
            <w:pPr>
              <w:ind w:right="-101"/>
              <w:jc w:val="right"/>
              <w:rPr>
                <w:rFonts w:cs="Calibri"/>
                <w:color w:val="000000"/>
              </w:rPr>
            </w:pPr>
            <w:bookmarkStart w:id="236" w:name="P01_T05_R71_C04"/>
            <w:bookmarkEnd w:id="236"/>
            <w:r>
              <w:rPr>
                <w:rFonts w:cs="Calibri"/>
                <w:color w:val="000000"/>
              </w:rPr>
              <w:t>694.1</w:t>
            </w:r>
          </w:p>
        </w:tc>
        <w:tc>
          <w:tcPr>
            <w:tcW w:w="3079" w:type="dxa"/>
            <w:vAlign w:val="center"/>
          </w:tcPr>
          <w:p w14:paraId="47E01708" w14:textId="2D5E96E6" w:rsidR="000D4E36" w:rsidRPr="00090DF1" w:rsidRDefault="000D4E36" w:rsidP="000D4E36">
            <w:pPr>
              <w:jc w:val="right"/>
              <w:rPr>
                <w:rFonts w:cs="Calibri"/>
                <w:color w:val="000000"/>
              </w:rPr>
            </w:pPr>
          </w:p>
        </w:tc>
        <w:tc>
          <w:tcPr>
            <w:tcW w:w="1118" w:type="dxa"/>
            <w:shd w:val="clear" w:color="auto" w:fill="auto"/>
            <w:vAlign w:val="center"/>
          </w:tcPr>
          <w:p w14:paraId="7AE07215" w14:textId="73BF8447" w:rsidR="000D4E36" w:rsidRPr="00090DF1" w:rsidRDefault="0046063F" w:rsidP="000D4E36">
            <w:pPr>
              <w:ind w:right="-101"/>
              <w:jc w:val="right"/>
              <w:rPr>
                <w:rFonts w:cs="Calibri"/>
                <w:color w:val="000000"/>
                <w:lang w:val="en-US"/>
              </w:rPr>
            </w:pPr>
            <w:bookmarkStart w:id="237" w:name="P01_T05_R71_C06"/>
            <w:bookmarkEnd w:id="237"/>
            <w:r>
              <w:rPr>
                <w:rFonts w:cs="Calibri"/>
                <w:color w:val="000000"/>
                <w:lang w:val="en-US"/>
              </w:rPr>
              <w:t>1.8</w:t>
            </w:r>
          </w:p>
        </w:tc>
        <w:tc>
          <w:tcPr>
            <w:tcW w:w="1118" w:type="dxa"/>
            <w:shd w:val="clear" w:color="auto" w:fill="auto"/>
            <w:vAlign w:val="center"/>
          </w:tcPr>
          <w:p w14:paraId="0F858A37" w14:textId="154294ED" w:rsidR="000D4E36" w:rsidRPr="00090DF1" w:rsidRDefault="0046063F" w:rsidP="000D4E36">
            <w:pPr>
              <w:ind w:right="-101"/>
              <w:jc w:val="right"/>
              <w:rPr>
                <w:rFonts w:cs="Calibri"/>
                <w:color w:val="000000"/>
              </w:rPr>
            </w:pPr>
            <w:bookmarkStart w:id="238" w:name="P01_T05_R71_C07"/>
            <w:bookmarkEnd w:id="238"/>
            <w:r>
              <w:rPr>
                <w:rFonts w:cs="Calibri"/>
                <w:color w:val="000000"/>
              </w:rPr>
              <w:t>481.8</w:t>
            </w:r>
          </w:p>
        </w:tc>
        <w:tc>
          <w:tcPr>
            <w:tcW w:w="1118" w:type="dxa"/>
            <w:shd w:val="clear" w:color="auto" w:fill="auto"/>
            <w:vAlign w:val="center"/>
          </w:tcPr>
          <w:p w14:paraId="111419C1" w14:textId="365808C3" w:rsidR="000D4E36" w:rsidRPr="00241E6F" w:rsidRDefault="0046063F" w:rsidP="000D4E36">
            <w:pPr>
              <w:ind w:right="-101"/>
              <w:jc w:val="right"/>
              <w:rPr>
                <w:rFonts w:cs="Calibri"/>
              </w:rPr>
            </w:pPr>
            <w:bookmarkStart w:id="239" w:name="P01_T05_R71_C08"/>
            <w:bookmarkEnd w:id="239"/>
            <w:r>
              <w:rPr>
                <w:rFonts w:cs="Calibri"/>
              </w:rPr>
              <w:t>695.3</w:t>
            </w:r>
          </w:p>
        </w:tc>
        <w:tc>
          <w:tcPr>
            <w:tcW w:w="1127" w:type="dxa"/>
            <w:shd w:val="clear" w:color="auto" w:fill="auto"/>
            <w:vAlign w:val="center"/>
          </w:tcPr>
          <w:p w14:paraId="4B2CB650" w14:textId="6A54F150" w:rsidR="000D4E36" w:rsidRPr="00241E6F" w:rsidRDefault="0046063F" w:rsidP="000D4E36">
            <w:pPr>
              <w:ind w:right="-96"/>
              <w:jc w:val="right"/>
              <w:rPr>
                <w:rFonts w:cs="Calibri"/>
              </w:rPr>
            </w:pPr>
            <w:bookmarkStart w:id="240" w:name="P01_T05_R71_C09"/>
            <w:bookmarkEnd w:id="240"/>
            <w:r>
              <w:rPr>
                <w:rFonts w:cs="Calibri"/>
              </w:rPr>
              <w:t>Positive</w:t>
            </w:r>
          </w:p>
        </w:tc>
      </w:tr>
      <w:tr w:rsidR="000D4E36" w:rsidRPr="00D071D4" w14:paraId="036DFDBD" w14:textId="77777777" w:rsidTr="006E0B59">
        <w:trPr>
          <w:trHeight w:val="432"/>
        </w:trPr>
        <w:tc>
          <w:tcPr>
            <w:tcW w:w="1705" w:type="dxa"/>
            <w:shd w:val="clear" w:color="auto" w:fill="auto"/>
            <w:vAlign w:val="center"/>
          </w:tcPr>
          <w:p w14:paraId="753E55EA" w14:textId="57BA670C" w:rsidR="000D4E36" w:rsidRPr="00090DF1" w:rsidRDefault="0046063F" w:rsidP="000D4E36">
            <w:pPr>
              <w:jc w:val="left"/>
              <w:rPr>
                <w:rFonts w:cs="Calibri"/>
                <w:color w:val="000000"/>
              </w:rPr>
            </w:pPr>
            <w:bookmarkStart w:id="241" w:name="P01_T05_R72_C02"/>
            <w:bookmarkEnd w:id="241"/>
            <w:r>
              <w:rPr>
                <w:rFonts w:cs="Calibri"/>
                <w:color w:val="000000"/>
              </w:rPr>
              <w:t>Real Estate</w:t>
            </w:r>
          </w:p>
        </w:tc>
        <w:tc>
          <w:tcPr>
            <w:tcW w:w="995" w:type="dxa"/>
            <w:shd w:val="clear" w:color="auto" w:fill="auto"/>
            <w:vAlign w:val="center"/>
          </w:tcPr>
          <w:p w14:paraId="7372EF36" w14:textId="25102129" w:rsidR="000D4E36" w:rsidRPr="00090DF1" w:rsidRDefault="0046063F" w:rsidP="000D4E36">
            <w:pPr>
              <w:rPr>
                <w:rFonts w:cs="Calibri"/>
                <w:color w:val="000000"/>
              </w:rPr>
            </w:pPr>
            <w:bookmarkStart w:id="242" w:name="P01_T05_R72_C03"/>
            <w:bookmarkEnd w:id="242"/>
            <w:r>
              <w:rPr>
                <w:rFonts w:cs="Calibri"/>
                <w:color w:val="000000"/>
              </w:rPr>
              <w:t>XLRE</w:t>
            </w:r>
          </w:p>
        </w:tc>
        <w:tc>
          <w:tcPr>
            <w:tcW w:w="990" w:type="dxa"/>
            <w:shd w:val="clear" w:color="auto" w:fill="auto"/>
            <w:vAlign w:val="center"/>
          </w:tcPr>
          <w:p w14:paraId="1B4FD88A" w14:textId="76D4E7A6" w:rsidR="000D4E36" w:rsidRPr="00090DF1" w:rsidRDefault="0046063F" w:rsidP="000D4E36">
            <w:pPr>
              <w:jc w:val="right"/>
              <w:rPr>
                <w:rFonts w:cs="Calibri"/>
                <w:color w:val="000000"/>
                <w:lang w:val="en-US"/>
              </w:rPr>
            </w:pPr>
            <w:bookmarkStart w:id="243" w:name="P01_T05_R72_C04"/>
            <w:bookmarkEnd w:id="243"/>
            <w:r>
              <w:rPr>
                <w:rFonts w:cs="Calibri"/>
                <w:color w:val="000000"/>
                <w:lang w:val="en-US"/>
              </w:rPr>
              <w:t>40.5</w:t>
            </w:r>
          </w:p>
        </w:tc>
        <w:tc>
          <w:tcPr>
            <w:tcW w:w="3079" w:type="dxa"/>
            <w:vAlign w:val="center"/>
          </w:tcPr>
          <w:p w14:paraId="6132EB97" w14:textId="77777777" w:rsidR="000D4E36" w:rsidRPr="00090DF1" w:rsidRDefault="000D4E36" w:rsidP="000D4E36">
            <w:pPr>
              <w:jc w:val="right"/>
              <w:rPr>
                <w:rFonts w:cs="Calibri"/>
                <w:color w:val="000000"/>
              </w:rPr>
            </w:pPr>
          </w:p>
        </w:tc>
        <w:tc>
          <w:tcPr>
            <w:tcW w:w="1118" w:type="dxa"/>
            <w:shd w:val="clear" w:color="auto" w:fill="auto"/>
            <w:vAlign w:val="center"/>
          </w:tcPr>
          <w:p w14:paraId="7984E84D" w14:textId="60C7CFA0" w:rsidR="000D4E36" w:rsidRPr="00090DF1" w:rsidRDefault="0046063F" w:rsidP="000D4E36">
            <w:pPr>
              <w:jc w:val="right"/>
              <w:rPr>
                <w:rFonts w:cs="Calibri"/>
                <w:color w:val="000000"/>
                <w:lang w:val="en-US"/>
              </w:rPr>
            </w:pPr>
            <w:bookmarkStart w:id="244" w:name="P01_T05_R72_C06"/>
            <w:bookmarkEnd w:id="244"/>
            <w:r>
              <w:rPr>
                <w:rFonts w:cs="Calibri"/>
                <w:color w:val="000000"/>
                <w:lang w:val="en-US"/>
              </w:rPr>
              <w:t>0.4</w:t>
            </w:r>
          </w:p>
        </w:tc>
        <w:tc>
          <w:tcPr>
            <w:tcW w:w="1118" w:type="dxa"/>
            <w:shd w:val="clear" w:color="auto" w:fill="auto"/>
            <w:vAlign w:val="center"/>
          </w:tcPr>
          <w:p w14:paraId="7AD0DA1D" w14:textId="6C7524EF" w:rsidR="000D4E36" w:rsidRPr="00090DF1" w:rsidRDefault="0046063F" w:rsidP="000D4E36">
            <w:pPr>
              <w:jc w:val="right"/>
              <w:rPr>
                <w:rFonts w:cs="Calibri"/>
                <w:color w:val="000000"/>
                <w:lang w:val="en-US"/>
              </w:rPr>
            </w:pPr>
            <w:bookmarkStart w:id="245" w:name="P01_T05_R72_C07"/>
            <w:bookmarkEnd w:id="245"/>
            <w:r>
              <w:rPr>
                <w:rFonts w:cs="Calibri"/>
                <w:color w:val="000000"/>
                <w:lang w:val="en-US"/>
              </w:rPr>
              <w:t>35.8</w:t>
            </w:r>
          </w:p>
        </w:tc>
        <w:tc>
          <w:tcPr>
            <w:tcW w:w="1118" w:type="dxa"/>
            <w:shd w:val="clear" w:color="auto" w:fill="auto"/>
            <w:vAlign w:val="center"/>
          </w:tcPr>
          <w:p w14:paraId="394C8C63" w14:textId="6516CFAC" w:rsidR="000D4E36" w:rsidRPr="00241E6F" w:rsidRDefault="0046063F" w:rsidP="000D4E36">
            <w:pPr>
              <w:jc w:val="right"/>
              <w:rPr>
                <w:rFonts w:cs="Calibri"/>
              </w:rPr>
            </w:pPr>
            <w:bookmarkStart w:id="246" w:name="P01_T05_R72_C08"/>
            <w:bookmarkEnd w:id="246"/>
            <w:r>
              <w:rPr>
                <w:rFonts w:cs="Calibri"/>
              </w:rPr>
              <w:t>43.9</w:t>
            </w:r>
          </w:p>
        </w:tc>
        <w:tc>
          <w:tcPr>
            <w:tcW w:w="1127" w:type="dxa"/>
            <w:shd w:val="clear" w:color="auto" w:fill="auto"/>
            <w:vAlign w:val="center"/>
          </w:tcPr>
          <w:p w14:paraId="48B28390" w14:textId="3729D439" w:rsidR="000D4E36" w:rsidRPr="00241E6F" w:rsidRDefault="0046063F" w:rsidP="000D4E36">
            <w:pPr>
              <w:jc w:val="right"/>
              <w:rPr>
                <w:rFonts w:cs="Calibri"/>
              </w:rPr>
            </w:pPr>
            <w:bookmarkStart w:id="247" w:name="P01_T05_R72_C09"/>
            <w:bookmarkEnd w:id="247"/>
            <w:r>
              <w:rPr>
                <w:rFonts w:cs="Calibri"/>
              </w:rPr>
              <w:t>Negative</w:t>
            </w:r>
          </w:p>
        </w:tc>
      </w:tr>
      <w:tr w:rsidR="000D4E36" w:rsidRPr="00D071D4" w14:paraId="7CE836EC" w14:textId="77777777" w:rsidTr="006E0B59">
        <w:trPr>
          <w:trHeight w:val="432"/>
        </w:trPr>
        <w:tc>
          <w:tcPr>
            <w:tcW w:w="1705" w:type="dxa"/>
            <w:shd w:val="clear" w:color="auto" w:fill="auto"/>
            <w:vAlign w:val="center"/>
          </w:tcPr>
          <w:p w14:paraId="2DABE7A5" w14:textId="5ABF6745" w:rsidR="000D4E36" w:rsidRPr="00090DF1" w:rsidRDefault="0046063F" w:rsidP="000D4E36">
            <w:pPr>
              <w:jc w:val="left"/>
              <w:rPr>
                <w:rFonts w:cs="Calibri"/>
                <w:color w:val="000000"/>
              </w:rPr>
            </w:pPr>
            <w:bookmarkStart w:id="248" w:name="P01_T05_R73_C02"/>
            <w:bookmarkEnd w:id="248"/>
            <w:r>
              <w:rPr>
                <w:rFonts w:cs="Calibri"/>
                <w:color w:val="000000"/>
              </w:rPr>
              <w:t>Communications</w:t>
            </w:r>
          </w:p>
        </w:tc>
        <w:tc>
          <w:tcPr>
            <w:tcW w:w="995" w:type="dxa"/>
            <w:shd w:val="clear" w:color="auto" w:fill="auto"/>
            <w:vAlign w:val="center"/>
          </w:tcPr>
          <w:p w14:paraId="36E27052" w14:textId="7BE9B6BA" w:rsidR="000D4E36" w:rsidRPr="00090DF1" w:rsidRDefault="0046063F" w:rsidP="000D4E36">
            <w:pPr>
              <w:rPr>
                <w:rFonts w:cs="Calibri"/>
                <w:color w:val="000000"/>
              </w:rPr>
            </w:pPr>
            <w:bookmarkStart w:id="249" w:name="P01_T05_R73_C03"/>
            <w:bookmarkEnd w:id="249"/>
            <w:r>
              <w:rPr>
                <w:rFonts w:cs="Calibri"/>
                <w:color w:val="000000"/>
              </w:rPr>
              <w:t>XLC</w:t>
            </w:r>
          </w:p>
        </w:tc>
        <w:tc>
          <w:tcPr>
            <w:tcW w:w="990" w:type="dxa"/>
            <w:shd w:val="clear" w:color="auto" w:fill="auto"/>
            <w:vAlign w:val="center"/>
          </w:tcPr>
          <w:p w14:paraId="27FBC94A" w14:textId="5013F6A7" w:rsidR="000D4E36" w:rsidRPr="000D4E36" w:rsidRDefault="0046063F" w:rsidP="000D4E36">
            <w:pPr>
              <w:jc w:val="right"/>
              <w:rPr>
                <w:rFonts w:cs="Calibri"/>
                <w:color w:val="000000"/>
              </w:rPr>
            </w:pPr>
            <w:bookmarkStart w:id="250" w:name="P01_T05_R73_C04"/>
            <w:bookmarkEnd w:id="250"/>
            <w:r>
              <w:rPr>
                <w:rFonts w:cs="Calibri"/>
                <w:color w:val="000000"/>
              </w:rPr>
              <w:t>117.9</w:t>
            </w:r>
          </w:p>
        </w:tc>
        <w:tc>
          <w:tcPr>
            <w:tcW w:w="3079" w:type="dxa"/>
            <w:vAlign w:val="center"/>
          </w:tcPr>
          <w:p w14:paraId="0165EB03" w14:textId="77777777" w:rsidR="000D4E36" w:rsidRPr="00090DF1" w:rsidRDefault="000D4E36" w:rsidP="000D4E36">
            <w:pPr>
              <w:jc w:val="right"/>
              <w:rPr>
                <w:rFonts w:cs="Calibri"/>
                <w:color w:val="000000"/>
              </w:rPr>
            </w:pPr>
          </w:p>
        </w:tc>
        <w:tc>
          <w:tcPr>
            <w:tcW w:w="1118" w:type="dxa"/>
            <w:shd w:val="clear" w:color="auto" w:fill="auto"/>
            <w:vAlign w:val="center"/>
          </w:tcPr>
          <w:p w14:paraId="3DF57E5F" w14:textId="28EA52E4" w:rsidR="000D4E36" w:rsidRPr="00090DF1" w:rsidRDefault="0046063F" w:rsidP="000D4E36">
            <w:pPr>
              <w:jc w:val="right"/>
              <w:rPr>
                <w:rFonts w:cs="Calibri"/>
                <w:color w:val="000000"/>
              </w:rPr>
            </w:pPr>
            <w:bookmarkStart w:id="251" w:name="P01_T05_R73_C06"/>
            <w:bookmarkEnd w:id="251"/>
            <w:r>
              <w:rPr>
                <w:rFonts w:cs="Calibri"/>
                <w:color w:val="000000"/>
              </w:rPr>
              <w:t>0.2</w:t>
            </w:r>
          </w:p>
        </w:tc>
        <w:tc>
          <w:tcPr>
            <w:tcW w:w="1118" w:type="dxa"/>
            <w:shd w:val="clear" w:color="auto" w:fill="auto"/>
            <w:vAlign w:val="center"/>
          </w:tcPr>
          <w:p w14:paraId="0DFDE9C4" w14:textId="407AAFB9" w:rsidR="000D4E36" w:rsidRPr="00090DF1" w:rsidRDefault="0046063F" w:rsidP="000D4E36">
            <w:pPr>
              <w:jc w:val="right"/>
              <w:rPr>
                <w:rFonts w:cs="Calibri"/>
                <w:color w:val="000000"/>
              </w:rPr>
            </w:pPr>
            <w:bookmarkStart w:id="252" w:name="P01_T05_R73_C07"/>
            <w:bookmarkEnd w:id="252"/>
            <w:r>
              <w:rPr>
                <w:rFonts w:cs="Calibri"/>
                <w:color w:val="000000"/>
              </w:rPr>
              <w:t>84.0</w:t>
            </w:r>
          </w:p>
        </w:tc>
        <w:tc>
          <w:tcPr>
            <w:tcW w:w="1118" w:type="dxa"/>
            <w:shd w:val="clear" w:color="auto" w:fill="auto"/>
            <w:vAlign w:val="center"/>
          </w:tcPr>
          <w:p w14:paraId="60FDCEAE" w14:textId="3DB41D34" w:rsidR="000D4E36" w:rsidRPr="00241E6F" w:rsidRDefault="0046063F" w:rsidP="000D4E36">
            <w:pPr>
              <w:jc w:val="right"/>
              <w:rPr>
                <w:rFonts w:cs="Calibri"/>
                <w:lang w:val="en-US"/>
              </w:rPr>
            </w:pPr>
            <w:bookmarkStart w:id="253" w:name="P01_T05_R73_C08"/>
            <w:bookmarkEnd w:id="253"/>
            <w:r>
              <w:rPr>
                <w:rFonts w:cs="Calibri"/>
                <w:lang w:val="en-US"/>
              </w:rPr>
              <w:t>119.6</w:t>
            </w:r>
          </w:p>
        </w:tc>
        <w:tc>
          <w:tcPr>
            <w:tcW w:w="1127" w:type="dxa"/>
            <w:shd w:val="clear" w:color="auto" w:fill="auto"/>
            <w:vAlign w:val="center"/>
          </w:tcPr>
          <w:p w14:paraId="03EED82F" w14:textId="41D13B4B" w:rsidR="000D4E36" w:rsidRPr="00241E6F" w:rsidRDefault="0046063F" w:rsidP="000D4E36">
            <w:pPr>
              <w:jc w:val="right"/>
              <w:rPr>
                <w:rFonts w:cs="Calibri"/>
                <w:lang w:val="en-US"/>
              </w:rPr>
            </w:pPr>
            <w:bookmarkStart w:id="254" w:name="P01_T05_R73_C09"/>
            <w:bookmarkEnd w:id="254"/>
            <w:r>
              <w:rPr>
                <w:rFonts w:cs="Calibri"/>
                <w:lang w:val="en-US"/>
              </w:rPr>
              <w:t>Positive</w:t>
            </w:r>
          </w:p>
        </w:tc>
      </w:tr>
      <w:tr w:rsidR="000D4E36" w:rsidRPr="00D071D4" w14:paraId="74895DE2" w14:textId="77777777" w:rsidTr="006E0B59">
        <w:trPr>
          <w:trHeight w:val="432"/>
        </w:trPr>
        <w:tc>
          <w:tcPr>
            <w:tcW w:w="1705" w:type="dxa"/>
            <w:shd w:val="clear" w:color="auto" w:fill="auto"/>
            <w:vAlign w:val="center"/>
          </w:tcPr>
          <w:p w14:paraId="738FF03F" w14:textId="12DC7933" w:rsidR="000D4E36" w:rsidRPr="00090DF1" w:rsidRDefault="0046063F" w:rsidP="000D4E36">
            <w:pPr>
              <w:jc w:val="left"/>
              <w:rPr>
                <w:rFonts w:cs="Calibri"/>
                <w:color w:val="000000"/>
              </w:rPr>
            </w:pPr>
            <w:bookmarkStart w:id="255" w:name="P01_T05_R74_C02"/>
            <w:bookmarkEnd w:id="255"/>
            <w:r>
              <w:rPr>
                <w:rFonts w:cs="Calibri"/>
                <w:color w:val="000000"/>
              </w:rPr>
              <w:t>Utilities</w:t>
            </w:r>
          </w:p>
        </w:tc>
        <w:tc>
          <w:tcPr>
            <w:tcW w:w="995" w:type="dxa"/>
            <w:shd w:val="clear" w:color="auto" w:fill="auto"/>
            <w:vAlign w:val="center"/>
          </w:tcPr>
          <w:p w14:paraId="74008C1B" w14:textId="2F2261E9" w:rsidR="000D4E36" w:rsidRPr="00090DF1" w:rsidRDefault="0046063F" w:rsidP="000D4E36">
            <w:pPr>
              <w:rPr>
                <w:rFonts w:cs="Calibri"/>
                <w:color w:val="000000"/>
              </w:rPr>
            </w:pPr>
            <w:bookmarkStart w:id="256" w:name="P01_T05_R74_C03"/>
            <w:bookmarkEnd w:id="256"/>
            <w:r>
              <w:rPr>
                <w:rFonts w:cs="Calibri"/>
                <w:color w:val="000000"/>
              </w:rPr>
              <w:t>XLU</w:t>
            </w:r>
          </w:p>
        </w:tc>
        <w:tc>
          <w:tcPr>
            <w:tcW w:w="990" w:type="dxa"/>
            <w:shd w:val="clear" w:color="auto" w:fill="auto"/>
            <w:vAlign w:val="center"/>
          </w:tcPr>
          <w:p w14:paraId="540BE550" w14:textId="5512ECF4" w:rsidR="000D4E36" w:rsidRPr="000D4E36" w:rsidRDefault="0046063F" w:rsidP="000D4E36">
            <w:pPr>
              <w:jc w:val="right"/>
              <w:rPr>
                <w:rFonts w:cs="Calibri"/>
                <w:color w:val="000000"/>
              </w:rPr>
            </w:pPr>
            <w:bookmarkStart w:id="257" w:name="P01_T05_R74_C04"/>
            <w:bookmarkEnd w:id="257"/>
            <w:r>
              <w:rPr>
                <w:rFonts w:cs="Calibri"/>
                <w:color w:val="000000"/>
              </w:rPr>
              <w:t>42.5</w:t>
            </w:r>
          </w:p>
        </w:tc>
        <w:tc>
          <w:tcPr>
            <w:tcW w:w="3079" w:type="dxa"/>
            <w:vAlign w:val="center"/>
          </w:tcPr>
          <w:p w14:paraId="6769117E" w14:textId="77777777" w:rsidR="000D4E36" w:rsidRPr="00090DF1" w:rsidRDefault="000D4E36" w:rsidP="000D4E36">
            <w:pPr>
              <w:jc w:val="right"/>
              <w:rPr>
                <w:rFonts w:cs="Calibri"/>
                <w:color w:val="000000"/>
              </w:rPr>
            </w:pPr>
          </w:p>
        </w:tc>
        <w:tc>
          <w:tcPr>
            <w:tcW w:w="1118" w:type="dxa"/>
            <w:shd w:val="clear" w:color="auto" w:fill="auto"/>
            <w:vAlign w:val="center"/>
          </w:tcPr>
          <w:p w14:paraId="44D0EA09" w14:textId="52192727" w:rsidR="000D4E36" w:rsidRPr="00090DF1" w:rsidRDefault="0046063F" w:rsidP="000D4E36">
            <w:pPr>
              <w:jc w:val="right"/>
              <w:rPr>
                <w:rFonts w:cs="Calibri"/>
                <w:color w:val="000000"/>
                <w:lang w:val="en-US"/>
              </w:rPr>
            </w:pPr>
            <w:bookmarkStart w:id="258" w:name="P01_T05_R74_C06"/>
            <w:bookmarkEnd w:id="258"/>
            <w:r>
              <w:rPr>
                <w:rFonts w:cs="Calibri"/>
                <w:color w:val="000000"/>
                <w:lang w:val="en-US"/>
              </w:rPr>
              <w:t>-0.4</w:t>
            </w:r>
          </w:p>
        </w:tc>
        <w:tc>
          <w:tcPr>
            <w:tcW w:w="1118" w:type="dxa"/>
            <w:shd w:val="clear" w:color="auto" w:fill="auto"/>
            <w:vAlign w:val="center"/>
          </w:tcPr>
          <w:p w14:paraId="1DAF3E41" w14:textId="29FFED31" w:rsidR="000D4E36" w:rsidRPr="00090DF1" w:rsidRDefault="0046063F" w:rsidP="000D4E36">
            <w:pPr>
              <w:jc w:val="right"/>
              <w:rPr>
                <w:rFonts w:cs="Calibri"/>
                <w:color w:val="000000"/>
              </w:rPr>
            </w:pPr>
            <w:bookmarkStart w:id="259" w:name="P01_T05_R74_C07"/>
            <w:bookmarkEnd w:id="259"/>
            <w:r>
              <w:rPr>
                <w:rFonts w:cs="Calibri"/>
                <w:color w:val="000000"/>
              </w:rPr>
              <w:t>35.5</w:t>
            </w:r>
          </w:p>
        </w:tc>
        <w:tc>
          <w:tcPr>
            <w:tcW w:w="1118" w:type="dxa"/>
            <w:shd w:val="clear" w:color="auto" w:fill="auto"/>
            <w:vAlign w:val="center"/>
          </w:tcPr>
          <w:p w14:paraId="66F3F510" w14:textId="5A3B4B76" w:rsidR="000D4E36" w:rsidRPr="00241E6F" w:rsidRDefault="0046063F" w:rsidP="000D4E36">
            <w:pPr>
              <w:jc w:val="right"/>
              <w:rPr>
                <w:rFonts w:cs="Calibri"/>
                <w:lang w:val="en-US"/>
              </w:rPr>
            </w:pPr>
            <w:bookmarkStart w:id="260" w:name="P01_T05_R74_C08"/>
            <w:bookmarkEnd w:id="260"/>
            <w:r>
              <w:rPr>
                <w:rFonts w:cs="Calibri"/>
                <w:lang w:val="en-US"/>
              </w:rPr>
              <w:t>46.9</w:t>
            </w:r>
          </w:p>
        </w:tc>
        <w:tc>
          <w:tcPr>
            <w:tcW w:w="1127" w:type="dxa"/>
            <w:shd w:val="clear" w:color="auto" w:fill="auto"/>
            <w:vAlign w:val="center"/>
          </w:tcPr>
          <w:p w14:paraId="380D6285" w14:textId="2FCAE5D4" w:rsidR="000D4E36" w:rsidRPr="00241E6F" w:rsidRDefault="0046063F" w:rsidP="000D4E36">
            <w:pPr>
              <w:jc w:val="right"/>
              <w:rPr>
                <w:rFonts w:cs="Calibri"/>
                <w:lang w:val="en-US"/>
              </w:rPr>
            </w:pPr>
            <w:bookmarkStart w:id="261" w:name="P01_T05_R74_C09"/>
            <w:bookmarkEnd w:id="261"/>
            <w:r>
              <w:rPr>
                <w:rFonts w:cs="Calibri"/>
                <w:lang w:val="en-US"/>
              </w:rPr>
              <w:t>Negative</w:t>
            </w:r>
          </w:p>
        </w:tc>
      </w:tr>
      <w:tr w:rsidR="000D4E36" w:rsidRPr="00D071D4" w14:paraId="3AF2FF67" w14:textId="77777777" w:rsidTr="006E0B59">
        <w:trPr>
          <w:trHeight w:val="432"/>
        </w:trPr>
        <w:tc>
          <w:tcPr>
            <w:tcW w:w="1705" w:type="dxa"/>
            <w:shd w:val="clear" w:color="auto" w:fill="auto"/>
            <w:vAlign w:val="center"/>
          </w:tcPr>
          <w:p w14:paraId="54E39193" w14:textId="15DFC871" w:rsidR="000D4E36" w:rsidRPr="00090DF1" w:rsidRDefault="0046063F" w:rsidP="000D4E36">
            <w:pPr>
              <w:jc w:val="left"/>
              <w:rPr>
                <w:rFonts w:cs="Calibri"/>
                <w:color w:val="000000"/>
              </w:rPr>
            </w:pPr>
            <w:bookmarkStart w:id="262" w:name="P01_T05_R75_C02"/>
            <w:bookmarkEnd w:id="262"/>
            <w:r>
              <w:rPr>
                <w:rFonts w:cs="Calibri"/>
                <w:color w:val="000000"/>
              </w:rPr>
              <w:t>Energy</w:t>
            </w:r>
          </w:p>
        </w:tc>
        <w:tc>
          <w:tcPr>
            <w:tcW w:w="995" w:type="dxa"/>
            <w:shd w:val="clear" w:color="auto" w:fill="auto"/>
            <w:vAlign w:val="center"/>
          </w:tcPr>
          <w:p w14:paraId="39549297" w14:textId="45194309" w:rsidR="000D4E36" w:rsidRPr="00090DF1" w:rsidRDefault="0046063F" w:rsidP="000D4E36">
            <w:pPr>
              <w:rPr>
                <w:rFonts w:cs="Calibri"/>
                <w:color w:val="000000"/>
              </w:rPr>
            </w:pPr>
            <w:bookmarkStart w:id="263" w:name="P01_T05_R75_C03"/>
            <w:bookmarkEnd w:id="263"/>
            <w:r>
              <w:rPr>
                <w:rFonts w:cs="Calibri"/>
                <w:color w:val="000000"/>
              </w:rPr>
              <w:t>XLE</w:t>
            </w:r>
          </w:p>
        </w:tc>
        <w:tc>
          <w:tcPr>
            <w:tcW w:w="990" w:type="dxa"/>
            <w:shd w:val="clear" w:color="auto" w:fill="auto"/>
            <w:vAlign w:val="center"/>
          </w:tcPr>
          <w:p w14:paraId="7C886AB1" w14:textId="752D7BA5" w:rsidR="000D4E36" w:rsidRPr="00090DF1" w:rsidRDefault="0046063F" w:rsidP="000D4E36">
            <w:pPr>
              <w:jc w:val="right"/>
              <w:rPr>
                <w:rFonts w:cs="Calibri"/>
                <w:color w:val="000000"/>
              </w:rPr>
            </w:pPr>
            <w:bookmarkStart w:id="264" w:name="P01_T05_R75_C04"/>
            <w:bookmarkEnd w:id="264"/>
            <w:r>
              <w:rPr>
                <w:rFonts w:cs="Calibri"/>
                <w:color w:val="000000"/>
              </w:rPr>
              <w:t>46.7</w:t>
            </w:r>
          </w:p>
        </w:tc>
        <w:tc>
          <w:tcPr>
            <w:tcW w:w="3079" w:type="dxa"/>
            <w:vAlign w:val="center"/>
          </w:tcPr>
          <w:p w14:paraId="1871FF37" w14:textId="77777777" w:rsidR="000D4E36" w:rsidRPr="00090DF1" w:rsidRDefault="000D4E36" w:rsidP="000D4E36">
            <w:pPr>
              <w:jc w:val="right"/>
              <w:rPr>
                <w:rFonts w:cs="Calibri"/>
                <w:color w:val="000000"/>
              </w:rPr>
            </w:pPr>
          </w:p>
        </w:tc>
        <w:tc>
          <w:tcPr>
            <w:tcW w:w="1118" w:type="dxa"/>
            <w:shd w:val="clear" w:color="auto" w:fill="auto"/>
            <w:vAlign w:val="center"/>
          </w:tcPr>
          <w:p w14:paraId="68589EA5" w14:textId="6CED5ECD" w:rsidR="000D4E36" w:rsidRPr="00090DF1" w:rsidRDefault="0046063F" w:rsidP="000D4E36">
            <w:pPr>
              <w:jc w:val="right"/>
              <w:rPr>
                <w:rFonts w:cs="Calibri"/>
                <w:color w:val="000000"/>
                <w:lang w:val="en-US"/>
              </w:rPr>
            </w:pPr>
            <w:bookmarkStart w:id="265" w:name="P01_T05_R75_C06"/>
            <w:bookmarkEnd w:id="265"/>
            <w:r>
              <w:rPr>
                <w:rFonts w:cs="Calibri"/>
                <w:color w:val="000000"/>
                <w:lang w:val="en-US"/>
              </w:rPr>
              <w:t>4.4</w:t>
            </w:r>
          </w:p>
        </w:tc>
        <w:tc>
          <w:tcPr>
            <w:tcW w:w="1118" w:type="dxa"/>
            <w:shd w:val="clear" w:color="auto" w:fill="auto"/>
            <w:vAlign w:val="center"/>
          </w:tcPr>
          <w:p w14:paraId="2ACB0C97" w14:textId="695AD408" w:rsidR="000D4E36" w:rsidRPr="00090DF1" w:rsidRDefault="0046063F" w:rsidP="000D4E36">
            <w:pPr>
              <w:jc w:val="right"/>
              <w:rPr>
                <w:rFonts w:cs="Calibri"/>
                <w:color w:val="000000"/>
                <w:lang w:val="en-US"/>
              </w:rPr>
            </w:pPr>
            <w:bookmarkStart w:id="266" w:name="P01_T05_R75_C07"/>
            <w:bookmarkEnd w:id="266"/>
            <w:r>
              <w:rPr>
                <w:rFonts w:cs="Calibri"/>
                <w:color w:val="000000"/>
                <w:lang w:val="en-US"/>
              </w:rPr>
              <w:t>37.2</w:t>
            </w:r>
          </w:p>
        </w:tc>
        <w:tc>
          <w:tcPr>
            <w:tcW w:w="1118" w:type="dxa"/>
            <w:shd w:val="clear" w:color="auto" w:fill="auto"/>
            <w:vAlign w:val="center"/>
          </w:tcPr>
          <w:p w14:paraId="4AAEBEDE" w14:textId="5C8536F5" w:rsidR="000D4E36" w:rsidRPr="00241E6F" w:rsidRDefault="0046063F" w:rsidP="000D4E36">
            <w:pPr>
              <w:jc w:val="right"/>
              <w:rPr>
                <w:rFonts w:cs="Calibri"/>
                <w:lang w:val="en-US"/>
              </w:rPr>
            </w:pPr>
            <w:bookmarkStart w:id="267" w:name="P01_T05_R75_C08"/>
            <w:bookmarkEnd w:id="267"/>
            <w:r>
              <w:rPr>
                <w:rFonts w:cs="Calibri"/>
                <w:lang w:val="en-US"/>
              </w:rPr>
              <w:t>47.4</w:t>
            </w:r>
          </w:p>
        </w:tc>
        <w:tc>
          <w:tcPr>
            <w:tcW w:w="1127" w:type="dxa"/>
            <w:shd w:val="clear" w:color="auto" w:fill="auto"/>
            <w:vAlign w:val="center"/>
          </w:tcPr>
          <w:p w14:paraId="2CDD2577" w14:textId="7D9A3F19" w:rsidR="000D4E36" w:rsidRPr="00241E6F" w:rsidRDefault="0046063F" w:rsidP="000D4E36">
            <w:pPr>
              <w:jc w:val="right"/>
              <w:rPr>
                <w:rFonts w:cs="Calibri"/>
              </w:rPr>
            </w:pPr>
            <w:bookmarkStart w:id="268" w:name="P01_T05_R75_C09"/>
            <w:bookmarkEnd w:id="268"/>
            <w:r>
              <w:rPr>
                <w:rFonts w:cs="Calibri"/>
              </w:rPr>
              <w:t>Neutral</w:t>
            </w:r>
          </w:p>
        </w:tc>
      </w:tr>
      <w:tr w:rsidR="000D4E36" w:rsidRPr="00D071D4" w14:paraId="2FCD6E30" w14:textId="77777777" w:rsidTr="000D4E36">
        <w:trPr>
          <w:trHeight w:val="432"/>
        </w:trPr>
        <w:tc>
          <w:tcPr>
            <w:tcW w:w="1705" w:type="dxa"/>
            <w:shd w:val="clear" w:color="auto" w:fill="auto"/>
            <w:vAlign w:val="center"/>
          </w:tcPr>
          <w:p w14:paraId="173CDC9A" w14:textId="2173AA14" w:rsidR="000D4E36" w:rsidRPr="00090DF1" w:rsidRDefault="0046063F" w:rsidP="000D4E36">
            <w:pPr>
              <w:jc w:val="left"/>
              <w:rPr>
                <w:rFonts w:cs="Calibri"/>
                <w:color w:val="000000"/>
              </w:rPr>
            </w:pPr>
            <w:bookmarkStart w:id="269" w:name="P01_T05_R76_C02"/>
            <w:bookmarkEnd w:id="269"/>
            <w:r>
              <w:rPr>
                <w:rFonts w:cs="Calibri"/>
                <w:color w:val="000000"/>
              </w:rPr>
              <w:t>Financials</w:t>
            </w:r>
          </w:p>
        </w:tc>
        <w:tc>
          <w:tcPr>
            <w:tcW w:w="995" w:type="dxa"/>
            <w:shd w:val="clear" w:color="auto" w:fill="auto"/>
            <w:vAlign w:val="center"/>
          </w:tcPr>
          <w:p w14:paraId="14E7ACAE" w14:textId="6D508ED0" w:rsidR="000D4E36" w:rsidRPr="00090DF1" w:rsidRDefault="0046063F" w:rsidP="000D4E36">
            <w:pPr>
              <w:rPr>
                <w:rFonts w:cs="Calibri"/>
                <w:color w:val="000000"/>
              </w:rPr>
            </w:pPr>
            <w:bookmarkStart w:id="270" w:name="P01_T05_R76_C03"/>
            <w:bookmarkEnd w:id="270"/>
            <w:r>
              <w:rPr>
                <w:rFonts w:cs="Calibri"/>
                <w:color w:val="000000"/>
              </w:rPr>
              <w:t>XLF</w:t>
            </w:r>
          </w:p>
        </w:tc>
        <w:tc>
          <w:tcPr>
            <w:tcW w:w="990" w:type="dxa"/>
            <w:shd w:val="clear" w:color="auto" w:fill="auto"/>
            <w:vAlign w:val="center"/>
          </w:tcPr>
          <w:p w14:paraId="16D8538C" w14:textId="4683C1B1" w:rsidR="000D4E36" w:rsidRPr="000D4E36" w:rsidRDefault="0046063F" w:rsidP="000D4E36">
            <w:pPr>
              <w:jc w:val="right"/>
              <w:rPr>
                <w:rFonts w:cs="Calibri"/>
                <w:color w:val="000000"/>
              </w:rPr>
            </w:pPr>
            <w:bookmarkStart w:id="271" w:name="P01_T05_R76_C04"/>
            <w:bookmarkEnd w:id="271"/>
            <w:r>
              <w:rPr>
                <w:rFonts w:cs="Calibri"/>
                <w:color w:val="000000"/>
              </w:rPr>
              <w:t>55.7</w:t>
            </w:r>
          </w:p>
        </w:tc>
        <w:tc>
          <w:tcPr>
            <w:tcW w:w="3079" w:type="dxa"/>
            <w:vAlign w:val="center"/>
          </w:tcPr>
          <w:p w14:paraId="0409EE84" w14:textId="5378F6EF" w:rsidR="000D4E36" w:rsidRPr="00D64C9C" w:rsidRDefault="000D4E36" w:rsidP="000D4E36">
            <w:pPr>
              <w:jc w:val="right"/>
              <w:rPr>
                <w:rFonts w:cs="Calibri"/>
                <w:color w:val="379582"/>
                <w:lang w:val="en-US"/>
              </w:rPr>
            </w:pPr>
          </w:p>
        </w:tc>
        <w:tc>
          <w:tcPr>
            <w:tcW w:w="1118" w:type="dxa"/>
            <w:shd w:val="clear" w:color="auto" w:fill="auto"/>
            <w:vAlign w:val="center"/>
          </w:tcPr>
          <w:p w14:paraId="0C0FEA77" w14:textId="47AA6E27" w:rsidR="000D4E36" w:rsidRPr="00090DF1" w:rsidRDefault="0046063F" w:rsidP="000D4E36">
            <w:pPr>
              <w:jc w:val="right"/>
              <w:rPr>
                <w:rFonts w:cs="Calibri"/>
                <w:color w:val="000000"/>
                <w:lang w:val="en-US"/>
              </w:rPr>
            </w:pPr>
            <w:bookmarkStart w:id="272" w:name="P01_T05_R76_C06"/>
            <w:bookmarkEnd w:id="272"/>
            <w:r>
              <w:rPr>
                <w:rFonts w:cs="Calibri"/>
                <w:color w:val="000000"/>
                <w:lang w:val="en-US"/>
              </w:rPr>
              <w:t>1.8</w:t>
            </w:r>
          </w:p>
        </w:tc>
        <w:tc>
          <w:tcPr>
            <w:tcW w:w="1118" w:type="dxa"/>
            <w:shd w:val="clear" w:color="auto" w:fill="auto"/>
            <w:vAlign w:val="center"/>
          </w:tcPr>
          <w:p w14:paraId="59A286A9" w14:textId="7050B99D" w:rsidR="000D4E36" w:rsidRPr="00090DF1" w:rsidRDefault="0046063F" w:rsidP="000D4E36">
            <w:pPr>
              <w:jc w:val="right"/>
              <w:rPr>
                <w:rFonts w:cs="Calibri"/>
                <w:color w:val="000000"/>
              </w:rPr>
            </w:pPr>
            <w:bookmarkStart w:id="273" w:name="P01_T05_R76_C07"/>
            <w:bookmarkEnd w:id="273"/>
            <w:r>
              <w:rPr>
                <w:rFonts w:cs="Calibri"/>
                <w:color w:val="000000"/>
              </w:rPr>
              <w:t>42.2</w:t>
            </w:r>
          </w:p>
        </w:tc>
        <w:tc>
          <w:tcPr>
            <w:tcW w:w="1118" w:type="dxa"/>
            <w:shd w:val="clear" w:color="auto" w:fill="auto"/>
            <w:vAlign w:val="center"/>
          </w:tcPr>
          <w:p w14:paraId="4B14DA69" w14:textId="63EDA801" w:rsidR="000D4E36" w:rsidRPr="00241E6F" w:rsidRDefault="0046063F" w:rsidP="000D4E36">
            <w:pPr>
              <w:jc w:val="right"/>
              <w:rPr>
                <w:rFonts w:cs="Calibri"/>
                <w:lang w:val="en-US"/>
              </w:rPr>
            </w:pPr>
            <w:bookmarkStart w:id="274" w:name="P01_T05_R76_C08"/>
            <w:bookmarkEnd w:id="274"/>
            <w:r>
              <w:rPr>
                <w:rFonts w:cs="Calibri"/>
                <w:lang w:val="en-US"/>
              </w:rPr>
              <w:t>56.5</w:t>
            </w:r>
          </w:p>
        </w:tc>
        <w:tc>
          <w:tcPr>
            <w:tcW w:w="1127" w:type="dxa"/>
            <w:shd w:val="clear" w:color="auto" w:fill="auto"/>
            <w:vAlign w:val="center"/>
          </w:tcPr>
          <w:p w14:paraId="7A0BBFE3" w14:textId="2F5324D4" w:rsidR="000D4E36" w:rsidRPr="00241E6F" w:rsidRDefault="0046063F" w:rsidP="000D4E36">
            <w:pPr>
              <w:jc w:val="right"/>
              <w:rPr>
                <w:rFonts w:cs="Calibri"/>
                <w:lang w:val="en-US"/>
              </w:rPr>
            </w:pPr>
            <w:bookmarkStart w:id="275" w:name="P01_T05_R76_C09"/>
            <w:bookmarkEnd w:id="275"/>
            <w:r>
              <w:rPr>
                <w:rFonts w:cs="Calibri"/>
                <w:lang w:val="en-US"/>
              </w:rPr>
              <w:t>Neutral</w:t>
            </w:r>
          </w:p>
        </w:tc>
      </w:tr>
    </w:tbl>
    <w:p w14:paraId="05393BE5" w14:textId="0936160C" w:rsidR="009756B7" w:rsidRPr="00D071D4" w:rsidRDefault="004F6299">
      <w:r w:rsidRPr="00D071D4">
        <w:rPr>
          <w:noProof/>
        </w:rPr>
        <mc:AlternateContent>
          <mc:Choice Requires="wpg">
            <w:drawing>
              <wp:anchor distT="0" distB="0" distL="114300" distR="114300" simplePos="0" relativeHeight="251653120" behindDoc="0" locked="0" layoutInCell="1" allowOverlap="1" wp14:anchorId="552765FD" wp14:editId="3E181FF8">
                <wp:simplePos x="0" y="0"/>
                <wp:positionH relativeFrom="column">
                  <wp:posOffset>-931707</wp:posOffset>
                </wp:positionH>
                <wp:positionV relativeFrom="paragraph">
                  <wp:posOffset>256909</wp:posOffset>
                </wp:positionV>
                <wp:extent cx="3072130" cy="457200"/>
                <wp:effectExtent l="0" t="0" r="0" b="0"/>
                <wp:wrapNone/>
                <wp:docPr id="201" name="Group 201"/>
                <wp:cNvGraphicFramePr/>
                <a:graphic xmlns:a="http://schemas.openxmlformats.org/drawingml/2006/main">
                  <a:graphicData uri="http://schemas.microsoft.com/office/word/2010/wordprocessingGroup">
                    <wpg:wgp>
                      <wpg:cNvGrpSpPr/>
                      <wpg:grpSpPr>
                        <a:xfrm>
                          <a:off x="0" y="0"/>
                          <a:ext cx="3072130" cy="457200"/>
                          <a:chOff x="-36734" y="0"/>
                          <a:chExt cx="3074574" cy="457200"/>
                        </a:xfrm>
                      </wpg:grpSpPr>
                      <wpg:grpSp>
                        <wpg:cNvPr id="202" name="Group 202"/>
                        <wpg:cNvGrpSpPr/>
                        <wpg:grpSpPr>
                          <a:xfrm>
                            <a:off x="-36734" y="0"/>
                            <a:ext cx="3074574" cy="457200"/>
                            <a:chOff x="-36734" y="0"/>
                            <a:chExt cx="3074574" cy="457200"/>
                          </a:xfrm>
                          <a:solidFill>
                            <a:srgbClr val="39403E"/>
                          </a:solidFill>
                        </wpg:grpSpPr>
                        <wps:wsp>
                          <wps:cNvPr id="203" name="Flowchart: Delay 203"/>
                          <wps:cNvSpPr/>
                          <wps:spPr>
                            <a:xfrm>
                              <a:off x="2537504" y="0"/>
                              <a:ext cx="500336" cy="457200"/>
                            </a:xfrm>
                            <a:prstGeom prst="flowChartDelay">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F5909F" w14:textId="77777777" w:rsidR="00CE1542" w:rsidRDefault="00CE1542" w:rsidP="00CE15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Rectangle 204"/>
                          <wps:cNvSpPr/>
                          <wps:spPr>
                            <a:xfrm>
                              <a:off x="-36734" y="0"/>
                              <a:ext cx="2574403" cy="457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77915A" w14:textId="77777777" w:rsidR="00CE1542" w:rsidRDefault="00CE1542" w:rsidP="00CE15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6" name="Text Box 2"/>
                        <wps:cNvSpPr txBox="1">
                          <a:spLocks noChangeArrowheads="1"/>
                        </wps:cNvSpPr>
                        <wps:spPr bwMode="auto">
                          <a:xfrm>
                            <a:off x="380872" y="75796"/>
                            <a:ext cx="2156632" cy="294004"/>
                          </a:xfrm>
                          <a:prstGeom prst="rect">
                            <a:avLst/>
                          </a:prstGeom>
                          <a:noFill/>
                          <a:ln w="9525">
                            <a:noFill/>
                            <a:miter lim="800000"/>
                            <a:headEnd/>
                            <a:tailEnd/>
                          </a:ln>
                        </wps:spPr>
                        <wps:txbx>
                          <w:txbxContent>
                            <w:p w14:paraId="751196B8" w14:textId="77777777" w:rsidR="00CE1542" w:rsidRPr="00D071D4" w:rsidRDefault="00CE1542" w:rsidP="00CE1542">
                              <w:pPr>
                                <w:pStyle w:val="Small"/>
                                <w:suppressOverlap/>
                                <w:jc w:val="left"/>
                                <w:rPr>
                                  <w:rFonts w:ascii="BOG 2018" w:hAnsi="BOG 2018" w:cs="Arial"/>
                                  <w:bCs/>
                                  <w:color w:val="E7E8E2"/>
                                  <w:sz w:val="24"/>
                                  <w:szCs w:val="24"/>
                                </w:rPr>
                              </w:pPr>
                              <w:r w:rsidRPr="00D071D4">
                                <w:rPr>
                                  <w:rStyle w:val="TableBoldChar"/>
                                  <w:rFonts w:ascii="BOG 2018" w:hAnsi="BOG 2018"/>
                                  <w:bCs/>
                                  <w:color w:val="E7E8E2"/>
                                  <w:sz w:val="24"/>
                                  <w:szCs w:val="24"/>
                                </w:rPr>
                                <w:t>S&amp;P 500 sector highlights</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552765FD" id="Group 201" o:spid="_x0000_s1106" style="position:absolute;margin-left:-73.35pt;margin-top:20.25pt;width:241.9pt;height:36pt;z-index:251653120;mso-width-relative:margin" coordorigin="-367" coordsize="30745,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">
                <v:group id="Group 202" o:spid="_x0000_s1107" style="position:absolute;left:-367;width:30745;height:4572" coordorigin="-367" coordsize="30745,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lowchart: Delay 203" o:spid="_x0000_s1108" type="#_x0000_t135" style="position:absolute;left:25375;width:500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" filled="f" stroked="f" strokeweight="1pt">
                    <v:textbox>
                      <w:txbxContent>
                        <w:p w14:paraId="12F5909F" w14:textId="77777777" w:rsidR="00CE1542" w:rsidRDefault="00CE1542" w:rsidP="00CE1542">
                          <w:pPr>
                            <w:jc w:val="center"/>
                          </w:pPr>
                        </w:p>
                      </w:txbxContent>
                    </v:textbox>
                  </v:shape>
                  <v:rect id="Rectangle 204" o:spid="_x0000_s1109" style="position:absolute;left:-367;width:2574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" filled="f" stroked="f" strokeweight="1pt">
                    <v:textbox>
                      <w:txbxContent>
                        <w:p w14:paraId="0177915A" w14:textId="77777777" w:rsidR="00CE1542" w:rsidRDefault="00CE1542" w:rsidP="00CE1542">
                          <w:pPr>
                            <w:jc w:val="center"/>
                          </w:pPr>
                        </w:p>
                      </w:txbxContent>
                    </v:textbox>
                  </v:rect>
                </v:group>
                <v:shape id="_x0000_s1110" type="#_x0000_t202" style="position:absolute;left:3808;top:757;width:21567;height:2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" filled="f" stroked="f">
                  <v:textbox style="mso-fit-shape-to-text:t">
                    <w:txbxContent>
                      <w:p w14:paraId="751196B8" w14:textId="77777777" w:rsidR="00CE1542" w:rsidRPr="00D071D4" w:rsidRDefault="00CE1542" w:rsidP="00CE1542">
                        <w:pPr>
                          <w:pStyle w:val="Small"/>
                          <w:suppressOverlap/>
                          <w:jc w:val="left"/>
                          <w:rPr>
                            <w:rFonts w:ascii="BOG 2018" w:hAnsi="BOG 2018" w:cs="Arial"/>
                            <w:bCs/>
                            <w:color w:val="E7E8E2"/>
                            <w:sz w:val="24"/>
                            <w:szCs w:val="24"/>
                          </w:rPr>
                        </w:pPr>
                        <w:r w:rsidRPr="00D071D4">
                          <w:rPr>
                            <w:rStyle w:val="TableBoldChar"/>
                            <w:rFonts w:ascii="BOG 2018" w:hAnsi="BOG 2018"/>
                            <w:bCs/>
                            <w:color w:val="E7E8E2"/>
                            <w:sz w:val="24"/>
                            <w:szCs w:val="24"/>
                          </w:rPr>
                          <w:t>S&amp;P 500 sector highlights</w:t>
                        </w:r>
                      </w:p>
                    </w:txbxContent>
                  </v:textbox>
                </v:shape>
              </v:group>
            </w:pict>
          </mc:Fallback>
        </mc:AlternateContent>
      </w:r>
      <w:r w:rsidR="00A41AC2">
        <w:rPr>
          <w:noProof/>
        </w:rPr>
        <mc:AlternateContent>
          <mc:Choice Requires="wps">
            <w:drawing>
              <wp:anchor distT="0" distB="0" distL="114300" distR="114300" simplePos="0" relativeHeight="251803648" behindDoc="1" locked="0" layoutInCell="1" allowOverlap="1" wp14:anchorId="46162F26" wp14:editId="3289913B">
                <wp:simplePos x="0" y="0"/>
                <wp:positionH relativeFrom="margin">
                  <wp:posOffset>-644525</wp:posOffset>
                </wp:positionH>
                <wp:positionV relativeFrom="paragraph">
                  <wp:posOffset>3014980</wp:posOffset>
                </wp:positionV>
                <wp:extent cx="7244715" cy="641350"/>
                <wp:effectExtent l="0" t="0" r="0" b="6350"/>
                <wp:wrapNone/>
                <wp:docPr id="896" name="Прямоугольник: скругленные углы 197"/>
                <wp:cNvGraphicFramePr/>
                <a:graphic xmlns:a="http://schemas.openxmlformats.org/drawingml/2006/main">
                  <a:graphicData uri="http://schemas.microsoft.com/office/word/2010/wordprocessingShape">
                    <wps:wsp>
                      <wps:cNvSpPr/>
                      <wps:spPr>
                        <a:xfrm>
                          <a:off x="0" y="0"/>
                          <a:ext cx="7244715" cy="641350"/>
                        </a:xfrm>
                        <a:prstGeom prst="roundRect">
                          <a:avLst>
                            <a:gd name="adj" fmla="val 19280"/>
                          </a:avLst>
                        </a:prstGeom>
                        <a:solidFill>
                          <a:srgbClr val="E7E8E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F9FFF5" id="Прямоугольник: скругленные углы 197" o:spid="_x0000_s1026" style="position:absolute;margin-left:-50.75pt;margin-top:237.4pt;width:570.45pt;height:50.5pt;z-index:-251512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26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" fillcolor="#e7e8e2" stroked="f" strokeweight="1pt">
                <v:stroke joinstyle="miter"/>
                <w10:wrap anchorx="margin"/>
              </v:roundrect>
            </w:pict>
          </mc:Fallback>
        </mc:AlternateContent>
      </w:r>
      <w:r w:rsidR="00A41AC2" w:rsidRPr="00D071D4">
        <w:rPr>
          <w:noProof/>
        </w:rPr>
        <mc:AlternateContent>
          <mc:Choice Requires="wps">
            <w:drawing>
              <wp:anchor distT="0" distB="0" distL="114300" distR="114300" simplePos="0" relativeHeight="251804672" behindDoc="1" locked="0" layoutInCell="1" allowOverlap="1" wp14:anchorId="7F883D91" wp14:editId="7AF88626">
                <wp:simplePos x="0" y="0"/>
                <wp:positionH relativeFrom="margin">
                  <wp:posOffset>-647700</wp:posOffset>
                </wp:positionH>
                <wp:positionV relativeFrom="paragraph">
                  <wp:posOffset>3325037</wp:posOffset>
                </wp:positionV>
                <wp:extent cx="7232015" cy="3442970"/>
                <wp:effectExtent l="0" t="0" r="6985" b="5080"/>
                <wp:wrapNone/>
                <wp:docPr id="215" name="Прямоугольник: скругленные углы 197"/>
                <wp:cNvGraphicFramePr/>
                <a:graphic xmlns:a="http://schemas.openxmlformats.org/drawingml/2006/main">
                  <a:graphicData uri="http://schemas.microsoft.com/office/word/2010/wordprocessingShape">
                    <wps:wsp>
                      <wps:cNvSpPr/>
                      <wps:spPr>
                        <a:xfrm rot="10800000">
                          <a:off x="0" y="0"/>
                          <a:ext cx="7232015" cy="3442970"/>
                        </a:xfrm>
                        <a:prstGeom prst="round2SameRect">
                          <a:avLst>
                            <a:gd name="adj1" fmla="val 4494"/>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4B42A0" w14:textId="77777777" w:rsidR="00510506" w:rsidRDefault="00510506" w:rsidP="00256A69">
                            <w:pPr>
                              <w:spacing w:after="0" w:line="240" w:lineRule="auto"/>
                              <w:ind w:right="-101"/>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83D91" id="_x0000_s1111" style="position:absolute;margin-left:-51pt;margin-top:261.8pt;width:569.45pt;height:271.1pt;rotation:180;z-index:-251511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7232015,34429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" adj="-11796480,,5400" path="m154727,l7077288,v85453,,154727,69274,154727,154727l7232015,3442970r,l,3442970r,l,154727c,69274,69274,,154727,xe" fillcolor="white [3212]" stroked="f" strokeweight="1pt">
                <v:stroke joinstyle="miter"/>
                <v:formulas/>
                <v:path arrowok="t" o:connecttype="custom" o:connectlocs="154727,0;7077288,0;7232015,154727;7232015,3442970;7232015,3442970;0,3442970;0,3442970;0,154727;154727,0" o:connectangles="0,0,0,0,0,0,0,0,0" textboxrect="0,0,7232015,3442970"/>
                <v:textbox>
                  <w:txbxContent>
                    <w:p w14:paraId="194B42A0" w14:textId="77777777" w:rsidR="00510506" w:rsidRDefault="00510506" w:rsidP="00256A69">
                      <w:pPr>
                        <w:spacing w:after="0" w:line="240" w:lineRule="auto"/>
                        <w:ind w:right="-101"/>
                        <w:jc w:val="right"/>
                      </w:pPr>
                    </w:p>
                  </w:txbxContent>
                </v:textbox>
                <w10:wrap anchorx="margin"/>
              </v:shape>
            </w:pict>
          </mc:Fallback>
        </mc:AlternateContent>
      </w:r>
      <w:r w:rsidR="009756B7" w:rsidRPr="00D071D4">
        <w:br w:type="page"/>
      </w:r>
    </w:p>
    <w:p w14:paraId="7FBB771C" w14:textId="2ACF628E" w:rsidR="009756B7" w:rsidRPr="00D071D4" w:rsidRDefault="00DD3C0A" w:rsidP="009756B7">
      <w:r w:rsidRPr="00D071D4">
        <w:rPr>
          <w:noProof/>
        </w:rPr>
        <w:lastRenderedPageBreak/>
        <mc:AlternateContent>
          <mc:Choice Requires="wpg">
            <w:drawing>
              <wp:anchor distT="0" distB="0" distL="114300" distR="114300" simplePos="0" relativeHeight="251663360" behindDoc="0" locked="0" layoutInCell="1" allowOverlap="1" wp14:anchorId="7104B2CE" wp14:editId="65F81D5F">
                <wp:simplePos x="0" y="0"/>
                <wp:positionH relativeFrom="column">
                  <wp:posOffset>-565150</wp:posOffset>
                </wp:positionH>
                <wp:positionV relativeFrom="paragraph">
                  <wp:posOffset>-565150</wp:posOffset>
                </wp:positionV>
                <wp:extent cx="6961200" cy="1211286"/>
                <wp:effectExtent l="0" t="0" r="0" b="8255"/>
                <wp:wrapNone/>
                <wp:docPr id="231" name="Group 231"/>
                <wp:cNvGraphicFramePr/>
                <a:graphic xmlns:a="http://schemas.openxmlformats.org/drawingml/2006/main">
                  <a:graphicData uri="http://schemas.microsoft.com/office/word/2010/wordprocessingGroup">
                    <wpg:wgp>
                      <wpg:cNvGrpSpPr/>
                      <wpg:grpSpPr>
                        <a:xfrm>
                          <a:off x="0" y="0"/>
                          <a:ext cx="6961200" cy="1211286"/>
                          <a:chOff x="0" y="0"/>
                          <a:chExt cx="6961200" cy="1211286"/>
                        </a:xfrm>
                      </wpg:grpSpPr>
                      <wps:wsp>
                        <wps:cNvPr id="51" name="Прямоугольник: скругленные углы 205"/>
                        <wps:cNvSpPr/>
                        <wps:spPr>
                          <a:xfrm>
                            <a:off x="5626100" y="120650"/>
                            <a:ext cx="1335100" cy="1090636"/>
                          </a:xfrm>
                          <a:prstGeom prst="roundRect">
                            <a:avLst>
                              <a:gd name="adj" fmla="val 12318"/>
                            </a:avLst>
                          </a:prstGeom>
                          <a:solidFill>
                            <a:srgbClr val="E7E8E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A95D9F" w14:textId="77777777" w:rsidR="00353C64" w:rsidRPr="000A385E" w:rsidRDefault="00353C64" w:rsidP="00353C64">
                              <w:pPr>
                                <w:pStyle w:val="Small"/>
                                <w:suppressOverlap/>
                                <w:jc w:val="center"/>
                                <w:rPr>
                                  <w:rStyle w:val="TableBoldChar"/>
                                  <w:rFonts w:ascii="BOG 2018" w:hAnsi="BOG 2018" w:cs="Arial"/>
                                  <w:bCs/>
                                  <w:color w:val="A8AAA4"/>
                                  <w:sz w:val="40"/>
                                  <w:szCs w:val="40"/>
                                </w:rPr>
                              </w:pPr>
                              <w:r w:rsidRPr="000A385E">
                                <w:rPr>
                                  <w:rStyle w:val="TableBoldChar"/>
                                  <w:rFonts w:ascii="BOG 2018" w:hAnsi="BOG 2018" w:cs="Arial"/>
                                  <w:bCs/>
                                  <w:color w:val="A8AAA4"/>
                                  <w:sz w:val="40"/>
                                  <w:szCs w:val="40"/>
                                </w:rPr>
                                <w:t>Weekly</w:t>
                              </w:r>
                            </w:p>
                            <w:p w14:paraId="49796D29" w14:textId="77777777" w:rsidR="00353C64" w:rsidRPr="000A385E" w:rsidRDefault="00353C64" w:rsidP="00353C64">
                              <w:pPr>
                                <w:pStyle w:val="Small"/>
                                <w:suppressOverlap/>
                                <w:jc w:val="center"/>
                                <w:rPr>
                                  <w:rStyle w:val="TableBoldChar"/>
                                  <w:rFonts w:ascii="BOG 2018" w:hAnsi="BOG 2018" w:cs="Arial"/>
                                  <w:bCs/>
                                  <w:color w:val="A8AAA4"/>
                                  <w:sz w:val="40"/>
                                  <w:szCs w:val="40"/>
                                </w:rPr>
                              </w:pPr>
                              <w:r w:rsidRPr="000A385E">
                                <w:rPr>
                                  <w:rStyle w:val="TableBoldChar"/>
                                  <w:rFonts w:ascii="BOG 2018" w:hAnsi="BOG 2018" w:cs="Arial"/>
                                  <w:bCs/>
                                  <w:color w:val="A8AAA4"/>
                                  <w:sz w:val="40"/>
                                  <w:szCs w:val="40"/>
                                </w:rPr>
                                <w:t>Update</w:t>
                              </w:r>
                            </w:p>
                            <w:p w14:paraId="525D93E9" w14:textId="77777777" w:rsidR="00353C64" w:rsidRPr="00566522" w:rsidRDefault="00353C64" w:rsidP="00353C64">
                              <w:pPr>
                                <w:pStyle w:val="Small"/>
                                <w:suppressOverlap/>
                                <w:jc w:val="center"/>
                                <w:rPr>
                                  <w:rStyle w:val="TableBoldChar"/>
                                  <w:rFonts w:ascii="BOG 2018" w:hAnsi="BOG 2018" w:cs="Arial"/>
                                  <w:bCs/>
                                  <w:color w:val="A8AAA4"/>
                                  <w:sz w:val="10"/>
                                </w:rPr>
                              </w:pPr>
                            </w:p>
                            <w:p w14:paraId="6B003F90" w14:textId="10750FC5" w:rsidR="00353C64" w:rsidRPr="00566522" w:rsidRDefault="00EA6929" w:rsidP="00353C64">
                              <w:pPr>
                                <w:pStyle w:val="Small"/>
                                <w:suppressOverlap/>
                                <w:jc w:val="center"/>
                                <w:rPr>
                                  <w:color w:val="A8AAA4"/>
                                  <w:sz w:val="36"/>
                                  <w:szCs w:val="36"/>
                                </w:rPr>
                              </w:pPr>
                              <w:r>
                                <w:rPr>
                                  <w:rStyle w:val="TableBoldChar"/>
                                  <w:rFonts w:ascii="BOG 2018" w:hAnsi="BOG 2018" w:cs="Arial"/>
                                  <w:bCs/>
                                  <w:color w:val="A8AAA4"/>
                                  <w:sz w:val="18"/>
                                </w:rPr>
                                <w:t>12</w:t>
                              </w:r>
                              <w:r w:rsidR="00C23557">
                                <w:rPr>
                                  <w:rStyle w:val="TableBoldChar"/>
                                  <w:rFonts w:ascii="BOG 2018" w:hAnsi="BOG 2018" w:cs="Arial"/>
                                  <w:bCs/>
                                  <w:color w:val="A8AAA4"/>
                                  <w:sz w:val="18"/>
                                </w:rPr>
                                <w:t xml:space="preserve"> January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4" name="Picture 5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4115" cy="653415"/>
                          </a:xfrm>
                          <a:prstGeom prst="rect">
                            <a:avLst/>
                          </a:prstGeom>
                        </pic:spPr>
                      </pic:pic>
                    </wpg:wgp>
                  </a:graphicData>
                </a:graphic>
              </wp:anchor>
            </w:drawing>
          </mc:Choice>
          <mc:Fallback>
            <w:pict>
              <v:group w14:anchorId="7104B2CE" id="Group 231" o:spid="_x0000_s1112" style="position:absolute;margin-left:-44.5pt;margin-top:-44.5pt;width:548.15pt;height:95.4pt;z-index:251663360" coordsize="69612,12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">
                <v:roundrect id="_x0000_s1113" style="position:absolute;left:56261;top:1206;width:13351;height:10906;visibility:visible;mso-wrap-style:square;v-text-anchor:middle" arcsize="807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" fillcolor="#e7e8e2" stroked="f" strokeweight="1pt">
                  <v:stroke joinstyle="miter"/>
                  <v:textbox>
                    <w:txbxContent>
                      <w:p w14:paraId="31A95D9F" w14:textId="77777777" w:rsidR="00353C64" w:rsidRPr="000A385E" w:rsidRDefault="00353C64" w:rsidP="00353C64">
                        <w:pPr>
                          <w:pStyle w:val="Small"/>
                          <w:suppressOverlap/>
                          <w:jc w:val="center"/>
                          <w:rPr>
                            <w:rStyle w:val="TableBoldChar"/>
                            <w:rFonts w:ascii="BOG 2018" w:hAnsi="BOG 2018" w:cs="Arial"/>
                            <w:bCs/>
                            <w:color w:val="A8AAA4"/>
                            <w:sz w:val="40"/>
                            <w:szCs w:val="40"/>
                          </w:rPr>
                        </w:pPr>
                        <w:r w:rsidRPr="000A385E">
                          <w:rPr>
                            <w:rStyle w:val="TableBoldChar"/>
                            <w:rFonts w:ascii="BOG 2018" w:hAnsi="BOG 2018" w:cs="Arial"/>
                            <w:bCs/>
                            <w:color w:val="A8AAA4"/>
                            <w:sz w:val="40"/>
                            <w:szCs w:val="40"/>
                          </w:rPr>
                          <w:t>Weekly</w:t>
                        </w:r>
                      </w:p>
                      <w:p w14:paraId="49796D29" w14:textId="77777777" w:rsidR="00353C64" w:rsidRPr="000A385E" w:rsidRDefault="00353C64" w:rsidP="00353C64">
                        <w:pPr>
                          <w:pStyle w:val="Small"/>
                          <w:suppressOverlap/>
                          <w:jc w:val="center"/>
                          <w:rPr>
                            <w:rStyle w:val="TableBoldChar"/>
                            <w:rFonts w:ascii="BOG 2018" w:hAnsi="BOG 2018" w:cs="Arial"/>
                            <w:bCs/>
                            <w:color w:val="A8AAA4"/>
                            <w:sz w:val="40"/>
                            <w:szCs w:val="40"/>
                          </w:rPr>
                        </w:pPr>
                        <w:r w:rsidRPr="000A385E">
                          <w:rPr>
                            <w:rStyle w:val="TableBoldChar"/>
                            <w:rFonts w:ascii="BOG 2018" w:hAnsi="BOG 2018" w:cs="Arial"/>
                            <w:bCs/>
                            <w:color w:val="A8AAA4"/>
                            <w:sz w:val="40"/>
                            <w:szCs w:val="40"/>
                          </w:rPr>
                          <w:t>Update</w:t>
                        </w:r>
                      </w:p>
                      <w:p w14:paraId="525D93E9" w14:textId="77777777" w:rsidR="00353C64" w:rsidRPr="00566522" w:rsidRDefault="00353C64" w:rsidP="00353C64">
                        <w:pPr>
                          <w:pStyle w:val="Small"/>
                          <w:suppressOverlap/>
                          <w:jc w:val="center"/>
                          <w:rPr>
                            <w:rStyle w:val="TableBoldChar"/>
                            <w:rFonts w:ascii="BOG 2018" w:hAnsi="BOG 2018" w:cs="Arial"/>
                            <w:bCs/>
                            <w:color w:val="A8AAA4"/>
                            <w:sz w:val="10"/>
                          </w:rPr>
                        </w:pPr>
                      </w:p>
                      <w:p w14:paraId="6B003F90" w14:textId="10750FC5" w:rsidR="00353C64" w:rsidRPr="00566522" w:rsidRDefault="00EA6929" w:rsidP="00353C64">
                        <w:pPr>
                          <w:pStyle w:val="Small"/>
                          <w:suppressOverlap/>
                          <w:jc w:val="center"/>
                          <w:rPr>
                            <w:color w:val="A8AAA4"/>
                            <w:sz w:val="36"/>
                            <w:szCs w:val="36"/>
                          </w:rPr>
                        </w:pPr>
                        <w:r>
                          <w:rPr>
                            <w:rStyle w:val="TableBoldChar"/>
                            <w:rFonts w:ascii="BOG 2018" w:hAnsi="BOG 2018" w:cs="Arial"/>
                            <w:bCs/>
                            <w:color w:val="A8AAA4"/>
                            <w:sz w:val="18"/>
                          </w:rPr>
                          <w:t>12</w:t>
                        </w:r>
                        <w:r w:rsidR="00C23557">
                          <w:rPr>
                            <w:rStyle w:val="TableBoldChar"/>
                            <w:rFonts w:ascii="BOG 2018" w:hAnsi="BOG 2018" w:cs="Arial"/>
                            <w:bCs/>
                            <w:color w:val="A8AAA4"/>
                            <w:sz w:val="18"/>
                          </w:rPr>
                          <w:t xml:space="preserve"> January 2026</w:t>
                        </w:r>
                      </w:p>
                    </w:txbxContent>
                  </v:textbox>
                </v:roundrect>
                <v:shape id="Picture 54" o:spid="_x0000_s1114" type="#_x0000_t75" style="position:absolute;width:24441;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">
                  <v:imagedata r:id="rId11" o:title=""/>
                </v:shape>
              </v:group>
            </w:pict>
          </mc:Fallback>
        </mc:AlternateContent>
      </w:r>
      <w:r w:rsidRPr="00D071D4">
        <w:rPr>
          <w:noProof/>
        </w:rPr>
        <mc:AlternateContent>
          <mc:Choice Requires="wps">
            <w:drawing>
              <wp:anchor distT="0" distB="0" distL="114300" distR="114300" simplePos="0" relativeHeight="251660288" behindDoc="0" locked="0" layoutInCell="1" allowOverlap="1" wp14:anchorId="45E0F89B" wp14:editId="7A70495C">
                <wp:simplePos x="0" y="0"/>
                <wp:positionH relativeFrom="column">
                  <wp:posOffset>-609600</wp:posOffset>
                </wp:positionH>
                <wp:positionV relativeFrom="paragraph">
                  <wp:posOffset>-666750</wp:posOffset>
                </wp:positionV>
                <wp:extent cx="7196328" cy="1490472"/>
                <wp:effectExtent l="0" t="0" r="24130" b="14605"/>
                <wp:wrapNone/>
                <wp:docPr id="10" name="Прямоугольник: скругленные углы 205"/>
                <wp:cNvGraphicFramePr/>
                <a:graphic xmlns:a="http://schemas.openxmlformats.org/drawingml/2006/main">
                  <a:graphicData uri="http://schemas.microsoft.com/office/word/2010/wordprocessingShape">
                    <wps:wsp>
                      <wps:cNvSpPr/>
                      <wps:spPr>
                        <a:xfrm>
                          <a:off x="0" y="0"/>
                          <a:ext cx="7196328" cy="1490472"/>
                        </a:xfrm>
                        <a:prstGeom prst="roundRect">
                          <a:avLst>
                            <a:gd name="adj" fmla="val 12318"/>
                          </a:avLst>
                        </a:prstGeom>
                        <a:noFill/>
                        <a:ln>
                          <a:solidFill>
                            <a:srgbClr val="A8AAA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F80EF3" w14:textId="77777777" w:rsidR="00353C64" w:rsidRPr="0036790D" w:rsidRDefault="00353C64" w:rsidP="00353C64">
                            <w:pPr>
                              <w:pStyle w:val="Small"/>
                              <w:suppressOverlap/>
                              <w:jc w:val="left"/>
                              <w:rPr>
                                <w:rStyle w:val="TableBoldChar"/>
                                <w:rFonts w:ascii="BOG 2018" w:hAnsi="BOG 2018" w:cs="Arial"/>
                                <w:bCs/>
                                <w:color w:val="E7E8E2"/>
                                <w:sz w:val="48"/>
                                <w:szCs w:val="54"/>
                              </w:rPr>
                            </w:pPr>
                          </w:p>
                          <w:p w14:paraId="55626907" w14:textId="77777777" w:rsidR="00353C64" w:rsidRDefault="00353C64" w:rsidP="00353C64">
                            <w:pPr>
                              <w:pStyle w:val="Small"/>
                              <w:suppressOverlap/>
                              <w:jc w:val="left"/>
                              <w:rPr>
                                <w:rStyle w:val="TableBoldChar"/>
                                <w:rFonts w:ascii="BOG 2018" w:hAnsi="BOG 2018" w:cs="Arial"/>
                                <w:bCs/>
                                <w:color w:val="E7E8E2"/>
                                <w:sz w:val="54"/>
                                <w:szCs w:val="54"/>
                              </w:rPr>
                            </w:pPr>
                          </w:p>
                          <w:p w14:paraId="3B6408D6" w14:textId="77777777" w:rsidR="00353C64" w:rsidRPr="000A385E" w:rsidRDefault="00353C64" w:rsidP="00353C64">
                            <w:pPr>
                              <w:pStyle w:val="Small"/>
                              <w:suppressOverlap/>
                              <w:jc w:val="left"/>
                              <w:rPr>
                                <w:rFonts w:ascii="BOG 2018" w:hAnsi="BOG 2018" w:cs="Arial"/>
                                <w:b/>
                                <w:bCs/>
                                <w:color w:val="A8AAA4"/>
                                <w:sz w:val="54"/>
                                <w:szCs w:val="54"/>
                              </w:rPr>
                            </w:pPr>
                            <w:r w:rsidRPr="000A385E">
                              <w:rPr>
                                <w:rStyle w:val="TableBoldChar"/>
                                <w:rFonts w:ascii="BOG 2018" w:hAnsi="BOG 2018" w:cs="Arial"/>
                                <w:bCs/>
                                <w:color w:val="A8AAA4"/>
                                <w:sz w:val="54"/>
                                <w:szCs w:val="54"/>
                              </w:rPr>
                              <w:t>Global Capital Markets</w:t>
                            </w:r>
                          </w:p>
                          <w:p w14:paraId="07B3C4AD" w14:textId="77777777" w:rsidR="00353C64" w:rsidRDefault="00353C64" w:rsidP="00353C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E0F89B" id="Прямоугольник: скругленные углы 205" o:spid="_x0000_s1115" style="position:absolute;margin-left:-48pt;margin-top:-52.5pt;width:566.65pt;height:117.3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80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" filled="f" strokecolor="#a8aaa4" strokeweight="1pt">
                <v:stroke joinstyle="miter"/>
                <v:textbox>
                  <w:txbxContent>
                    <w:p w14:paraId="66F80EF3" w14:textId="77777777" w:rsidR="00353C64" w:rsidRPr="0036790D" w:rsidRDefault="00353C64" w:rsidP="00353C64">
                      <w:pPr>
                        <w:pStyle w:val="Small"/>
                        <w:suppressOverlap/>
                        <w:jc w:val="left"/>
                        <w:rPr>
                          <w:rStyle w:val="TableBoldChar"/>
                          <w:rFonts w:ascii="BOG 2018" w:hAnsi="BOG 2018" w:cs="Arial"/>
                          <w:bCs/>
                          <w:color w:val="E7E8E2"/>
                          <w:sz w:val="48"/>
                          <w:szCs w:val="54"/>
                        </w:rPr>
                      </w:pPr>
                    </w:p>
                    <w:p w14:paraId="55626907" w14:textId="77777777" w:rsidR="00353C64" w:rsidRDefault="00353C64" w:rsidP="00353C64">
                      <w:pPr>
                        <w:pStyle w:val="Small"/>
                        <w:suppressOverlap/>
                        <w:jc w:val="left"/>
                        <w:rPr>
                          <w:rStyle w:val="TableBoldChar"/>
                          <w:rFonts w:ascii="BOG 2018" w:hAnsi="BOG 2018" w:cs="Arial"/>
                          <w:bCs/>
                          <w:color w:val="E7E8E2"/>
                          <w:sz w:val="54"/>
                          <w:szCs w:val="54"/>
                        </w:rPr>
                      </w:pPr>
                    </w:p>
                    <w:p w14:paraId="3B6408D6" w14:textId="77777777" w:rsidR="00353C64" w:rsidRPr="000A385E" w:rsidRDefault="00353C64" w:rsidP="00353C64">
                      <w:pPr>
                        <w:pStyle w:val="Small"/>
                        <w:suppressOverlap/>
                        <w:jc w:val="left"/>
                        <w:rPr>
                          <w:rFonts w:ascii="BOG 2018" w:hAnsi="BOG 2018" w:cs="Arial"/>
                          <w:b/>
                          <w:bCs/>
                          <w:color w:val="A8AAA4"/>
                          <w:sz w:val="54"/>
                          <w:szCs w:val="54"/>
                        </w:rPr>
                      </w:pPr>
                      <w:r w:rsidRPr="000A385E">
                        <w:rPr>
                          <w:rStyle w:val="TableBoldChar"/>
                          <w:rFonts w:ascii="BOG 2018" w:hAnsi="BOG 2018" w:cs="Arial"/>
                          <w:bCs/>
                          <w:color w:val="A8AAA4"/>
                          <w:sz w:val="54"/>
                          <w:szCs w:val="54"/>
                        </w:rPr>
                        <w:t>Global Capital Markets</w:t>
                      </w:r>
                    </w:p>
                    <w:p w14:paraId="07B3C4AD" w14:textId="77777777" w:rsidR="00353C64" w:rsidRDefault="00353C64" w:rsidP="00353C64">
                      <w:pPr>
                        <w:jc w:val="center"/>
                      </w:pPr>
                    </w:p>
                  </w:txbxContent>
                </v:textbox>
              </v:roundrect>
            </w:pict>
          </mc:Fallback>
        </mc:AlternateContent>
      </w:r>
    </w:p>
    <w:tbl>
      <w:tblPr>
        <w:tblStyle w:val="TablewoGrid"/>
        <w:tblpPr w:leftFromText="180" w:rightFromText="180" w:vertAnchor="text" w:horzAnchor="margin" w:tblpXSpec="center" w:tblpY="5954"/>
        <w:tblW w:w="11120" w:type="dxa"/>
        <w:tblBorders>
          <w:insideH w:val="single" w:sz="4" w:space="0" w:color="BFBFBF"/>
        </w:tblBorders>
        <w:tblLook w:val="04A0" w:firstRow="1" w:lastRow="0" w:firstColumn="1" w:lastColumn="0" w:noHBand="0" w:noVBand="1"/>
      </w:tblPr>
      <w:tblGrid>
        <w:gridCol w:w="355"/>
        <w:gridCol w:w="990"/>
        <w:gridCol w:w="2685"/>
        <w:gridCol w:w="825"/>
        <w:gridCol w:w="900"/>
        <w:gridCol w:w="782"/>
        <w:gridCol w:w="928"/>
        <w:gridCol w:w="810"/>
        <w:gridCol w:w="900"/>
        <w:gridCol w:w="900"/>
        <w:gridCol w:w="1045"/>
      </w:tblGrid>
      <w:tr w:rsidR="0046063F" w:rsidRPr="00D071D4" w14:paraId="7ECFD20C" w14:textId="77777777" w:rsidTr="007D0814">
        <w:trPr>
          <w:trHeight w:val="587"/>
        </w:trPr>
        <w:tc>
          <w:tcPr>
            <w:cnfStyle w:val="001000000000" w:firstRow="0" w:lastRow="0" w:firstColumn="1" w:lastColumn="0" w:oddVBand="0" w:evenVBand="0" w:oddHBand="0" w:evenHBand="0" w:firstRowFirstColumn="0" w:firstRowLastColumn="0" w:lastRowFirstColumn="0" w:lastRowLastColumn="0"/>
            <w:tcW w:w="355" w:type="dxa"/>
          </w:tcPr>
          <w:p w14:paraId="795F63A2" w14:textId="2BAC746B" w:rsidR="0046063F" w:rsidRPr="00D071D4" w:rsidRDefault="0046063F" w:rsidP="0046063F">
            <w:pPr>
              <w:pStyle w:val="Small"/>
              <w:jc w:val="center"/>
              <w:rPr>
                <w:rFonts w:ascii="BOG 2018" w:hAnsi="BOG 2018"/>
                <w:b/>
                <w:color w:val="379582"/>
                <w:szCs w:val="14"/>
                <w:lang w:val="en-US"/>
              </w:rPr>
            </w:pPr>
            <w:r>
              <w:rPr>
                <w:rFonts w:ascii="BOG 2018" w:hAnsi="BOG 2018"/>
                <w:b/>
                <w:color w:val="379582"/>
                <w:szCs w:val="14"/>
                <w:lang w:val="en-US"/>
              </w:rPr>
              <w:t>#</w:t>
            </w:r>
          </w:p>
        </w:tc>
        <w:tc>
          <w:tcPr>
            <w:tcW w:w="990" w:type="dxa"/>
          </w:tcPr>
          <w:p w14:paraId="5B7E4672" w14:textId="11FAF9FA" w:rsidR="0046063F" w:rsidRPr="00D071D4" w:rsidRDefault="0046063F" w:rsidP="0046063F">
            <w:pPr>
              <w:pStyle w:val="Small"/>
              <w:jc w:val="center"/>
              <w:cnfStyle w:val="000000000000" w:firstRow="0" w:lastRow="0" w:firstColumn="0" w:lastColumn="0" w:oddVBand="0" w:evenVBand="0" w:oddHBand="0" w:evenHBand="0" w:firstRowFirstColumn="0" w:firstRowLastColumn="0" w:lastRowFirstColumn="0" w:lastRowLastColumn="0"/>
              <w:rPr>
                <w:rFonts w:ascii="BOG 2018" w:hAnsi="BOG 2018"/>
                <w:b/>
                <w:color w:val="39403E"/>
                <w:szCs w:val="24"/>
                <w:lang w:val="en-US"/>
              </w:rPr>
            </w:pPr>
            <w:r>
              <w:rPr>
                <w:rFonts w:ascii="BOG 2018" w:hAnsi="BOG 2018"/>
                <w:b/>
                <w:color w:val="39403E"/>
                <w:szCs w:val="24"/>
                <w:lang w:val="en-US"/>
              </w:rPr>
              <w:t>Ticker</w:t>
            </w:r>
          </w:p>
        </w:tc>
        <w:tc>
          <w:tcPr>
            <w:tcW w:w="2685" w:type="dxa"/>
          </w:tcPr>
          <w:p w14:paraId="1661625A" w14:textId="64549BC6" w:rsidR="0046063F" w:rsidRPr="00D071D4" w:rsidRDefault="0046063F" w:rsidP="0046063F">
            <w:pPr>
              <w:jc w:val="left"/>
              <w:cnfStyle w:val="000000000000" w:firstRow="0" w:lastRow="0" w:firstColumn="0" w:lastColumn="0" w:oddVBand="0" w:evenVBand="0" w:oddHBand="0" w:evenHBand="0" w:firstRowFirstColumn="0" w:firstRowLastColumn="0" w:lastRowFirstColumn="0" w:lastRowLastColumn="0"/>
              <w:rPr>
                <w:b/>
                <w:color w:val="39403E"/>
                <w:szCs w:val="24"/>
                <w:lang w:val="en-US"/>
              </w:rPr>
            </w:pPr>
            <w:r>
              <w:rPr>
                <w:b/>
                <w:color w:val="39403E"/>
                <w:szCs w:val="24"/>
                <w:lang w:val="en-US"/>
              </w:rPr>
              <w:t>Name</w:t>
            </w:r>
          </w:p>
        </w:tc>
        <w:tc>
          <w:tcPr>
            <w:tcW w:w="825" w:type="dxa"/>
          </w:tcPr>
          <w:p w14:paraId="6D52E279" w14:textId="1CE8DE5D" w:rsidR="0046063F" w:rsidRPr="00D071D4"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39403E"/>
                <w:szCs w:val="24"/>
                <w:lang w:val="en-US"/>
              </w:rPr>
            </w:pPr>
            <w:r>
              <w:rPr>
                <w:b/>
                <w:color w:val="39403E"/>
                <w:szCs w:val="24"/>
                <w:lang w:val="en-US"/>
              </w:rPr>
              <w:t>Price, $</w:t>
            </w:r>
          </w:p>
        </w:tc>
        <w:tc>
          <w:tcPr>
            <w:tcW w:w="900" w:type="dxa"/>
          </w:tcPr>
          <w:p w14:paraId="35AFCCDB" w14:textId="2CA74AB0" w:rsidR="0046063F" w:rsidRPr="00D071D4"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39403E"/>
                <w:szCs w:val="24"/>
                <w:lang w:val="en-US"/>
              </w:rPr>
            </w:pPr>
            <w:r>
              <w:rPr>
                <w:b/>
                <w:color w:val="39403E"/>
                <w:szCs w:val="24"/>
                <w:lang w:val="en-US"/>
              </w:rPr>
              <w:t>W/W, %</w:t>
            </w:r>
          </w:p>
        </w:tc>
        <w:tc>
          <w:tcPr>
            <w:tcW w:w="782" w:type="dxa"/>
          </w:tcPr>
          <w:p w14:paraId="6761FE18" w14:textId="28E8FE8E" w:rsidR="0046063F" w:rsidRPr="00D071D4"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39403E"/>
                <w:szCs w:val="24"/>
                <w:lang w:val="en-US"/>
              </w:rPr>
            </w:pPr>
            <w:r>
              <w:rPr>
                <w:b/>
                <w:color w:val="39403E"/>
                <w:szCs w:val="24"/>
                <w:lang w:val="en-US"/>
              </w:rPr>
              <w:t>M/M, %</w:t>
            </w:r>
          </w:p>
        </w:tc>
        <w:tc>
          <w:tcPr>
            <w:tcW w:w="928" w:type="dxa"/>
          </w:tcPr>
          <w:p w14:paraId="6B3B4C8E" w14:textId="0D7A6568" w:rsidR="0046063F" w:rsidRPr="00D071D4"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39403E"/>
                <w:szCs w:val="24"/>
                <w:lang w:val="en-US"/>
              </w:rPr>
            </w:pPr>
            <w:r>
              <w:rPr>
                <w:b/>
                <w:color w:val="39403E"/>
                <w:szCs w:val="24"/>
                <w:lang w:val="en-US"/>
              </w:rPr>
              <w:t>YTD, %</w:t>
            </w:r>
          </w:p>
        </w:tc>
        <w:tc>
          <w:tcPr>
            <w:tcW w:w="810" w:type="dxa"/>
          </w:tcPr>
          <w:p w14:paraId="5CF4C5BE" w14:textId="2B90F5C3" w:rsidR="0046063F" w:rsidRPr="00D071D4"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39403E"/>
                <w:szCs w:val="24"/>
                <w:lang w:val="en-US"/>
              </w:rPr>
            </w:pPr>
            <w:r>
              <w:rPr>
                <w:b/>
                <w:color w:val="39403E"/>
                <w:szCs w:val="24"/>
                <w:lang w:val="en-US"/>
              </w:rPr>
              <w:t>52-week low, $</w:t>
            </w:r>
          </w:p>
        </w:tc>
        <w:tc>
          <w:tcPr>
            <w:tcW w:w="900" w:type="dxa"/>
          </w:tcPr>
          <w:p w14:paraId="3552E211" w14:textId="73310F68" w:rsidR="0046063F" w:rsidRPr="00D071D4"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39403E"/>
                <w:szCs w:val="24"/>
                <w:lang w:val="en-US"/>
              </w:rPr>
            </w:pPr>
            <w:r>
              <w:rPr>
                <w:b/>
                <w:color w:val="39403E"/>
                <w:szCs w:val="24"/>
                <w:lang w:val="en-US"/>
              </w:rPr>
              <w:t>52-week high, $</w:t>
            </w:r>
          </w:p>
        </w:tc>
        <w:tc>
          <w:tcPr>
            <w:tcW w:w="900" w:type="dxa"/>
          </w:tcPr>
          <w:p w14:paraId="47B76A10" w14:textId="3C28F341" w:rsidR="0046063F" w:rsidRPr="00D071D4"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39403E"/>
                <w:szCs w:val="24"/>
                <w:lang w:val="en-US"/>
              </w:rPr>
            </w:pPr>
            <w:r>
              <w:rPr>
                <w:b/>
                <w:color w:val="39403E"/>
                <w:szCs w:val="24"/>
                <w:lang w:val="en-US"/>
              </w:rPr>
              <w:t>12M price target, $*</w:t>
            </w:r>
          </w:p>
        </w:tc>
        <w:tc>
          <w:tcPr>
            <w:tcW w:w="1045" w:type="dxa"/>
          </w:tcPr>
          <w:p w14:paraId="626CB104" w14:textId="0A08E2CD" w:rsidR="0046063F" w:rsidRPr="00D071D4"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39403E"/>
                <w:szCs w:val="24"/>
                <w:lang w:val="en-US"/>
              </w:rPr>
            </w:pPr>
            <w:r>
              <w:rPr>
                <w:b/>
                <w:color w:val="39403E"/>
                <w:szCs w:val="24"/>
                <w:lang w:val="en-US"/>
              </w:rPr>
              <w:t>12M upside potential, %</w:t>
            </w:r>
          </w:p>
        </w:tc>
      </w:tr>
      <w:tr w:rsidR="0046063F" w:rsidRPr="00D071D4" w14:paraId="2A11F30A" w14:textId="77777777" w:rsidTr="007D0814">
        <w:trPr>
          <w:trHeight w:val="275"/>
        </w:trPr>
        <w:tc>
          <w:tcPr>
            <w:cnfStyle w:val="001000000000" w:firstRow="0" w:lastRow="0" w:firstColumn="1" w:lastColumn="0" w:oddVBand="0" w:evenVBand="0" w:oddHBand="0" w:evenHBand="0" w:firstRowFirstColumn="0" w:firstRowLastColumn="0" w:lastRowFirstColumn="0" w:lastRowLastColumn="0"/>
            <w:tcW w:w="355" w:type="dxa"/>
          </w:tcPr>
          <w:p w14:paraId="05BA1046" w14:textId="3ECC6722" w:rsidR="0046063F" w:rsidRPr="00D071D4" w:rsidRDefault="0046063F" w:rsidP="0046063F">
            <w:pPr>
              <w:pStyle w:val="Small"/>
              <w:jc w:val="center"/>
              <w:rPr>
                <w:rFonts w:ascii="BOG 2018" w:hAnsi="BOG 2018"/>
                <w:b/>
                <w:color w:val="379582"/>
                <w:szCs w:val="14"/>
                <w:lang w:val="en-US"/>
              </w:rPr>
            </w:pPr>
            <w:r>
              <w:rPr>
                <w:rFonts w:ascii="BOG 2018" w:hAnsi="BOG 2018"/>
                <w:b/>
                <w:color w:val="379582"/>
                <w:szCs w:val="14"/>
                <w:lang w:val="en-US"/>
              </w:rPr>
              <w:t>1</w:t>
            </w:r>
          </w:p>
        </w:tc>
        <w:tc>
          <w:tcPr>
            <w:tcW w:w="990" w:type="dxa"/>
          </w:tcPr>
          <w:p w14:paraId="4E0EEEEC" w14:textId="6715139A" w:rsidR="0046063F" w:rsidRPr="00BD5D86" w:rsidRDefault="0046063F" w:rsidP="0046063F">
            <w:pPr>
              <w:pStyle w:val="Small"/>
              <w:jc w:val="center"/>
              <w:cnfStyle w:val="000000000000" w:firstRow="0" w:lastRow="0" w:firstColumn="0" w:lastColumn="0" w:oddVBand="0" w:evenVBand="0" w:oddHBand="0" w:evenHBand="0" w:firstRowFirstColumn="0" w:firstRowLastColumn="0" w:lastRowFirstColumn="0" w:lastRowLastColumn="0"/>
              <w:rPr>
                <w:rFonts w:ascii="BOG 2018" w:hAnsi="BOG 2018"/>
                <w:bCs/>
                <w:color w:val="39403E"/>
                <w:szCs w:val="14"/>
                <w:lang w:val="en-US"/>
              </w:rPr>
            </w:pPr>
            <w:bookmarkStart w:id="276" w:name="P01_T07_R89_C02"/>
            <w:bookmarkEnd w:id="276"/>
            <w:r>
              <w:rPr>
                <w:rFonts w:ascii="BOG 2018" w:hAnsi="BOG 2018"/>
                <w:bCs/>
                <w:color w:val="39403E"/>
                <w:szCs w:val="14"/>
                <w:lang w:val="en-US"/>
              </w:rPr>
              <w:t>FSLR</w:t>
            </w:r>
          </w:p>
        </w:tc>
        <w:tc>
          <w:tcPr>
            <w:tcW w:w="2685" w:type="dxa"/>
          </w:tcPr>
          <w:p w14:paraId="2DF0B4FE" w14:textId="2E9DE858" w:rsidR="0046063F" w:rsidRPr="00BD5D86" w:rsidRDefault="0046063F" w:rsidP="0046063F">
            <w:pPr>
              <w:jc w:val="left"/>
              <w:cnfStyle w:val="000000000000" w:firstRow="0" w:lastRow="0" w:firstColumn="0" w:lastColumn="0" w:oddVBand="0" w:evenVBand="0" w:oddHBand="0" w:evenHBand="0" w:firstRowFirstColumn="0" w:firstRowLastColumn="0" w:lastRowFirstColumn="0" w:lastRowLastColumn="0"/>
              <w:rPr>
                <w:bCs/>
                <w:color w:val="39403E"/>
                <w:szCs w:val="14"/>
                <w:lang w:val="en-US"/>
              </w:rPr>
            </w:pPr>
            <w:bookmarkStart w:id="277" w:name="P01_T07_R89_C03"/>
            <w:bookmarkEnd w:id="277"/>
            <w:r>
              <w:rPr>
                <w:bCs/>
                <w:color w:val="39403E"/>
                <w:szCs w:val="14"/>
                <w:lang w:val="en-US"/>
              </w:rPr>
              <w:t>First Solar, Inc.</w:t>
            </w:r>
          </w:p>
        </w:tc>
        <w:tc>
          <w:tcPr>
            <w:tcW w:w="825" w:type="dxa"/>
          </w:tcPr>
          <w:p w14:paraId="065C4546" w14:textId="7AE732EF"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278" w:name="P01_T07_R89_C04"/>
            <w:bookmarkEnd w:id="278"/>
            <w:r>
              <w:rPr>
                <w:bCs/>
                <w:color w:val="39403E"/>
                <w:szCs w:val="14"/>
              </w:rPr>
              <w:t>238.7</w:t>
            </w:r>
          </w:p>
        </w:tc>
        <w:tc>
          <w:tcPr>
            <w:tcW w:w="900" w:type="dxa"/>
          </w:tcPr>
          <w:p w14:paraId="1CDA4F78" w14:textId="1299F928" w:rsidR="0046063F" w:rsidRPr="00D64C9C"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E55441"/>
                <w:szCs w:val="14"/>
              </w:rPr>
            </w:pPr>
            <w:bookmarkStart w:id="279" w:name="P01_T07_R89_C05"/>
            <w:bookmarkEnd w:id="279"/>
            <w:r>
              <w:rPr>
                <w:b/>
                <w:color w:val="E55441"/>
                <w:szCs w:val="14"/>
              </w:rPr>
              <w:t>-12.3</w:t>
            </w:r>
          </w:p>
        </w:tc>
        <w:tc>
          <w:tcPr>
            <w:tcW w:w="782" w:type="dxa"/>
          </w:tcPr>
          <w:p w14:paraId="7E277B8B" w14:textId="37F83099"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280" w:name="P01_T07_R89_C06"/>
            <w:bookmarkEnd w:id="280"/>
            <w:r>
              <w:rPr>
                <w:bCs/>
                <w:color w:val="39403E"/>
                <w:szCs w:val="14"/>
              </w:rPr>
              <w:t>-12.5</w:t>
            </w:r>
          </w:p>
        </w:tc>
        <w:tc>
          <w:tcPr>
            <w:tcW w:w="928" w:type="dxa"/>
          </w:tcPr>
          <w:p w14:paraId="4BBB723D" w14:textId="476D38D8"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281" w:name="P01_T07_R89_C07"/>
            <w:bookmarkEnd w:id="281"/>
            <w:r>
              <w:rPr>
                <w:bCs/>
                <w:color w:val="39403E"/>
                <w:szCs w:val="14"/>
              </w:rPr>
              <w:t>-8.6</w:t>
            </w:r>
          </w:p>
        </w:tc>
        <w:tc>
          <w:tcPr>
            <w:tcW w:w="810" w:type="dxa"/>
          </w:tcPr>
          <w:p w14:paraId="711A79FB" w14:textId="442A9973"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282" w:name="P01_T07_R89_C08"/>
            <w:bookmarkEnd w:id="282"/>
            <w:r>
              <w:rPr>
                <w:bCs/>
                <w:color w:val="39403E"/>
                <w:szCs w:val="14"/>
              </w:rPr>
              <w:t>116.6</w:t>
            </w:r>
          </w:p>
        </w:tc>
        <w:tc>
          <w:tcPr>
            <w:tcW w:w="900" w:type="dxa"/>
          </w:tcPr>
          <w:p w14:paraId="1FC67AA3" w14:textId="314DA898"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283" w:name="P01_T07_R89_C09"/>
            <w:bookmarkEnd w:id="283"/>
            <w:r>
              <w:rPr>
                <w:bCs/>
                <w:color w:val="39403E"/>
                <w:szCs w:val="14"/>
              </w:rPr>
              <w:t>286.0</w:t>
            </w:r>
          </w:p>
        </w:tc>
        <w:tc>
          <w:tcPr>
            <w:tcW w:w="900" w:type="dxa"/>
          </w:tcPr>
          <w:p w14:paraId="1C5B7AC9" w14:textId="0B49A491"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284" w:name="P01_T07_R89_C10"/>
            <w:bookmarkEnd w:id="284"/>
            <w:r>
              <w:rPr>
                <w:bCs/>
                <w:color w:val="39403E"/>
                <w:szCs w:val="14"/>
              </w:rPr>
              <w:t>281.7</w:t>
            </w:r>
          </w:p>
        </w:tc>
        <w:tc>
          <w:tcPr>
            <w:tcW w:w="1045" w:type="dxa"/>
          </w:tcPr>
          <w:p w14:paraId="7C823401" w14:textId="233AFDE2"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285" w:name="P01_T07_R89_C11"/>
            <w:bookmarkEnd w:id="285"/>
            <w:r>
              <w:rPr>
                <w:bCs/>
                <w:color w:val="39403E"/>
                <w:szCs w:val="14"/>
              </w:rPr>
              <w:t>18.0</w:t>
            </w:r>
          </w:p>
        </w:tc>
      </w:tr>
      <w:tr w:rsidR="0046063F" w:rsidRPr="00D071D4" w14:paraId="7E60E9DC" w14:textId="77777777" w:rsidTr="007D0814">
        <w:trPr>
          <w:trHeight w:val="275"/>
        </w:trPr>
        <w:tc>
          <w:tcPr>
            <w:cnfStyle w:val="001000000000" w:firstRow="0" w:lastRow="0" w:firstColumn="1" w:lastColumn="0" w:oddVBand="0" w:evenVBand="0" w:oddHBand="0" w:evenHBand="0" w:firstRowFirstColumn="0" w:firstRowLastColumn="0" w:lastRowFirstColumn="0" w:lastRowLastColumn="0"/>
            <w:tcW w:w="355" w:type="dxa"/>
          </w:tcPr>
          <w:p w14:paraId="0DA59709" w14:textId="429D53F9" w:rsidR="0046063F" w:rsidRPr="00D071D4" w:rsidRDefault="0046063F" w:rsidP="0046063F">
            <w:pPr>
              <w:pStyle w:val="Small"/>
              <w:jc w:val="center"/>
              <w:rPr>
                <w:rFonts w:ascii="BOG 2018" w:hAnsi="BOG 2018"/>
                <w:b/>
                <w:color w:val="379582"/>
                <w:szCs w:val="14"/>
                <w:lang w:val="en-US"/>
              </w:rPr>
            </w:pPr>
            <w:r>
              <w:rPr>
                <w:rFonts w:ascii="BOG 2018" w:hAnsi="BOG 2018"/>
                <w:b/>
                <w:color w:val="379582"/>
                <w:szCs w:val="14"/>
                <w:lang w:val="en-US"/>
              </w:rPr>
              <w:t>2</w:t>
            </w:r>
          </w:p>
        </w:tc>
        <w:tc>
          <w:tcPr>
            <w:tcW w:w="990" w:type="dxa"/>
          </w:tcPr>
          <w:p w14:paraId="249FE3ED" w14:textId="292A8B37" w:rsidR="0046063F" w:rsidRPr="00BD5D86" w:rsidRDefault="0046063F" w:rsidP="0046063F">
            <w:pPr>
              <w:pStyle w:val="Small"/>
              <w:jc w:val="center"/>
              <w:cnfStyle w:val="000000000000" w:firstRow="0" w:lastRow="0" w:firstColumn="0" w:lastColumn="0" w:oddVBand="0" w:evenVBand="0" w:oddHBand="0" w:evenHBand="0" w:firstRowFirstColumn="0" w:firstRowLastColumn="0" w:lastRowFirstColumn="0" w:lastRowLastColumn="0"/>
              <w:rPr>
                <w:rFonts w:ascii="BOG 2018" w:hAnsi="BOG 2018"/>
                <w:bCs/>
                <w:color w:val="39403E"/>
                <w:szCs w:val="14"/>
                <w:lang w:val="en-US"/>
              </w:rPr>
            </w:pPr>
            <w:bookmarkStart w:id="286" w:name="P01_T07_R90_C02"/>
            <w:bookmarkEnd w:id="286"/>
            <w:r>
              <w:rPr>
                <w:rFonts w:ascii="BOG 2018" w:hAnsi="BOG 2018"/>
                <w:bCs/>
                <w:color w:val="39403E"/>
                <w:szCs w:val="14"/>
                <w:lang w:val="en-US"/>
              </w:rPr>
              <w:t>CSGP</w:t>
            </w:r>
          </w:p>
        </w:tc>
        <w:tc>
          <w:tcPr>
            <w:tcW w:w="2685" w:type="dxa"/>
          </w:tcPr>
          <w:p w14:paraId="24F7C2A8" w14:textId="602B74BA" w:rsidR="0046063F" w:rsidRPr="00BD5D86" w:rsidRDefault="0046063F" w:rsidP="0046063F">
            <w:pPr>
              <w:jc w:val="left"/>
              <w:cnfStyle w:val="000000000000" w:firstRow="0" w:lastRow="0" w:firstColumn="0" w:lastColumn="0" w:oddVBand="0" w:evenVBand="0" w:oddHBand="0" w:evenHBand="0" w:firstRowFirstColumn="0" w:firstRowLastColumn="0" w:lastRowFirstColumn="0" w:lastRowLastColumn="0"/>
              <w:rPr>
                <w:bCs/>
                <w:color w:val="39403E"/>
                <w:szCs w:val="14"/>
                <w:lang w:val="en-US"/>
              </w:rPr>
            </w:pPr>
            <w:bookmarkStart w:id="287" w:name="P01_T07_R90_C03"/>
            <w:bookmarkEnd w:id="287"/>
            <w:r>
              <w:rPr>
                <w:bCs/>
                <w:color w:val="39403E"/>
                <w:szCs w:val="14"/>
                <w:lang w:val="en-US"/>
              </w:rPr>
              <w:t>CoStar Group, Inc.</w:t>
            </w:r>
          </w:p>
        </w:tc>
        <w:tc>
          <w:tcPr>
            <w:tcW w:w="825" w:type="dxa"/>
          </w:tcPr>
          <w:p w14:paraId="4FF36C6A" w14:textId="7E29E2CD"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288" w:name="P01_T07_R90_C04"/>
            <w:bookmarkEnd w:id="288"/>
            <w:r>
              <w:rPr>
                <w:bCs/>
                <w:color w:val="39403E"/>
                <w:szCs w:val="14"/>
              </w:rPr>
              <w:t>58.5</w:t>
            </w:r>
          </w:p>
        </w:tc>
        <w:tc>
          <w:tcPr>
            <w:tcW w:w="900" w:type="dxa"/>
          </w:tcPr>
          <w:p w14:paraId="4892FFFD" w14:textId="27EECD82" w:rsidR="0046063F" w:rsidRPr="00D64C9C"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E55441"/>
                <w:szCs w:val="14"/>
              </w:rPr>
            </w:pPr>
            <w:bookmarkStart w:id="289" w:name="P01_T07_R90_C05"/>
            <w:bookmarkEnd w:id="289"/>
            <w:r>
              <w:rPr>
                <w:b/>
                <w:color w:val="E55441"/>
                <w:szCs w:val="14"/>
              </w:rPr>
              <w:t>-11.9</w:t>
            </w:r>
          </w:p>
        </w:tc>
        <w:tc>
          <w:tcPr>
            <w:tcW w:w="782" w:type="dxa"/>
          </w:tcPr>
          <w:p w14:paraId="4A7372D0" w14:textId="0F4EB199"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290" w:name="P01_T07_R90_C06"/>
            <w:bookmarkEnd w:id="290"/>
            <w:r>
              <w:rPr>
                <w:bCs/>
                <w:color w:val="39403E"/>
                <w:szCs w:val="14"/>
              </w:rPr>
              <w:t>-13.3</w:t>
            </w:r>
          </w:p>
        </w:tc>
        <w:tc>
          <w:tcPr>
            <w:tcW w:w="928" w:type="dxa"/>
          </w:tcPr>
          <w:p w14:paraId="4A08709A" w14:textId="58FFE4FE"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291" w:name="P01_T07_R90_C07"/>
            <w:bookmarkEnd w:id="291"/>
            <w:r>
              <w:rPr>
                <w:bCs/>
                <w:color w:val="39403E"/>
                <w:szCs w:val="14"/>
              </w:rPr>
              <w:t>-13.0</w:t>
            </w:r>
          </w:p>
        </w:tc>
        <w:tc>
          <w:tcPr>
            <w:tcW w:w="810" w:type="dxa"/>
          </w:tcPr>
          <w:p w14:paraId="40D49205" w14:textId="6C00B6C4"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292" w:name="P01_T07_R90_C08"/>
            <w:bookmarkEnd w:id="292"/>
            <w:r>
              <w:rPr>
                <w:bCs/>
                <w:color w:val="39403E"/>
                <w:szCs w:val="14"/>
              </w:rPr>
              <w:t>58.4</w:t>
            </w:r>
          </w:p>
        </w:tc>
        <w:tc>
          <w:tcPr>
            <w:tcW w:w="900" w:type="dxa"/>
          </w:tcPr>
          <w:p w14:paraId="35F2ADFF" w14:textId="72707CE1"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293" w:name="P01_T07_R90_C09"/>
            <w:bookmarkEnd w:id="293"/>
            <w:r>
              <w:rPr>
                <w:bCs/>
                <w:color w:val="39403E"/>
                <w:szCs w:val="14"/>
              </w:rPr>
              <w:t>97.4</w:t>
            </w:r>
          </w:p>
        </w:tc>
        <w:tc>
          <w:tcPr>
            <w:tcW w:w="900" w:type="dxa"/>
          </w:tcPr>
          <w:p w14:paraId="3A09E3DB" w14:textId="6073B15B"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294" w:name="P01_T07_R90_C10"/>
            <w:bookmarkEnd w:id="294"/>
            <w:r>
              <w:rPr>
                <w:bCs/>
                <w:color w:val="39403E"/>
                <w:szCs w:val="14"/>
              </w:rPr>
              <w:t>84.8</w:t>
            </w:r>
          </w:p>
        </w:tc>
        <w:tc>
          <w:tcPr>
            <w:tcW w:w="1045" w:type="dxa"/>
          </w:tcPr>
          <w:p w14:paraId="287728B1" w14:textId="5167E65F"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295" w:name="P01_T07_R90_C11"/>
            <w:bookmarkEnd w:id="295"/>
            <w:r>
              <w:rPr>
                <w:bCs/>
                <w:color w:val="39403E"/>
                <w:szCs w:val="14"/>
              </w:rPr>
              <w:t>45.0</w:t>
            </w:r>
          </w:p>
        </w:tc>
      </w:tr>
      <w:tr w:rsidR="0046063F" w:rsidRPr="00D071D4" w14:paraId="338C0CEB" w14:textId="77777777" w:rsidTr="007D0814">
        <w:trPr>
          <w:trHeight w:val="311"/>
        </w:trPr>
        <w:tc>
          <w:tcPr>
            <w:cnfStyle w:val="001000000000" w:firstRow="0" w:lastRow="0" w:firstColumn="1" w:lastColumn="0" w:oddVBand="0" w:evenVBand="0" w:oddHBand="0" w:evenHBand="0" w:firstRowFirstColumn="0" w:firstRowLastColumn="0" w:lastRowFirstColumn="0" w:lastRowLastColumn="0"/>
            <w:tcW w:w="355" w:type="dxa"/>
          </w:tcPr>
          <w:p w14:paraId="66F89BC6" w14:textId="28AB6262" w:rsidR="0046063F" w:rsidRPr="00D071D4" w:rsidRDefault="0046063F" w:rsidP="0046063F">
            <w:pPr>
              <w:pStyle w:val="Small"/>
              <w:jc w:val="center"/>
              <w:rPr>
                <w:rFonts w:ascii="BOG 2018" w:hAnsi="BOG 2018"/>
                <w:b/>
                <w:color w:val="379582"/>
                <w:szCs w:val="14"/>
                <w:lang w:val="en-US"/>
              </w:rPr>
            </w:pPr>
            <w:r>
              <w:rPr>
                <w:rFonts w:ascii="BOG 2018" w:hAnsi="BOG 2018"/>
                <w:b/>
                <w:color w:val="379582"/>
                <w:szCs w:val="14"/>
                <w:lang w:val="en-US"/>
              </w:rPr>
              <w:t>3</w:t>
            </w:r>
          </w:p>
        </w:tc>
        <w:tc>
          <w:tcPr>
            <w:tcW w:w="990" w:type="dxa"/>
          </w:tcPr>
          <w:p w14:paraId="6A7CE8B3" w14:textId="19FD9D16" w:rsidR="0046063F" w:rsidRPr="00BD5D86" w:rsidRDefault="0046063F" w:rsidP="0046063F">
            <w:pPr>
              <w:pStyle w:val="Small"/>
              <w:jc w:val="center"/>
              <w:cnfStyle w:val="000000000000" w:firstRow="0" w:lastRow="0" w:firstColumn="0" w:lastColumn="0" w:oddVBand="0" w:evenVBand="0" w:oddHBand="0" w:evenHBand="0" w:firstRowFirstColumn="0" w:firstRowLastColumn="0" w:lastRowFirstColumn="0" w:lastRowLastColumn="0"/>
              <w:rPr>
                <w:rFonts w:ascii="BOG 2018" w:hAnsi="BOG 2018"/>
                <w:bCs/>
                <w:color w:val="39403E"/>
                <w:szCs w:val="14"/>
                <w:lang w:val="en-US"/>
              </w:rPr>
            </w:pPr>
            <w:bookmarkStart w:id="296" w:name="P01_T07_R91_C02"/>
            <w:bookmarkEnd w:id="296"/>
            <w:r>
              <w:rPr>
                <w:rFonts w:ascii="BOG 2018" w:hAnsi="BOG 2018"/>
                <w:bCs/>
                <w:color w:val="39403E"/>
                <w:szCs w:val="14"/>
                <w:lang w:val="en-US"/>
              </w:rPr>
              <w:t>AIG</w:t>
            </w:r>
          </w:p>
        </w:tc>
        <w:tc>
          <w:tcPr>
            <w:tcW w:w="2685" w:type="dxa"/>
          </w:tcPr>
          <w:p w14:paraId="54F7F8D6" w14:textId="31800EEA" w:rsidR="0046063F" w:rsidRPr="00BD5D86" w:rsidRDefault="0046063F" w:rsidP="0046063F">
            <w:pPr>
              <w:jc w:val="left"/>
              <w:cnfStyle w:val="000000000000" w:firstRow="0" w:lastRow="0" w:firstColumn="0" w:lastColumn="0" w:oddVBand="0" w:evenVBand="0" w:oddHBand="0" w:evenHBand="0" w:firstRowFirstColumn="0" w:firstRowLastColumn="0" w:lastRowFirstColumn="0" w:lastRowLastColumn="0"/>
              <w:rPr>
                <w:bCs/>
                <w:color w:val="39403E"/>
                <w:szCs w:val="14"/>
                <w:lang w:val="en-US"/>
              </w:rPr>
            </w:pPr>
            <w:bookmarkStart w:id="297" w:name="P01_T07_R91_C03"/>
            <w:bookmarkEnd w:id="297"/>
            <w:r>
              <w:rPr>
                <w:bCs/>
                <w:color w:val="39403E"/>
                <w:szCs w:val="14"/>
                <w:lang w:val="en-US"/>
              </w:rPr>
              <w:t>American International Group, Inc.</w:t>
            </w:r>
          </w:p>
        </w:tc>
        <w:tc>
          <w:tcPr>
            <w:tcW w:w="825" w:type="dxa"/>
          </w:tcPr>
          <w:p w14:paraId="48121377" w14:textId="18C8EA25"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lang w:val="en-US"/>
              </w:rPr>
            </w:pPr>
            <w:bookmarkStart w:id="298" w:name="P01_T07_R91_C04"/>
            <w:bookmarkEnd w:id="298"/>
            <w:r>
              <w:rPr>
                <w:bCs/>
                <w:color w:val="39403E"/>
                <w:szCs w:val="14"/>
                <w:lang w:val="en-US"/>
              </w:rPr>
              <w:t>75.4</w:t>
            </w:r>
          </w:p>
        </w:tc>
        <w:tc>
          <w:tcPr>
            <w:tcW w:w="900" w:type="dxa"/>
          </w:tcPr>
          <w:p w14:paraId="7881A161" w14:textId="6ECB5DB0" w:rsidR="0046063F" w:rsidRPr="00D64C9C"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E55441"/>
                <w:szCs w:val="14"/>
              </w:rPr>
            </w:pPr>
            <w:bookmarkStart w:id="299" w:name="P01_T07_R91_C05"/>
            <w:bookmarkEnd w:id="299"/>
            <w:r>
              <w:rPr>
                <w:b/>
                <w:color w:val="E55441"/>
                <w:szCs w:val="14"/>
              </w:rPr>
              <w:t>-10.6</w:t>
            </w:r>
          </w:p>
        </w:tc>
        <w:tc>
          <w:tcPr>
            <w:tcW w:w="782" w:type="dxa"/>
          </w:tcPr>
          <w:p w14:paraId="20190EAF" w14:textId="0AD61763"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00" w:name="P01_T07_R91_C06"/>
            <w:bookmarkEnd w:id="300"/>
            <w:r>
              <w:rPr>
                <w:bCs/>
                <w:color w:val="39403E"/>
                <w:szCs w:val="14"/>
              </w:rPr>
              <w:t>-9.0</w:t>
            </w:r>
          </w:p>
        </w:tc>
        <w:tc>
          <w:tcPr>
            <w:tcW w:w="928" w:type="dxa"/>
          </w:tcPr>
          <w:p w14:paraId="7C552091" w14:textId="524BDA8D"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01" w:name="P01_T07_R91_C07"/>
            <w:bookmarkEnd w:id="301"/>
            <w:r>
              <w:rPr>
                <w:bCs/>
                <w:color w:val="39403E"/>
                <w:szCs w:val="14"/>
              </w:rPr>
              <w:t>-11.8</w:t>
            </w:r>
          </w:p>
        </w:tc>
        <w:tc>
          <w:tcPr>
            <w:tcW w:w="810" w:type="dxa"/>
          </w:tcPr>
          <w:p w14:paraId="68CF6870" w14:textId="430C25CB"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02" w:name="P01_T07_R91_C08"/>
            <w:bookmarkEnd w:id="302"/>
            <w:r>
              <w:rPr>
                <w:bCs/>
                <w:color w:val="39403E"/>
                <w:szCs w:val="14"/>
              </w:rPr>
              <w:t>69.2</w:t>
            </w:r>
          </w:p>
        </w:tc>
        <w:tc>
          <w:tcPr>
            <w:tcW w:w="900" w:type="dxa"/>
          </w:tcPr>
          <w:p w14:paraId="77E68400" w14:textId="4412BD07"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03" w:name="P01_T07_R91_C09"/>
            <w:bookmarkEnd w:id="303"/>
            <w:r>
              <w:rPr>
                <w:bCs/>
                <w:color w:val="39403E"/>
                <w:szCs w:val="14"/>
              </w:rPr>
              <w:t>88.1</w:t>
            </w:r>
          </w:p>
        </w:tc>
        <w:tc>
          <w:tcPr>
            <w:tcW w:w="900" w:type="dxa"/>
          </w:tcPr>
          <w:p w14:paraId="6162E2BE" w14:textId="1DEA9F0B"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04" w:name="P01_T07_R91_C10"/>
            <w:bookmarkEnd w:id="304"/>
            <w:r>
              <w:rPr>
                <w:bCs/>
                <w:color w:val="39403E"/>
                <w:szCs w:val="14"/>
              </w:rPr>
              <w:t>87.8</w:t>
            </w:r>
          </w:p>
        </w:tc>
        <w:tc>
          <w:tcPr>
            <w:tcW w:w="1045" w:type="dxa"/>
          </w:tcPr>
          <w:p w14:paraId="29A17ED9" w14:textId="4CE4393E"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05" w:name="P01_T07_R91_C11"/>
            <w:bookmarkEnd w:id="305"/>
            <w:r>
              <w:rPr>
                <w:bCs/>
                <w:color w:val="39403E"/>
                <w:szCs w:val="14"/>
              </w:rPr>
              <w:t>16.4</w:t>
            </w:r>
          </w:p>
        </w:tc>
      </w:tr>
      <w:tr w:rsidR="0046063F" w:rsidRPr="00D071D4" w14:paraId="3C4112CD" w14:textId="77777777" w:rsidTr="007D0814">
        <w:trPr>
          <w:trHeight w:val="275"/>
        </w:trPr>
        <w:tc>
          <w:tcPr>
            <w:cnfStyle w:val="001000000000" w:firstRow="0" w:lastRow="0" w:firstColumn="1" w:lastColumn="0" w:oddVBand="0" w:evenVBand="0" w:oddHBand="0" w:evenHBand="0" w:firstRowFirstColumn="0" w:firstRowLastColumn="0" w:lastRowFirstColumn="0" w:lastRowLastColumn="0"/>
            <w:tcW w:w="355" w:type="dxa"/>
          </w:tcPr>
          <w:p w14:paraId="1ED87528" w14:textId="51EA04CB" w:rsidR="0046063F" w:rsidRPr="00D071D4" w:rsidRDefault="0046063F" w:rsidP="0046063F">
            <w:pPr>
              <w:pStyle w:val="Small"/>
              <w:jc w:val="center"/>
              <w:rPr>
                <w:rFonts w:ascii="BOG 2018" w:hAnsi="BOG 2018"/>
                <w:b/>
                <w:color w:val="379582"/>
                <w:szCs w:val="14"/>
                <w:lang w:val="en-US"/>
              </w:rPr>
            </w:pPr>
            <w:r>
              <w:rPr>
                <w:rFonts w:ascii="BOG 2018" w:hAnsi="BOG 2018"/>
                <w:b/>
                <w:color w:val="379582"/>
                <w:szCs w:val="14"/>
                <w:lang w:val="en-US"/>
              </w:rPr>
              <w:t>4</w:t>
            </w:r>
          </w:p>
        </w:tc>
        <w:tc>
          <w:tcPr>
            <w:tcW w:w="990" w:type="dxa"/>
          </w:tcPr>
          <w:p w14:paraId="71133494" w14:textId="6A74EDF7" w:rsidR="0046063F" w:rsidRPr="00BD5D86" w:rsidRDefault="0046063F" w:rsidP="0046063F">
            <w:pPr>
              <w:pStyle w:val="Small"/>
              <w:jc w:val="center"/>
              <w:cnfStyle w:val="000000000000" w:firstRow="0" w:lastRow="0" w:firstColumn="0" w:lastColumn="0" w:oddVBand="0" w:evenVBand="0" w:oddHBand="0" w:evenHBand="0" w:firstRowFirstColumn="0" w:firstRowLastColumn="0" w:lastRowFirstColumn="0" w:lastRowLastColumn="0"/>
              <w:rPr>
                <w:rFonts w:ascii="BOG 2018" w:hAnsi="BOG 2018"/>
                <w:bCs/>
                <w:color w:val="39403E"/>
                <w:szCs w:val="14"/>
                <w:lang w:val="en-US"/>
              </w:rPr>
            </w:pPr>
            <w:bookmarkStart w:id="306" w:name="P01_T07_R92_C02"/>
            <w:bookmarkEnd w:id="306"/>
            <w:r>
              <w:rPr>
                <w:rFonts w:ascii="BOG 2018" w:hAnsi="BOG 2018"/>
                <w:bCs/>
                <w:color w:val="39403E"/>
                <w:szCs w:val="14"/>
                <w:lang w:val="en-US"/>
              </w:rPr>
              <w:t>ANET</w:t>
            </w:r>
          </w:p>
        </w:tc>
        <w:tc>
          <w:tcPr>
            <w:tcW w:w="2685" w:type="dxa"/>
          </w:tcPr>
          <w:p w14:paraId="08D502B0" w14:textId="22DA12E5" w:rsidR="0046063F" w:rsidRPr="00BD5D86" w:rsidRDefault="0046063F" w:rsidP="0046063F">
            <w:pPr>
              <w:jc w:val="left"/>
              <w:cnfStyle w:val="000000000000" w:firstRow="0" w:lastRow="0" w:firstColumn="0" w:lastColumn="0" w:oddVBand="0" w:evenVBand="0" w:oddHBand="0" w:evenHBand="0" w:firstRowFirstColumn="0" w:firstRowLastColumn="0" w:lastRowFirstColumn="0" w:lastRowLastColumn="0"/>
              <w:rPr>
                <w:bCs/>
                <w:color w:val="39403E"/>
                <w:szCs w:val="14"/>
                <w:lang w:val="en-US"/>
              </w:rPr>
            </w:pPr>
            <w:bookmarkStart w:id="307" w:name="P01_T07_R92_C03"/>
            <w:bookmarkEnd w:id="307"/>
            <w:r>
              <w:rPr>
                <w:bCs/>
                <w:color w:val="39403E"/>
                <w:szCs w:val="14"/>
                <w:lang w:val="en-US"/>
              </w:rPr>
              <w:t>Arista Networks Inc</w:t>
            </w:r>
          </w:p>
        </w:tc>
        <w:tc>
          <w:tcPr>
            <w:tcW w:w="825" w:type="dxa"/>
          </w:tcPr>
          <w:p w14:paraId="6ED4C338" w14:textId="23139FD4"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08" w:name="P01_T07_R92_C04"/>
            <w:bookmarkEnd w:id="308"/>
            <w:r>
              <w:rPr>
                <w:bCs/>
                <w:color w:val="39403E"/>
                <w:szCs w:val="14"/>
              </w:rPr>
              <w:t>122.9</w:t>
            </w:r>
          </w:p>
        </w:tc>
        <w:tc>
          <w:tcPr>
            <w:tcW w:w="900" w:type="dxa"/>
          </w:tcPr>
          <w:p w14:paraId="73523EC4" w14:textId="42E74A2D" w:rsidR="0046063F" w:rsidRPr="00D64C9C"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E55441"/>
                <w:szCs w:val="14"/>
              </w:rPr>
            </w:pPr>
            <w:bookmarkStart w:id="309" w:name="P01_T07_R92_C05"/>
            <w:bookmarkEnd w:id="309"/>
            <w:r>
              <w:rPr>
                <w:b/>
                <w:color w:val="E55441"/>
                <w:szCs w:val="14"/>
              </w:rPr>
              <w:t>-10.4</w:t>
            </w:r>
          </w:p>
        </w:tc>
        <w:tc>
          <w:tcPr>
            <w:tcW w:w="782" w:type="dxa"/>
          </w:tcPr>
          <w:p w14:paraId="353ED61F" w14:textId="3E158919"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10" w:name="P01_T07_R92_C06"/>
            <w:bookmarkEnd w:id="310"/>
            <w:r>
              <w:rPr>
                <w:bCs/>
                <w:color w:val="39403E"/>
                <w:szCs w:val="14"/>
              </w:rPr>
              <w:t>-8.6</w:t>
            </w:r>
          </w:p>
        </w:tc>
        <w:tc>
          <w:tcPr>
            <w:tcW w:w="928" w:type="dxa"/>
          </w:tcPr>
          <w:p w14:paraId="46A932E9" w14:textId="5B395B5F"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11" w:name="P01_T07_R92_C07"/>
            <w:bookmarkEnd w:id="311"/>
            <w:r>
              <w:rPr>
                <w:bCs/>
                <w:color w:val="39403E"/>
                <w:szCs w:val="14"/>
              </w:rPr>
              <w:t>-6.2</w:t>
            </w:r>
          </w:p>
        </w:tc>
        <w:tc>
          <w:tcPr>
            <w:tcW w:w="810" w:type="dxa"/>
          </w:tcPr>
          <w:p w14:paraId="6412F1B4" w14:textId="42733CCE"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12" w:name="P01_T07_R92_C08"/>
            <w:bookmarkEnd w:id="312"/>
            <w:r>
              <w:rPr>
                <w:bCs/>
                <w:color w:val="39403E"/>
                <w:szCs w:val="14"/>
              </w:rPr>
              <w:t>59.4</w:t>
            </w:r>
          </w:p>
        </w:tc>
        <w:tc>
          <w:tcPr>
            <w:tcW w:w="900" w:type="dxa"/>
          </w:tcPr>
          <w:p w14:paraId="45CF7728" w14:textId="59F076E3"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13" w:name="P01_T07_R92_C09"/>
            <w:bookmarkEnd w:id="313"/>
            <w:r>
              <w:rPr>
                <w:bCs/>
                <w:color w:val="39403E"/>
                <w:szCs w:val="14"/>
              </w:rPr>
              <w:t>164.9</w:t>
            </w:r>
          </w:p>
        </w:tc>
        <w:tc>
          <w:tcPr>
            <w:tcW w:w="900" w:type="dxa"/>
          </w:tcPr>
          <w:p w14:paraId="431B2188" w14:textId="790DCA50"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14" w:name="P01_T07_R92_C10"/>
            <w:bookmarkEnd w:id="314"/>
            <w:r>
              <w:rPr>
                <w:bCs/>
                <w:color w:val="39403E"/>
                <w:szCs w:val="14"/>
              </w:rPr>
              <w:t>163.8</w:t>
            </w:r>
          </w:p>
        </w:tc>
        <w:tc>
          <w:tcPr>
            <w:tcW w:w="1045" w:type="dxa"/>
          </w:tcPr>
          <w:p w14:paraId="02E23CBF" w14:textId="211755D3"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15" w:name="P01_T07_R92_C11"/>
            <w:bookmarkEnd w:id="315"/>
            <w:r>
              <w:rPr>
                <w:bCs/>
                <w:color w:val="39403E"/>
                <w:szCs w:val="14"/>
              </w:rPr>
              <w:t>33.3</w:t>
            </w:r>
          </w:p>
        </w:tc>
      </w:tr>
      <w:tr w:rsidR="0046063F" w:rsidRPr="00D071D4" w14:paraId="1DAE0677" w14:textId="77777777" w:rsidTr="007D0814">
        <w:trPr>
          <w:trHeight w:val="275"/>
        </w:trPr>
        <w:tc>
          <w:tcPr>
            <w:cnfStyle w:val="001000000000" w:firstRow="0" w:lastRow="0" w:firstColumn="1" w:lastColumn="0" w:oddVBand="0" w:evenVBand="0" w:oddHBand="0" w:evenHBand="0" w:firstRowFirstColumn="0" w:firstRowLastColumn="0" w:lastRowFirstColumn="0" w:lastRowLastColumn="0"/>
            <w:tcW w:w="355" w:type="dxa"/>
          </w:tcPr>
          <w:p w14:paraId="277B0AC8" w14:textId="19C6CC9F" w:rsidR="0046063F" w:rsidRPr="00D071D4" w:rsidRDefault="0046063F" w:rsidP="0046063F">
            <w:pPr>
              <w:pStyle w:val="Small"/>
              <w:jc w:val="center"/>
              <w:rPr>
                <w:rFonts w:ascii="BOG 2018" w:hAnsi="BOG 2018"/>
                <w:b/>
                <w:color w:val="379582"/>
                <w:szCs w:val="14"/>
                <w:lang w:val="en-US"/>
              </w:rPr>
            </w:pPr>
            <w:r>
              <w:rPr>
                <w:rFonts w:ascii="BOG 2018" w:hAnsi="BOG 2018"/>
                <w:b/>
                <w:color w:val="379582"/>
                <w:szCs w:val="14"/>
                <w:lang w:val="en-US"/>
              </w:rPr>
              <w:t>5</w:t>
            </w:r>
          </w:p>
        </w:tc>
        <w:tc>
          <w:tcPr>
            <w:tcW w:w="990" w:type="dxa"/>
          </w:tcPr>
          <w:p w14:paraId="36597000" w14:textId="174455BF" w:rsidR="0046063F" w:rsidRPr="00BD5D86" w:rsidRDefault="0046063F" w:rsidP="0046063F">
            <w:pPr>
              <w:pStyle w:val="Small"/>
              <w:jc w:val="center"/>
              <w:cnfStyle w:val="000000000000" w:firstRow="0" w:lastRow="0" w:firstColumn="0" w:lastColumn="0" w:oddVBand="0" w:evenVBand="0" w:oddHBand="0" w:evenHBand="0" w:firstRowFirstColumn="0" w:firstRowLastColumn="0" w:lastRowFirstColumn="0" w:lastRowLastColumn="0"/>
              <w:rPr>
                <w:rFonts w:ascii="BOG 2018" w:hAnsi="BOG 2018"/>
                <w:bCs/>
                <w:color w:val="39403E"/>
                <w:szCs w:val="14"/>
                <w:lang w:val="en-US"/>
              </w:rPr>
            </w:pPr>
            <w:bookmarkStart w:id="316" w:name="P01_T07_R93_C02"/>
            <w:bookmarkEnd w:id="316"/>
            <w:r>
              <w:rPr>
                <w:rFonts w:ascii="BOG 2018" w:hAnsi="BOG 2018"/>
                <w:bCs/>
                <w:color w:val="39403E"/>
                <w:szCs w:val="14"/>
                <w:lang w:val="en-US"/>
              </w:rPr>
              <w:t>LVS</w:t>
            </w:r>
          </w:p>
        </w:tc>
        <w:tc>
          <w:tcPr>
            <w:tcW w:w="2685" w:type="dxa"/>
          </w:tcPr>
          <w:p w14:paraId="202A8592" w14:textId="339A4EEA" w:rsidR="0046063F" w:rsidRPr="00BD5D86" w:rsidRDefault="0046063F" w:rsidP="0046063F">
            <w:pPr>
              <w:jc w:val="left"/>
              <w:cnfStyle w:val="000000000000" w:firstRow="0" w:lastRow="0" w:firstColumn="0" w:lastColumn="0" w:oddVBand="0" w:evenVBand="0" w:oddHBand="0" w:evenHBand="0" w:firstRowFirstColumn="0" w:firstRowLastColumn="0" w:lastRowFirstColumn="0" w:lastRowLastColumn="0"/>
              <w:rPr>
                <w:bCs/>
                <w:color w:val="39403E"/>
                <w:szCs w:val="14"/>
                <w:lang w:val="en-US"/>
              </w:rPr>
            </w:pPr>
            <w:bookmarkStart w:id="317" w:name="P01_T07_R93_C03"/>
            <w:bookmarkEnd w:id="317"/>
            <w:r>
              <w:rPr>
                <w:bCs/>
                <w:color w:val="39403E"/>
                <w:szCs w:val="14"/>
                <w:lang w:val="en-US"/>
              </w:rPr>
              <w:t>Las Vegas Sands Corp.</w:t>
            </w:r>
          </w:p>
        </w:tc>
        <w:tc>
          <w:tcPr>
            <w:tcW w:w="825" w:type="dxa"/>
          </w:tcPr>
          <w:p w14:paraId="1A52F627" w14:textId="41D22845"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18" w:name="P01_T07_R93_C04"/>
            <w:bookmarkEnd w:id="318"/>
            <w:r>
              <w:rPr>
                <w:bCs/>
                <w:color w:val="39403E"/>
                <w:szCs w:val="14"/>
              </w:rPr>
              <w:t>59.0</w:t>
            </w:r>
          </w:p>
        </w:tc>
        <w:tc>
          <w:tcPr>
            <w:tcW w:w="900" w:type="dxa"/>
          </w:tcPr>
          <w:p w14:paraId="7BB9EDE9" w14:textId="365FC0EC" w:rsidR="0046063F" w:rsidRPr="00D64C9C"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E55441"/>
                <w:szCs w:val="14"/>
              </w:rPr>
            </w:pPr>
            <w:bookmarkStart w:id="319" w:name="P01_T07_R93_C05"/>
            <w:bookmarkEnd w:id="319"/>
            <w:r>
              <w:rPr>
                <w:b/>
                <w:color w:val="E55441"/>
                <w:szCs w:val="14"/>
              </w:rPr>
              <w:t>-8.8</w:t>
            </w:r>
          </w:p>
        </w:tc>
        <w:tc>
          <w:tcPr>
            <w:tcW w:w="782" w:type="dxa"/>
          </w:tcPr>
          <w:p w14:paraId="26E9093E" w14:textId="1279001E"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20" w:name="P01_T07_R93_C06"/>
            <w:bookmarkEnd w:id="320"/>
            <w:r>
              <w:rPr>
                <w:bCs/>
                <w:color w:val="39403E"/>
                <w:szCs w:val="14"/>
              </w:rPr>
              <w:t>-11.0</w:t>
            </w:r>
          </w:p>
        </w:tc>
        <w:tc>
          <w:tcPr>
            <w:tcW w:w="928" w:type="dxa"/>
          </w:tcPr>
          <w:p w14:paraId="55146444" w14:textId="47064555"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21" w:name="P01_T07_R93_C07"/>
            <w:bookmarkEnd w:id="321"/>
            <w:r>
              <w:rPr>
                <w:bCs/>
                <w:color w:val="39403E"/>
                <w:szCs w:val="14"/>
              </w:rPr>
              <w:t>-9.4</w:t>
            </w:r>
          </w:p>
        </w:tc>
        <w:tc>
          <w:tcPr>
            <w:tcW w:w="810" w:type="dxa"/>
          </w:tcPr>
          <w:p w14:paraId="0A576F41" w14:textId="569E9DD4"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22" w:name="P01_T07_R93_C08"/>
            <w:bookmarkEnd w:id="322"/>
            <w:r>
              <w:rPr>
                <w:bCs/>
                <w:color w:val="39403E"/>
                <w:szCs w:val="14"/>
              </w:rPr>
              <w:t>30.2</w:t>
            </w:r>
          </w:p>
        </w:tc>
        <w:tc>
          <w:tcPr>
            <w:tcW w:w="900" w:type="dxa"/>
          </w:tcPr>
          <w:p w14:paraId="5753CF54" w14:textId="1E19A097"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23" w:name="P01_T07_R93_C09"/>
            <w:bookmarkEnd w:id="323"/>
            <w:r>
              <w:rPr>
                <w:bCs/>
                <w:color w:val="39403E"/>
                <w:szCs w:val="14"/>
              </w:rPr>
              <w:t>70.5</w:t>
            </w:r>
          </w:p>
        </w:tc>
        <w:tc>
          <w:tcPr>
            <w:tcW w:w="900" w:type="dxa"/>
          </w:tcPr>
          <w:p w14:paraId="4545A4A1" w14:textId="58327AC6"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24" w:name="P01_T07_R93_C10"/>
            <w:bookmarkEnd w:id="324"/>
            <w:r>
              <w:rPr>
                <w:bCs/>
                <w:color w:val="39403E"/>
                <w:szCs w:val="14"/>
              </w:rPr>
              <w:t>69.2</w:t>
            </w:r>
          </w:p>
        </w:tc>
        <w:tc>
          <w:tcPr>
            <w:tcW w:w="1045" w:type="dxa"/>
          </w:tcPr>
          <w:p w14:paraId="1BC98989" w14:textId="239CE76E"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25" w:name="P01_T07_R93_C11"/>
            <w:bookmarkEnd w:id="325"/>
            <w:r>
              <w:rPr>
                <w:bCs/>
                <w:color w:val="39403E"/>
                <w:szCs w:val="14"/>
              </w:rPr>
              <w:t>17.4</w:t>
            </w:r>
          </w:p>
        </w:tc>
      </w:tr>
    </w:tbl>
    <w:tbl>
      <w:tblPr>
        <w:tblStyle w:val="TablewoGrid"/>
        <w:tblpPr w:leftFromText="180" w:rightFromText="180" w:vertAnchor="text" w:horzAnchor="margin" w:tblpXSpec="center" w:tblpY="2819"/>
        <w:tblW w:w="11120" w:type="dxa"/>
        <w:tblBorders>
          <w:insideH w:val="single" w:sz="4" w:space="0" w:color="BFBFBF"/>
        </w:tblBorders>
        <w:tblLook w:val="04A0" w:firstRow="1" w:lastRow="0" w:firstColumn="1" w:lastColumn="0" w:noHBand="0" w:noVBand="1"/>
      </w:tblPr>
      <w:tblGrid>
        <w:gridCol w:w="355"/>
        <w:gridCol w:w="990"/>
        <w:gridCol w:w="2685"/>
        <w:gridCol w:w="825"/>
        <w:gridCol w:w="900"/>
        <w:gridCol w:w="782"/>
        <w:gridCol w:w="928"/>
        <w:gridCol w:w="810"/>
        <w:gridCol w:w="900"/>
        <w:gridCol w:w="900"/>
        <w:gridCol w:w="1045"/>
      </w:tblGrid>
      <w:tr w:rsidR="00D64C9C" w:rsidRPr="00D071D4" w14:paraId="225CFB55" w14:textId="77777777" w:rsidTr="00DE367A">
        <w:trPr>
          <w:trHeight w:val="587"/>
        </w:trPr>
        <w:tc>
          <w:tcPr>
            <w:cnfStyle w:val="001000000000" w:firstRow="0" w:lastRow="0" w:firstColumn="1" w:lastColumn="0" w:oddVBand="0" w:evenVBand="0" w:oddHBand="0" w:evenHBand="0" w:firstRowFirstColumn="0" w:firstRowLastColumn="0" w:lastRowFirstColumn="0" w:lastRowLastColumn="0"/>
            <w:tcW w:w="355" w:type="dxa"/>
          </w:tcPr>
          <w:p w14:paraId="3A1324B9" w14:textId="3F9DEBBB" w:rsidR="00D64C9C" w:rsidRPr="00D071D4" w:rsidRDefault="00A46448" w:rsidP="00D64C9C">
            <w:pPr>
              <w:pStyle w:val="Small"/>
              <w:jc w:val="center"/>
              <w:rPr>
                <w:rFonts w:ascii="BOG 2018" w:hAnsi="BOG 2018"/>
                <w:b/>
                <w:color w:val="379582"/>
                <w:szCs w:val="14"/>
                <w:lang w:val="en-US"/>
              </w:rPr>
            </w:pPr>
            <w:r>
              <w:rPr>
                <w:rFonts w:ascii="BOG 2018" w:hAnsi="BOG 2018"/>
                <w:b/>
                <w:color w:val="379582"/>
                <w:szCs w:val="14"/>
                <w:lang w:val="en-US"/>
              </w:rPr>
              <w:t>#</w:t>
            </w:r>
          </w:p>
        </w:tc>
        <w:tc>
          <w:tcPr>
            <w:tcW w:w="990" w:type="dxa"/>
          </w:tcPr>
          <w:p w14:paraId="0B74A759" w14:textId="23B89329" w:rsidR="00D64C9C" w:rsidRPr="00D071D4" w:rsidRDefault="0046063F" w:rsidP="00D64C9C">
            <w:pPr>
              <w:pStyle w:val="Small"/>
              <w:jc w:val="center"/>
              <w:cnfStyle w:val="000000000000" w:firstRow="0" w:lastRow="0" w:firstColumn="0" w:lastColumn="0" w:oddVBand="0" w:evenVBand="0" w:oddHBand="0" w:evenHBand="0" w:firstRowFirstColumn="0" w:firstRowLastColumn="0" w:lastRowFirstColumn="0" w:lastRowLastColumn="0"/>
              <w:rPr>
                <w:rFonts w:ascii="BOG 2018" w:hAnsi="BOG 2018"/>
                <w:b/>
                <w:color w:val="39403E"/>
                <w:szCs w:val="24"/>
                <w:lang w:val="en-US"/>
              </w:rPr>
            </w:pPr>
            <w:bookmarkStart w:id="326" w:name="P01_T06_R80_C02"/>
            <w:bookmarkEnd w:id="326"/>
            <w:r>
              <w:rPr>
                <w:rFonts w:ascii="BOG 2018" w:hAnsi="BOG 2018"/>
                <w:b/>
                <w:color w:val="39403E"/>
                <w:szCs w:val="24"/>
                <w:lang w:val="en-US"/>
              </w:rPr>
              <w:t>Ticker</w:t>
            </w:r>
          </w:p>
        </w:tc>
        <w:tc>
          <w:tcPr>
            <w:tcW w:w="2685" w:type="dxa"/>
          </w:tcPr>
          <w:p w14:paraId="1544C884" w14:textId="7AF263EF" w:rsidR="00D64C9C" w:rsidRPr="00D071D4" w:rsidRDefault="0046063F" w:rsidP="00D64C9C">
            <w:pPr>
              <w:jc w:val="left"/>
              <w:cnfStyle w:val="000000000000" w:firstRow="0" w:lastRow="0" w:firstColumn="0" w:lastColumn="0" w:oddVBand="0" w:evenVBand="0" w:oddHBand="0" w:evenHBand="0" w:firstRowFirstColumn="0" w:firstRowLastColumn="0" w:lastRowFirstColumn="0" w:lastRowLastColumn="0"/>
              <w:rPr>
                <w:b/>
                <w:color w:val="39403E"/>
                <w:szCs w:val="24"/>
                <w:lang w:val="en-US"/>
              </w:rPr>
            </w:pPr>
            <w:bookmarkStart w:id="327" w:name="P01_T06_R80_C03"/>
            <w:bookmarkEnd w:id="327"/>
            <w:r>
              <w:rPr>
                <w:b/>
                <w:color w:val="39403E"/>
                <w:szCs w:val="24"/>
                <w:lang w:val="en-US"/>
              </w:rPr>
              <w:t>Name</w:t>
            </w:r>
          </w:p>
        </w:tc>
        <w:tc>
          <w:tcPr>
            <w:tcW w:w="825" w:type="dxa"/>
          </w:tcPr>
          <w:p w14:paraId="7E0B1FA4" w14:textId="3FF0B213" w:rsidR="00D64C9C" w:rsidRPr="00D071D4" w:rsidRDefault="0046063F" w:rsidP="00D64C9C">
            <w:pPr>
              <w:jc w:val="center"/>
              <w:cnfStyle w:val="000000000000" w:firstRow="0" w:lastRow="0" w:firstColumn="0" w:lastColumn="0" w:oddVBand="0" w:evenVBand="0" w:oddHBand="0" w:evenHBand="0" w:firstRowFirstColumn="0" w:firstRowLastColumn="0" w:lastRowFirstColumn="0" w:lastRowLastColumn="0"/>
              <w:rPr>
                <w:b/>
                <w:color w:val="39403E"/>
                <w:szCs w:val="24"/>
                <w:lang w:val="en-US"/>
              </w:rPr>
            </w:pPr>
            <w:bookmarkStart w:id="328" w:name="P01_T06_R80_C04"/>
            <w:bookmarkEnd w:id="328"/>
            <w:r>
              <w:rPr>
                <w:b/>
                <w:color w:val="39403E"/>
                <w:szCs w:val="24"/>
                <w:lang w:val="en-US"/>
              </w:rPr>
              <w:t>Price, $</w:t>
            </w:r>
          </w:p>
        </w:tc>
        <w:tc>
          <w:tcPr>
            <w:tcW w:w="900" w:type="dxa"/>
          </w:tcPr>
          <w:p w14:paraId="5AC876D0" w14:textId="0FEC4C43" w:rsidR="00D64C9C" w:rsidRPr="00D071D4" w:rsidRDefault="0046063F" w:rsidP="00D64C9C">
            <w:pPr>
              <w:jc w:val="center"/>
              <w:cnfStyle w:val="000000000000" w:firstRow="0" w:lastRow="0" w:firstColumn="0" w:lastColumn="0" w:oddVBand="0" w:evenVBand="0" w:oddHBand="0" w:evenHBand="0" w:firstRowFirstColumn="0" w:firstRowLastColumn="0" w:lastRowFirstColumn="0" w:lastRowLastColumn="0"/>
              <w:rPr>
                <w:b/>
                <w:color w:val="39403E"/>
                <w:szCs w:val="24"/>
                <w:lang w:val="en-US"/>
              </w:rPr>
            </w:pPr>
            <w:bookmarkStart w:id="329" w:name="P01_T06_R80_C05"/>
            <w:bookmarkEnd w:id="329"/>
            <w:r>
              <w:rPr>
                <w:b/>
                <w:color w:val="39403E"/>
                <w:szCs w:val="24"/>
                <w:lang w:val="en-US"/>
              </w:rPr>
              <w:t>W/W, %</w:t>
            </w:r>
          </w:p>
        </w:tc>
        <w:tc>
          <w:tcPr>
            <w:tcW w:w="782" w:type="dxa"/>
          </w:tcPr>
          <w:p w14:paraId="5693B2F9" w14:textId="77365325" w:rsidR="00D64C9C" w:rsidRPr="00D071D4" w:rsidRDefault="0046063F" w:rsidP="00D64C9C">
            <w:pPr>
              <w:jc w:val="center"/>
              <w:cnfStyle w:val="000000000000" w:firstRow="0" w:lastRow="0" w:firstColumn="0" w:lastColumn="0" w:oddVBand="0" w:evenVBand="0" w:oddHBand="0" w:evenHBand="0" w:firstRowFirstColumn="0" w:firstRowLastColumn="0" w:lastRowFirstColumn="0" w:lastRowLastColumn="0"/>
              <w:rPr>
                <w:b/>
                <w:color w:val="39403E"/>
                <w:szCs w:val="24"/>
                <w:lang w:val="en-US"/>
              </w:rPr>
            </w:pPr>
            <w:bookmarkStart w:id="330" w:name="P01_T06_R80_C06"/>
            <w:bookmarkEnd w:id="330"/>
            <w:r>
              <w:rPr>
                <w:b/>
                <w:color w:val="39403E"/>
                <w:szCs w:val="24"/>
                <w:lang w:val="en-US"/>
              </w:rPr>
              <w:t>M/M, %</w:t>
            </w:r>
          </w:p>
        </w:tc>
        <w:tc>
          <w:tcPr>
            <w:tcW w:w="928" w:type="dxa"/>
          </w:tcPr>
          <w:p w14:paraId="41D70ECE" w14:textId="7A20A41B" w:rsidR="00D64C9C" w:rsidRPr="00D071D4" w:rsidRDefault="0046063F" w:rsidP="00D64C9C">
            <w:pPr>
              <w:jc w:val="center"/>
              <w:cnfStyle w:val="000000000000" w:firstRow="0" w:lastRow="0" w:firstColumn="0" w:lastColumn="0" w:oddVBand="0" w:evenVBand="0" w:oddHBand="0" w:evenHBand="0" w:firstRowFirstColumn="0" w:firstRowLastColumn="0" w:lastRowFirstColumn="0" w:lastRowLastColumn="0"/>
              <w:rPr>
                <w:b/>
                <w:color w:val="39403E"/>
                <w:szCs w:val="24"/>
                <w:lang w:val="en-US"/>
              </w:rPr>
            </w:pPr>
            <w:bookmarkStart w:id="331" w:name="P01_T06_R80_C07"/>
            <w:bookmarkEnd w:id="331"/>
            <w:r>
              <w:rPr>
                <w:b/>
                <w:color w:val="39403E"/>
                <w:szCs w:val="24"/>
                <w:lang w:val="en-US"/>
              </w:rPr>
              <w:t>YTD, %</w:t>
            </w:r>
          </w:p>
        </w:tc>
        <w:tc>
          <w:tcPr>
            <w:tcW w:w="810" w:type="dxa"/>
          </w:tcPr>
          <w:p w14:paraId="725FD9C3" w14:textId="012F8620" w:rsidR="00D64C9C" w:rsidRPr="00D071D4" w:rsidRDefault="0046063F" w:rsidP="00D64C9C">
            <w:pPr>
              <w:jc w:val="center"/>
              <w:cnfStyle w:val="000000000000" w:firstRow="0" w:lastRow="0" w:firstColumn="0" w:lastColumn="0" w:oddVBand="0" w:evenVBand="0" w:oddHBand="0" w:evenHBand="0" w:firstRowFirstColumn="0" w:firstRowLastColumn="0" w:lastRowFirstColumn="0" w:lastRowLastColumn="0"/>
              <w:rPr>
                <w:b/>
                <w:color w:val="39403E"/>
                <w:szCs w:val="24"/>
                <w:lang w:val="en-US"/>
              </w:rPr>
            </w:pPr>
            <w:bookmarkStart w:id="332" w:name="P01_T06_R80_C08"/>
            <w:bookmarkEnd w:id="332"/>
            <w:r>
              <w:rPr>
                <w:b/>
                <w:color w:val="39403E"/>
                <w:szCs w:val="24"/>
                <w:lang w:val="en-US"/>
              </w:rPr>
              <w:t>52-week low, $</w:t>
            </w:r>
          </w:p>
        </w:tc>
        <w:tc>
          <w:tcPr>
            <w:tcW w:w="900" w:type="dxa"/>
          </w:tcPr>
          <w:p w14:paraId="62320161" w14:textId="063C5EDE" w:rsidR="00D64C9C" w:rsidRPr="00D071D4" w:rsidRDefault="0046063F" w:rsidP="00D64C9C">
            <w:pPr>
              <w:jc w:val="center"/>
              <w:cnfStyle w:val="000000000000" w:firstRow="0" w:lastRow="0" w:firstColumn="0" w:lastColumn="0" w:oddVBand="0" w:evenVBand="0" w:oddHBand="0" w:evenHBand="0" w:firstRowFirstColumn="0" w:firstRowLastColumn="0" w:lastRowFirstColumn="0" w:lastRowLastColumn="0"/>
              <w:rPr>
                <w:b/>
                <w:color w:val="39403E"/>
                <w:szCs w:val="24"/>
                <w:lang w:val="en-US"/>
              </w:rPr>
            </w:pPr>
            <w:bookmarkStart w:id="333" w:name="P01_T06_R80_C09"/>
            <w:bookmarkEnd w:id="333"/>
            <w:r>
              <w:rPr>
                <w:b/>
                <w:color w:val="39403E"/>
                <w:szCs w:val="24"/>
                <w:lang w:val="en-US"/>
              </w:rPr>
              <w:t>52-week high, $</w:t>
            </w:r>
          </w:p>
        </w:tc>
        <w:tc>
          <w:tcPr>
            <w:tcW w:w="900" w:type="dxa"/>
          </w:tcPr>
          <w:p w14:paraId="336BC3AD" w14:textId="63B2F224" w:rsidR="00D64C9C" w:rsidRPr="00D071D4" w:rsidRDefault="0046063F" w:rsidP="00D64C9C">
            <w:pPr>
              <w:jc w:val="center"/>
              <w:cnfStyle w:val="000000000000" w:firstRow="0" w:lastRow="0" w:firstColumn="0" w:lastColumn="0" w:oddVBand="0" w:evenVBand="0" w:oddHBand="0" w:evenHBand="0" w:firstRowFirstColumn="0" w:firstRowLastColumn="0" w:lastRowFirstColumn="0" w:lastRowLastColumn="0"/>
              <w:rPr>
                <w:b/>
                <w:color w:val="39403E"/>
                <w:szCs w:val="24"/>
                <w:lang w:val="en-US"/>
              </w:rPr>
            </w:pPr>
            <w:bookmarkStart w:id="334" w:name="P01_T06_R80_C10"/>
            <w:bookmarkEnd w:id="334"/>
            <w:r>
              <w:rPr>
                <w:b/>
                <w:color w:val="39403E"/>
                <w:szCs w:val="24"/>
                <w:lang w:val="en-US"/>
              </w:rPr>
              <w:t>12M price target, $*</w:t>
            </w:r>
          </w:p>
        </w:tc>
        <w:tc>
          <w:tcPr>
            <w:tcW w:w="1045" w:type="dxa"/>
          </w:tcPr>
          <w:p w14:paraId="483E8ABB" w14:textId="07B60EEB" w:rsidR="00D64C9C" w:rsidRPr="00D071D4" w:rsidRDefault="0046063F" w:rsidP="00D64C9C">
            <w:pPr>
              <w:jc w:val="center"/>
              <w:cnfStyle w:val="000000000000" w:firstRow="0" w:lastRow="0" w:firstColumn="0" w:lastColumn="0" w:oddVBand="0" w:evenVBand="0" w:oddHBand="0" w:evenHBand="0" w:firstRowFirstColumn="0" w:firstRowLastColumn="0" w:lastRowFirstColumn="0" w:lastRowLastColumn="0"/>
              <w:rPr>
                <w:b/>
                <w:color w:val="39403E"/>
                <w:szCs w:val="24"/>
                <w:lang w:val="en-US"/>
              </w:rPr>
            </w:pPr>
            <w:bookmarkStart w:id="335" w:name="P01_T06_R80_C11"/>
            <w:bookmarkEnd w:id="335"/>
            <w:r>
              <w:rPr>
                <w:b/>
                <w:color w:val="39403E"/>
                <w:szCs w:val="24"/>
                <w:lang w:val="en-US"/>
              </w:rPr>
              <w:t>12M upside potential, %</w:t>
            </w:r>
          </w:p>
        </w:tc>
      </w:tr>
      <w:tr w:rsidR="00D64C9C" w:rsidRPr="00D071D4" w14:paraId="2EFFAEFE" w14:textId="77777777" w:rsidTr="001C28BA">
        <w:trPr>
          <w:trHeight w:val="275"/>
        </w:trPr>
        <w:tc>
          <w:tcPr>
            <w:cnfStyle w:val="001000000000" w:firstRow="0" w:lastRow="0" w:firstColumn="1" w:lastColumn="0" w:oddVBand="0" w:evenVBand="0" w:oddHBand="0" w:evenHBand="0" w:firstRowFirstColumn="0" w:firstRowLastColumn="0" w:lastRowFirstColumn="0" w:lastRowLastColumn="0"/>
            <w:tcW w:w="355" w:type="dxa"/>
          </w:tcPr>
          <w:p w14:paraId="6422A5B9" w14:textId="28692C58" w:rsidR="00D64C9C" w:rsidRPr="00D071D4" w:rsidRDefault="00A46448" w:rsidP="00D64C9C">
            <w:pPr>
              <w:pStyle w:val="Small"/>
              <w:jc w:val="center"/>
              <w:rPr>
                <w:rFonts w:ascii="BOG 2018" w:hAnsi="BOG 2018"/>
                <w:b/>
                <w:color w:val="379582"/>
                <w:szCs w:val="14"/>
                <w:lang w:val="en-US"/>
              </w:rPr>
            </w:pPr>
            <w:r>
              <w:rPr>
                <w:rFonts w:ascii="BOG 2018" w:hAnsi="BOG 2018"/>
                <w:b/>
                <w:color w:val="379582"/>
                <w:szCs w:val="14"/>
                <w:lang w:val="en-US"/>
              </w:rPr>
              <w:t>1</w:t>
            </w:r>
          </w:p>
        </w:tc>
        <w:tc>
          <w:tcPr>
            <w:tcW w:w="990" w:type="dxa"/>
          </w:tcPr>
          <w:p w14:paraId="203C8CBD" w14:textId="6E66F77A" w:rsidR="00D64C9C" w:rsidRPr="00BD5D86" w:rsidRDefault="0046063F" w:rsidP="00D64C9C">
            <w:pPr>
              <w:pStyle w:val="Small"/>
              <w:jc w:val="center"/>
              <w:cnfStyle w:val="000000000000" w:firstRow="0" w:lastRow="0" w:firstColumn="0" w:lastColumn="0" w:oddVBand="0" w:evenVBand="0" w:oddHBand="0" w:evenHBand="0" w:firstRowFirstColumn="0" w:firstRowLastColumn="0" w:lastRowFirstColumn="0" w:lastRowLastColumn="0"/>
              <w:rPr>
                <w:rFonts w:ascii="BOG 2018" w:hAnsi="BOG 2018"/>
                <w:bCs/>
                <w:color w:val="39403E"/>
                <w:szCs w:val="14"/>
                <w:lang w:val="en-US"/>
              </w:rPr>
            </w:pPr>
            <w:bookmarkStart w:id="336" w:name="P01_T06_R81_C02"/>
            <w:bookmarkEnd w:id="336"/>
            <w:r>
              <w:rPr>
                <w:rFonts w:ascii="BOG 2018" w:hAnsi="BOG 2018"/>
                <w:bCs/>
                <w:color w:val="39403E"/>
                <w:szCs w:val="14"/>
                <w:lang w:val="en-US"/>
              </w:rPr>
              <w:t>INTC</w:t>
            </w:r>
          </w:p>
        </w:tc>
        <w:tc>
          <w:tcPr>
            <w:tcW w:w="2685" w:type="dxa"/>
          </w:tcPr>
          <w:p w14:paraId="4DF00307" w14:textId="7F3106AB" w:rsidR="00D64C9C" w:rsidRPr="00BD5D86" w:rsidRDefault="0046063F" w:rsidP="00D64C9C">
            <w:pPr>
              <w:jc w:val="left"/>
              <w:cnfStyle w:val="000000000000" w:firstRow="0" w:lastRow="0" w:firstColumn="0" w:lastColumn="0" w:oddVBand="0" w:evenVBand="0" w:oddHBand="0" w:evenHBand="0" w:firstRowFirstColumn="0" w:firstRowLastColumn="0" w:lastRowFirstColumn="0" w:lastRowLastColumn="0"/>
              <w:rPr>
                <w:bCs/>
                <w:color w:val="39403E"/>
                <w:szCs w:val="14"/>
                <w:lang w:val="en-US"/>
              </w:rPr>
            </w:pPr>
            <w:bookmarkStart w:id="337" w:name="P01_T06_R81_C03"/>
            <w:bookmarkEnd w:id="337"/>
            <w:r>
              <w:rPr>
                <w:bCs/>
                <w:color w:val="39403E"/>
                <w:szCs w:val="14"/>
                <w:lang w:val="en-US"/>
              </w:rPr>
              <w:t>Intel Corporation</w:t>
            </w:r>
          </w:p>
        </w:tc>
        <w:tc>
          <w:tcPr>
            <w:tcW w:w="825" w:type="dxa"/>
          </w:tcPr>
          <w:p w14:paraId="0BB1119E" w14:textId="16D9B7FF"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38" w:name="P01_T06_R81_C04"/>
            <w:bookmarkEnd w:id="338"/>
            <w:r>
              <w:rPr>
                <w:bCs/>
                <w:color w:val="39403E"/>
                <w:szCs w:val="14"/>
              </w:rPr>
              <w:t>45.6</w:t>
            </w:r>
          </w:p>
        </w:tc>
        <w:tc>
          <w:tcPr>
            <w:tcW w:w="900" w:type="dxa"/>
          </w:tcPr>
          <w:p w14:paraId="22FD875C" w14:textId="39747E70" w:rsidR="00D64C9C" w:rsidRPr="00D64C9C" w:rsidRDefault="0046063F" w:rsidP="00D64C9C">
            <w:pPr>
              <w:jc w:val="center"/>
              <w:cnfStyle w:val="000000000000" w:firstRow="0" w:lastRow="0" w:firstColumn="0" w:lastColumn="0" w:oddVBand="0" w:evenVBand="0" w:oddHBand="0" w:evenHBand="0" w:firstRowFirstColumn="0" w:firstRowLastColumn="0" w:lastRowFirstColumn="0" w:lastRowLastColumn="0"/>
              <w:rPr>
                <w:b/>
                <w:color w:val="379582"/>
                <w:szCs w:val="14"/>
              </w:rPr>
            </w:pPr>
            <w:bookmarkStart w:id="339" w:name="P01_T06_R81_C05"/>
            <w:bookmarkEnd w:id="339"/>
            <w:r>
              <w:rPr>
                <w:b/>
                <w:color w:val="379582"/>
                <w:szCs w:val="14"/>
              </w:rPr>
              <w:t>15.7</w:t>
            </w:r>
          </w:p>
        </w:tc>
        <w:tc>
          <w:tcPr>
            <w:tcW w:w="782" w:type="dxa"/>
          </w:tcPr>
          <w:p w14:paraId="733E874C" w14:textId="45236F7F"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40" w:name="P01_T06_R81_C06"/>
            <w:bookmarkEnd w:id="340"/>
            <w:r>
              <w:rPr>
                <w:bCs/>
                <w:color w:val="39403E"/>
                <w:szCs w:val="14"/>
              </w:rPr>
              <w:t>15.3</w:t>
            </w:r>
          </w:p>
        </w:tc>
        <w:tc>
          <w:tcPr>
            <w:tcW w:w="928" w:type="dxa"/>
          </w:tcPr>
          <w:p w14:paraId="40D95543" w14:textId="7B7928AF"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41" w:name="P01_T06_R81_C07"/>
            <w:bookmarkEnd w:id="341"/>
            <w:r>
              <w:rPr>
                <w:bCs/>
                <w:color w:val="39403E"/>
                <w:szCs w:val="14"/>
              </w:rPr>
              <w:t>23.4</w:t>
            </w:r>
          </w:p>
        </w:tc>
        <w:tc>
          <w:tcPr>
            <w:tcW w:w="810" w:type="dxa"/>
          </w:tcPr>
          <w:p w14:paraId="6CA8BF7B" w14:textId="721AC1B3"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42" w:name="P01_T06_R81_C08"/>
            <w:bookmarkEnd w:id="342"/>
            <w:r>
              <w:rPr>
                <w:bCs/>
                <w:color w:val="39403E"/>
                <w:szCs w:val="14"/>
              </w:rPr>
              <w:t>17.7</w:t>
            </w:r>
          </w:p>
        </w:tc>
        <w:tc>
          <w:tcPr>
            <w:tcW w:w="900" w:type="dxa"/>
          </w:tcPr>
          <w:p w14:paraId="20C6D137" w14:textId="0785E13F"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43" w:name="P01_T06_R81_C09"/>
            <w:bookmarkEnd w:id="343"/>
            <w:r>
              <w:rPr>
                <w:bCs/>
                <w:color w:val="39403E"/>
                <w:szCs w:val="14"/>
              </w:rPr>
              <w:t>45.7</w:t>
            </w:r>
          </w:p>
        </w:tc>
        <w:tc>
          <w:tcPr>
            <w:tcW w:w="900" w:type="dxa"/>
          </w:tcPr>
          <w:p w14:paraId="0654E474" w14:textId="361EF30C"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44" w:name="P01_T06_R81_C10"/>
            <w:bookmarkEnd w:id="344"/>
            <w:r>
              <w:rPr>
                <w:bCs/>
                <w:color w:val="39403E"/>
                <w:szCs w:val="14"/>
              </w:rPr>
              <w:t>38.3</w:t>
            </w:r>
          </w:p>
        </w:tc>
        <w:tc>
          <w:tcPr>
            <w:tcW w:w="1045" w:type="dxa"/>
          </w:tcPr>
          <w:p w14:paraId="01CCF5D5" w14:textId="5C5EDFEF"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45" w:name="P01_T06_R81_C11"/>
            <w:bookmarkEnd w:id="345"/>
            <w:r>
              <w:rPr>
                <w:bCs/>
                <w:color w:val="39403E"/>
                <w:szCs w:val="14"/>
              </w:rPr>
              <w:t>-15.9</w:t>
            </w:r>
          </w:p>
        </w:tc>
      </w:tr>
      <w:tr w:rsidR="00D64C9C" w:rsidRPr="00D071D4" w14:paraId="3C00819B" w14:textId="77777777" w:rsidTr="001C28BA">
        <w:trPr>
          <w:trHeight w:val="275"/>
        </w:trPr>
        <w:tc>
          <w:tcPr>
            <w:cnfStyle w:val="001000000000" w:firstRow="0" w:lastRow="0" w:firstColumn="1" w:lastColumn="0" w:oddVBand="0" w:evenVBand="0" w:oddHBand="0" w:evenHBand="0" w:firstRowFirstColumn="0" w:firstRowLastColumn="0" w:lastRowFirstColumn="0" w:lastRowLastColumn="0"/>
            <w:tcW w:w="355" w:type="dxa"/>
          </w:tcPr>
          <w:p w14:paraId="21E90C1C" w14:textId="65D6E36A" w:rsidR="00D64C9C" w:rsidRPr="00D071D4" w:rsidRDefault="00A46448" w:rsidP="00D64C9C">
            <w:pPr>
              <w:pStyle w:val="Small"/>
              <w:jc w:val="center"/>
              <w:rPr>
                <w:rFonts w:ascii="BOG 2018" w:hAnsi="BOG 2018"/>
                <w:b/>
                <w:color w:val="379582"/>
                <w:szCs w:val="14"/>
                <w:lang w:val="en-US"/>
              </w:rPr>
            </w:pPr>
            <w:r>
              <w:rPr>
                <w:rFonts w:ascii="BOG 2018" w:hAnsi="BOG 2018"/>
                <w:b/>
                <w:color w:val="379582"/>
                <w:szCs w:val="14"/>
                <w:lang w:val="en-US"/>
              </w:rPr>
              <w:t>2</w:t>
            </w:r>
          </w:p>
        </w:tc>
        <w:tc>
          <w:tcPr>
            <w:tcW w:w="990" w:type="dxa"/>
          </w:tcPr>
          <w:p w14:paraId="048263BE" w14:textId="3EC1C617" w:rsidR="00D64C9C" w:rsidRPr="00BD5D86" w:rsidRDefault="0046063F" w:rsidP="00D64C9C">
            <w:pPr>
              <w:pStyle w:val="Small"/>
              <w:jc w:val="center"/>
              <w:cnfStyle w:val="000000000000" w:firstRow="0" w:lastRow="0" w:firstColumn="0" w:lastColumn="0" w:oddVBand="0" w:evenVBand="0" w:oddHBand="0" w:evenHBand="0" w:firstRowFirstColumn="0" w:firstRowLastColumn="0" w:lastRowFirstColumn="0" w:lastRowLastColumn="0"/>
              <w:rPr>
                <w:rFonts w:ascii="BOG 2018" w:hAnsi="BOG 2018"/>
                <w:bCs/>
                <w:color w:val="39403E"/>
                <w:szCs w:val="14"/>
                <w:lang w:val="en-US"/>
              </w:rPr>
            </w:pPr>
            <w:bookmarkStart w:id="346" w:name="P01_T06_R82_C02"/>
            <w:bookmarkEnd w:id="346"/>
            <w:r>
              <w:rPr>
                <w:rFonts w:ascii="BOG 2018" w:hAnsi="BOG 2018"/>
                <w:bCs/>
                <w:color w:val="39403E"/>
                <w:szCs w:val="14"/>
                <w:lang w:val="en-US"/>
              </w:rPr>
              <w:t>BLDR</w:t>
            </w:r>
          </w:p>
        </w:tc>
        <w:tc>
          <w:tcPr>
            <w:tcW w:w="2685" w:type="dxa"/>
          </w:tcPr>
          <w:p w14:paraId="19393423" w14:textId="2AD93A45" w:rsidR="00D64C9C" w:rsidRPr="00BD5D86" w:rsidRDefault="0046063F" w:rsidP="00D64C9C">
            <w:pPr>
              <w:jc w:val="left"/>
              <w:cnfStyle w:val="000000000000" w:firstRow="0" w:lastRow="0" w:firstColumn="0" w:lastColumn="0" w:oddVBand="0" w:evenVBand="0" w:oddHBand="0" w:evenHBand="0" w:firstRowFirstColumn="0" w:firstRowLastColumn="0" w:lastRowFirstColumn="0" w:lastRowLastColumn="0"/>
              <w:rPr>
                <w:bCs/>
                <w:color w:val="39403E"/>
                <w:szCs w:val="14"/>
                <w:lang w:val="en-US"/>
              </w:rPr>
            </w:pPr>
            <w:bookmarkStart w:id="347" w:name="P01_T06_R82_C03"/>
            <w:bookmarkEnd w:id="347"/>
            <w:r>
              <w:rPr>
                <w:bCs/>
                <w:color w:val="39403E"/>
                <w:szCs w:val="14"/>
                <w:lang w:val="en-US"/>
              </w:rPr>
              <w:t xml:space="preserve">Builders </w:t>
            </w:r>
            <w:proofErr w:type="spellStart"/>
            <w:r>
              <w:rPr>
                <w:bCs/>
                <w:color w:val="39403E"/>
                <w:szCs w:val="14"/>
                <w:lang w:val="en-US"/>
              </w:rPr>
              <w:t>FirstSource</w:t>
            </w:r>
            <w:proofErr w:type="spellEnd"/>
            <w:r>
              <w:rPr>
                <w:bCs/>
                <w:color w:val="39403E"/>
                <w:szCs w:val="14"/>
                <w:lang w:val="en-US"/>
              </w:rPr>
              <w:t>, Inc.</w:t>
            </w:r>
          </w:p>
        </w:tc>
        <w:tc>
          <w:tcPr>
            <w:tcW w:w="825" w:type="dxa"/>
          </w:tcPr>
          <w:p w14:paraId="4291DA76" w14:textId="6A9D41B4"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48" w:name="P01_T06_R82_C04"/>
            <w:bookmarkEnd w:id="348"/>
            <w:r>
              <w:rPr>
                <w:bCs/>
                <w:color w:val="39403E"/>
                <w:szCs w:val="14"/>
              </w:rPr>
              <w:t>124.7</w:t>
            </w:r>
          </w:p>
        </w:tc>
        <w:tc>
          <w:tcPr>
            <w:tcW w:w="900" w:type="dxa"/>
          </w:tcPr>
          <w:p w14:paraId="7076C019" w14:textId="2DEE9206" w:rsidR="00D64C9C" w:rsidRPr="00D64C9C" w:rsidRDefault="0046063F" w:rsidP="00D64C9C">
            <w:pPr>
              <w:jc w:val="center"/>
              <w:cnfStyle w:val="000000000000" w:firstRow="0" w:lastRow="0" w:firstColumn="0" w:lastColumn="0" w:oddVBand="0" w:evenVBand="0" w:oddHBand="0" w:evenHBand="0" w:firstRowFirstColumn="0" w:firstRowLastColumn="0" w:lastRowFirstColumn="0" w:lastRowLastColumn="0"/>
              <w:rPr>
                <w:b/>
                <w:color w:val="379582"/>
                <w:szCs w:val="14"/>
              </w:rPr>
            </w:pPr>
            <w:bookmarkStart w:id="349" w:name="P01_T06_R82_C05"/>
            <w:bookmarkEnd w:id="349"/>
            <w:r>
              <w:rPr>
                <w:b/>
                <w:color w:val="379582"/>
                <w:szCs w:val="14"/>
              </w:rPr>
              <w:t>15.0</w:t>
            </w:r>
          </w:p>
        </w:tc>
        <w:tc>
          <w:tcPr>
            <w:tcW w:w="782" w:type="dxa"/>
          </w:tcPr>
          <w:p w14:paraId="16B47A1E" w14:textId="3464BEC8"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50" w:name="P01_T06_R82_C06"/>
            <w:bookmarkEnd w:id="350"/>
            <w:r>
              <w:rPr>
                <w:bCs/>
                <w:color w:val="39403E"/>
                <w:szCs w:val="14"/>
              </w:rPr>
              <w:t>13.5</w:t>
            </w:r>
          </w:p>
        </w:tc>
        <w:tc>
          <w:tcPr>
            <w:tcW w:w="928" w:type="dxa"/>
          </w:tcPr>
          <w:p w14:paraId="24BD8E44" w14:textId="17F7C6E4"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51" w:name="P01_T06_R82_C07"/>
            <w:bookmarkEnd w:id="351"/>
            <w:r>
              <w:rPr>
                <w:bCs/>
                <w:color w:val="39403E"/>
                <w:szCs w:val="14"/>
              </w:rPr>
              <w:t>21.2</w:t>
            </w:r>
          </w:p>
        </w:tc>
        <w:tc>
          <w:tcPr>
            <w:tcW w:w="810" w:type="dxa"/>
          </w:tcPr>
          <w:p w14:paraId="1707977B" w14:textId="1795D034"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52" w:name="P01_T06_R82_C08"/>
            <w:bookmarkEnd w:id="352"/>
            <w:r>
              <w:rPr>
                <w:bCs/>
                <w:color w:val="39403E"/>
                <w:szCs w:val="14"/>
              </w:rPr>
              <w:t>94.4</w:t>
            </w:r>
          </w:p>
        </w:tc>
        <w:tc>
          <w:tcPr>
            <w:tcW w:w="900" w:type="dxa"/>
          </w:tcPr>
          <w:p w14:paraId="194AF5D2" w14:textId="69611748"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53" w:name="P01_T06_R82_C09"/>
            <w:bookmarkEnd w:id="353"/>
            <w:r>
              <w:rPr>
                <w:bCs/>
                <w:color w:val="39403E"/>
                <w:szCs w:val="14"/>
              </w:rPr>
              <w:t>175.1</w:t>
            </w:r>
          </w:p>
        </w:tc>
        <w:tc>
          <w:tcPr>
            <w:tcW w:w="900" w:type="dxa"/>
          </w:tcPr>
          <w:p w14:paraId="6BC52C3D" w14:textId="4CC70E6E"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54" w:name="P01_T06_R82_C10"/>
            <w:bookmarkEnd w:id="354"/>
            <w:r>
              <w:rPr>
                <w:bCs/>
                <w:color w:val="39403E"/>
                <w:szCs w:val="14"/>
              </w:rPr>
              <w:t>130.2</w:t>
            </w:r>
          </w:p>
        </w:tc>
        <w:tc>
          <w:tcPr>
            <w:tcW w:w="1045" w:type="dxa"/>
          </w:tcPr>
          <w:p w14:paraId="063F0DC9" w14:textId="0B8173AC"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55" w:name="P01_T06_R82_C11"/>
            <w:bookmarkEnd w:id="355"/>
            <w:r>
              <w:rPr>
                <w:bCs/>
                <w:color w:val="39403E"/>
                <w:szCs w:val="14"/>
              </w:rPr>
              <w:t>4.4</w:t>
            </w:r>
          </w:p>
        </w:tc>
      </w:tr>
      <w:tr w:rsidR="00D64C9C" w:rsidRPr="00D071D4" w14:paraId="6FA11C22" w14:textId="77777777" w:rsidTr="001C28BA">
        <w:trPr>
          <w:trHeight w:val="311"/>
        </w:trPr>
        <w:tc>
          <w:tcPr>
            <w:cnfStyle w:val="001000000000" w:firstRow="0" w:lastRow="0" w:firstColumn="1" w:lastColumn="0" w:oddVBand="0" w:evenVBand="0" w:oddHBand="0" w:evenHBand="0" w:firstRowFirstColumn="0" w:firstRowLastColumn="0" w:lastRowFirstColumn="0" w:lastRowLastColumn="0"/>
            <w:tcW w:w="355" w:type="dxa"/>
          </w:tcPr>
          <w:p w14:paraId="7A78E9E0" w14:textId="7FDF433A" w:rsidR="00D64C9C" w:rsidRPr="00D071D4" w:rsidRDefault="00A46448" w:rsidP="00D64C9C">
            <w:pPr>
              <w:pStyle w:val="Small"/>
              <w:jc w:val="center"/>
              <w:rPr>
                <w:rFonts w:ascii="BOG 2018" w:hAnsi="BOG 2018"/>
                <w:b/>
                <w:color w:val="379582"/>
                <w:szCs w:val="14"/>
                <w:lang w:val="en-US"/>
              </w:rPr>
            </w:pPr>
            <w:r>
              <w:rPr>
                <w:rFonts w:ascii="BOG 2018" w:hAnsi="BOG 2018"/>
                <w:b/>
                <w:color w:val="379582"/>
                <w:szCs w:val="14"/>
                <w:lang w:val="en-US"/>
              </w:rPr>
              <w:t>3</w:t>
            </w:r>
          </w:p>
        </w:tc>
        <w:tc>
          <w:tcPr>
            <w:tcW w:w="990" w:type="dxa"/>
          </w:tcPr>
          <w:p w14:paraId="0BB13D06" w14:textId="003F3B92" w:rsidR="00D64C9C" w:rsidRPr="00BD5D86" w:rsidRDefault="0046063F" w:rsidP="00D64C9C">
            <w:pPr>
              <w:pStyle w:val="Small"/>
              <w:jc w:val="center"/>
              <w:cnfStyle w:val="000000000000" w:firstRow="0" w:lastRow="0" w:firstColumn="0" w:lastColumn="0" w:oddVBand="0" w:evenVBand="0" w:oddHBand="0" w:evenHBand="0" w:firstRowFirstColumn="0" w:firstRowLastColumn="0" w:lastRowFirstColumn="0" w:lastRowLastColumn="0"/>
              <w:rPr>
                <w:rFonts w:ascii="BOG 2018" w:hAnsi="BOG 2018"/>
                <w:bCs/>
                <w:color w:val="39403E"/>
                <w:szCs w:val="14"/>
                <w:lang w:val="en-US"/>
              </w:rPr>
            </w:pPr>
            <w:bookmarkStart w:id="356" w:name="P01_T06_R83_C02"/>
            <w:bookmarkEnd w:id="356"/>
            <w:r>
              <w:rPr>
                <w:rFonts w:ascii="BOG 2018" w:hAnsi="BOG 2018"/>
                <w:bCs/>
                <w:color w:val="39403E"/>
                <w:szCs w:val="14"/>
                <w:lang w:val="en-US"/>
              </w:rPr>
              <w:t>LEN</w:t>
            </w:r>
          </w:p>
        </w:tc>
        <w:tc>
          <w:tcPr>
            <w:tcW w:w="2685" w:type="dxa"/>
          </w:tcPr>
          <w:p w14:paraId="297ED264" w14:textId="14DCF85A" w:rsidR="00D64C9C" w:rsidRPr="00BD5D86" w:rsidRDefault="0046063F" w:rsidP="00D64C9C">
            <w:pPr>
              <w:jc w:val="left"/>
              <w:cnfStyle w:val="000000000000" w:firstRow="0" w:lastRow="0" w:firstColumn="0" w:lastColumn="0" w:oddVBand="0" w:evenVBand="0" w:oddHBand="0" w:evenHBand="0" w:firstRowFirstColumn="0" w:firstRowLastColumn="0" w:lastRowFirstColumn="0" w:lastRowLastColumn="0"/>
              <w:rPr>
                <w:bCs/>
                <w:color w:val="39403E"/>
                <w:szCs w:val="14"/>
                <w:lang w:val="en-US"/>
              </w:rPr>
            </w:pPr>
            <w:bookmarkStart w:id="357" w:name="P01_T06_R83_C03"/>
            <w:bookmarkEnd w:id="357"/>
            <w:r>
              <w:rPr>
                <w:bCs/>
                <w:color w:val="39403E"/>
                <w:szCs w:val="14"/>
                <w:lang w:val="en-US"/>
              </w:rPr>
              <w:t>Lennar Corporation</w:t>
            </w:r>
          </w:p>
        </w:tc>
        <w:tc>
          <w:tcPr>
            <w:tcW w:w="825" w:type="dxa"/>
          </w:tcPr>
          <w:p w14:paraId="015A1D8C" w14:textId="7C3063E5"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lang w:val="en-US"/>
              </w:rPr>
            </w:pPr>
            <w:bookmarkStart w:id="358" w:name="P01_T06_R83_C04"/>
            <w:bookmarkEnd w:id="358"/>
            <w:r>
              <w:rPr>
                <w:bCs/>
                <w:color w:val="39403E"/>
                <w:szCs w:val="14"/>
                <w:lang w:val="en-US"/>
              </w:rPr>
              <w:t>119.3</w:t>
            </w:r>
          </w:p>
        </w:tc>
        <w:tc>
          <w:tcPr>
            <w:tcW w:w="900" w:type="dxa"/>
          </w:tcPr>
          <w:p w14:paraId="792C47D1" w14:textId="6775302C" w:rsidR="00D64C9C" w:rsidRPr="00D64C9C" w:rsidRDefault="0046063F" w:rsidP="00D64C9C">
            <w:pPr>
              <w:jc w:val="center"/>
              <w:cnfStyle w:val="000000000000" w:firstRow="0" w:lastRow="0" w:firstColumn="0" w:lastColumn="0" w:oddVBand="0" w:evenVBand="0" w:oddHBand="0" w:evenHBand="0" w:firstRowFirstColumn="0" w:firstRowLastColumn="0" w:lastRowFirstColumn="0" w:lastRowLastColumn="0"/>
              <w:rPr>
                <w:b/>
                <w:color w:val="379582"/>
                <w:szCs w:val="14"/>
              </w:rPr>
            </w:pPr>
            <w:bookmarkStart w:id="359" w:name="P01_T06_R83_C05"/>
            <w:bookmarkEnd w:id="359"/>
            <w:r>
              <w:rPr>
                <w:b/>
                <w:color w:val="379582"/>
                <w:szCs w:val="14"/>
              </w:rPr>
              <w:t>13.1</w:t>
            </w:r>
          </w:p>
        </w:tc>
        <w:tc>
          <w:tcPr>
            <w:tcW w:w="782" w:type="dxa"/>
          </w:tcPr>
          <w:p w14:paraId="32CC1377" w14:textId="15C5EE44"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60" w:name="P01_T06_R83_C06"/>
            <w:bookmarkEnd w:id="360"/>
            <w:r>
              <w:rPr>
                <w:bCs/>
                <w:color w:val="39403E"/>
                <w:szCs w:val="14"/>
              </w:rPr>
              <w:t>0.1</w:t>
            </w:r>
          </w:p>
        </w:tc>
        <w:tc>
          <w:tcPr>
            <w:tcW w:w="928" w:type="dxa"/>
          </w:tcPr>
          <w:p w14:paraId="5A1388E1" w14:textId="655257DB"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61" w:name="P01_T06_R83_C07"/>
            <w:bookmarkEnd w:id="361"/>
            <w:r>
              <w:rPr>
                <w:bCs/>
                <w:color w:val="39403E"/>
                <w:szCs w:val="14"/>
              </w:rPr>
              <w:t>16.0</w:t>
            </w:r>
          </w:p>
        </w:tc>
        <w:tc>
          <w:tcPr>
            <w:tcW w:w="810" w:type="dxa"/>
          </w:tcPr>
          <w:p w14:paraId="3A7718F9" w14:textId="23014C65"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62" w:name="P01_T06_R83_C08"/>
            <w:bookmarkEnd w:id="362"/>
            <w:r>
              <w:rPr>
                <w:bCs/>
                <w:color w:val="39403E"/>
                <w:szCs w:val="14"/>
              </w:rPr>
              <w:t>98.4</w:t>
            </w:r>
          </w:p>
        </w:tc>
        <w:tc>
          <w:tcPr>
            <w:tcW w:w="900" w:type="dxa"/>
          </w:tcPr>
          <w:p w14:paraId="0605DE41" w14:textId="03DC7E62"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63" w:name="P01_T06_R83_C09"/>
            <w:bookmarkEnd w:id="363"/>
            <w:r>
              <w:rPr>
                <w:bCs/>
                <w:color w:val="39403E"/>
                <w:szCs w:val="14"/>
              </w:rPr>
              <w:t>144.2</w:t>
            </w:r>
          </w:p>
        </w:tc>
        <w:tc>
          <w:tcPr>
            <w:tcW w:w="900" w:type="dxa"/>
          </w:tcPr>
          <w:p w14:paraId="2A2C1644" w14:textId="3CE93837"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64" w:name="P01_T06_R83_C10"/>
            <w:bookmarkEnd w:id="364"/>
            <w:r>
              <w:rPr>
                <w:bCs/>
                <w:color w:val="39403E"/>
                <w:szCs w:val="14"/>
              </w:rPr>
              <w:t>109.3</w:t>
            </w:r>
          </w:p>
        </w:tc>
        <w:tc>
          <w:tcPr>
            <w:tcW w:w="1045" w:type="dxa"/>
          </w:tcPr>
          <w:p w14:paraId="785F0072" w14:textId="5A1E5BD0"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65" w:name="P01_T06_R83_C11"/>
            <w:bookmarkEnd w:id="365"/>
            <w:r>
              <w:rPr>
                <w:bCs/>
                <w:color w:val="39403E"/>
                <w:szCs w:val="14"/>
              </w:rPr>
              <w:t>-8.3</w:t>
            </w:r>
          </w:p>
        </w:tc>
      </w:tr>
      <w:tr w:rsidR="00D64C9C" w:rsidRPr="00D071D4" w14:paraId="280B1E0C" w14:textId="77777777" w:rsidTr="001C28BA">
        <w:trPr>
          <w:trHeight w:val="275"/>
        </w:trPr>
        <w:tc>
          <w:tcPr>
            <w:cnfStyle w:val="001000000000" w:firstRow="0" w:lastRow="0" w:firstColumn="1" w:lastColumn="0" w:oddVBand="0" w:evenVBand="0" w:oddHBand="0" w:evenHBand="0" w:firstRowFirstColumn="0" w:firstRowLastColumn="0" w:lastRowFirstColumn="0" w:lastRowLastColumn="0"/>
            <w:tcW w:w="355" w:type="dxa"/>
          </w:tcPr>
          <w:p w14:paraId="12C134F9" w14:textId="33231397" w:rsidR="00D64C9C" w:rsidRPr="00D071D4" w:rsidRDefault="00A46448" w:rsidP="00D64C9C">
            <w:pPr>
              <w:pStyle w:val="Small"/>
              <w:jc w:val="center"/>
              <w:rPr>
                <w:rFonts w:ascii="BOG 2018" w:hAnsi="BOG 2018"/>
                <w:b/>
                <w:color w:val="379582"/>
                <w:szCs w:val="14"/>
                <w:lang w:val="en-US"/>
              </w:rPr>
            </w:pPr>
            <w:r>
              <w:rPr>
                <w:rFonts w:ascii="BOG 2018" w:hAnsi="BOG 2018"/>
                <w:b/>
                <w:color w:val="379582"/>
                <w:szCs w:val="14"/>
                <w:lang w:val="en-US"/>
              </w:rPr>
              <w:t>4</w:t>
            </w:r>
          </w:p>
        </w:tc>
        <w:tc>
          <w:tcPr>
            <w:tcW w:w="990" w:type="dxa"/>
          </w:tcPr>
          <w:p w14:paraId="1919E83C" w14:textId="59B51F7D" w:rsidR="00D64C9C" w:rsidRPr="00BD5D86" w:rsidRDefault="0046063F" w:rsidP="00D64C9C">
            <w:pPr>
              <w:pStyle w:val="Small"/>
              <w:jc w:val="center"/>
              <w:cnfStyle w:val="000000000000" w:firstRow="0" w:lastRow="0" w:firstColumn="0" w:lastColumn="0" w:oddVBand="0" w:evenVBand="0" w:oddHBand="0" w:evenHBand="0" w:firstRowFirstColumn="0" w:firstRowLastColumn="0" w:lastRowFirstColumn="0" w:lastRowLastColumn="0"/>
              <w:rPr>
                <w:rFonts w:ascii="BOG 2018" w:hAnsi="BOG 2018"/>
                <w:bCs/>
                <w:color w:val="39403E"/>
                <w:szCs w:val="14"/>
                <w:lang w:val="en-US"/>
              </w:rPr>
            </w:pPr>
            <w:bookmarkStart w:id="366" w:name="P01_T06_R84_C02"/>
            <w:bookmarkEnd w:id="366"/>
            <w:r>
              <w:rPr>
                <w:rFonts w:ascii="BOG 2018" w:hAnsi="BOG 2018"/>
                <w:bCs/>
                <w:color w:val="39403E"/>
                <w:szCs w:val="14"/>
                <w:lang w:val="en-US"/>
              </w:rPr>
              <w:t>KMX</w:t>
            </w:r>
          </w:p>
        </w:tc>
        <w:tc>
          <w:tcPr>
            <w:tcW w:w="2685" w:type="dxa"/>
          </w:tcPr>
          <w:p w14:paraId="11EF0CFB" w14:textId="1485F1F4" w:rsidR="00D64C9C" w:rsidRPr="00BD5D86" w:rsidRDefault="0046063F" w:rsidP="00D64C9C">
            <w:pPr>
              <w:jc w:val="left"/>
              <w:cnfStyle w:val="000000000000" w:firstRow="0" w:lastRow="0" w:firstColumn="0" w:lastColumn="0" w:oddVBand="0" w:evenVBand="0" w:oddHBand="0" w:evenHBand="0" w:firstRowFirstColumn="0" w:firstRowLastColumn="0" w:lastRowFirstColumn="0" w:lastRowLastColumn="0"/>
              <w:rPr>
                <w:bCs/>
                <w:color w:val="39403E"/>
                <w:szCs w:val="14"/>
                <w:lang w:val="en-US"/>
              </w:rPr>
            </w:pPr>
            <w:bookmarkStart w:id="367" w:name="P01_T06_R84_C03"/>
            <w:bookmarkEnd w:id="367"/>
            <w:r>
              <w:rPr>
                <w:bCs/>
                <w:color w:val="39403E"/>
                <w:szCs w:val="14"/>
                <w:lang w:val="en-US"/>
              </w:rPr>
              <w:t>CarMax, Inc.</w:t>
            </w:r>
          </w:p>
        </w:tc>
        <w:tc>
          <w:tcPr>
            <w:tcW w:w="825" w:type="dxa"/>
          </w:tcPr>
          <w:p w14:paraId="1AD1C217" w14:textId="719FD48F"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68" w:name="P01_T06_R84_C04"/>
            <w:bookmarkEnd w:id="368"/>
            <w:r>
              <w:rPr>
                <w:bCs/>
                <w:color w:val="39403E"/>
                <w:szCs w:val="14"/>
              </w:rPr>
              <w:t>45.2</w:t>
            </w:r>
          </w:p>
        </w:tc>
        <w:tc>
          <w:tcPr>
            <w:tcW w:w="900" w:type="dxa"/>
          </w:tcPr>
          <w:p w14:paraId="7C0FBC13" w14:textId="1BAA77A0" w:rsidR="00D64C9C" w:rsidRPr="00D64C9C" w:rsidRDefault="0046063F" w:rsidP="00D64C9C">
            <w:pPr>
              <w:jc w:val="center"/>
              <w:cnfStyle w:val="000000000000" w:firstRow="0" w:lastRow="0" w:firstColumn="0" w:lastColumn="0" w:oddVBand="0" w:evenVBand="0" w:oddHBand="0" w:evenHBand="0" w:firstRowFirstColumn="0" w:firstRowLastColumn="0" w:lastRowFirstColumn="0" w:lastRowLastColumn="0"/>
              <w:rPr>
                <w:b/>
                <w:color w:val="379582"/>
                <w:szCs w:val="14"/>
              </w:rPr>
            </w:pPr>
            <w:bookmarkStart w:id="369" w:name="P01_T06_R84_C05"/>
            <w:bookmarkEnd w:id="369"/>
            <w:r>
              <w:rPr>
                <w:b/>
                <w:color w:val="379582"/>
                <w:szCs w:val="14"/>
              </w:rPr>
              <w:t>12.2</w:t>
            </w:r>
          </w:p>
        </w:tc>
        <w:tc>
          <w:tcPr>
            <w:tcW w:w="782" w:type="dxa"/>
          </w:tcPr>
          <w:p w14:paraId="02AF2F4D" w14:textId="75BBEA65"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70" w:name="P01_T06_R84_C06"/>
            <w:bookmarkEnd w:id="370"/>
            <w:r>
              <w:rPr>
                <w:bCs/>
                <w:color w:val="39403E"/>
                <w:szCs w:val="14"/>
              </w:rPr>
              <w:t>8.6</w:t>
            </w:r>
          </w:p>
        </w:tc>
        <w:tc>
          <w:tcPr>
            <w:tcW w:w="928" w:type="dxa"/>
          </w:tcPr>
          <w:p w14:paraId="15B63CF8" w14:textId="451C2A83"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71" w:name="P01_T06_R84_C07"/>
            <w:bookmarkEnd w:id="371"/>
            <w:r>
              <w:rPr>
                <w:bCs/>
                <w:color w:val="39403E"/>
                <w:szCs w:val="14"/>
              </w:rPr>
              <w:t>17.1</w:t>
            </w:r>
          </w:p>
        </w:tc>
        <w:tc>
          <w:tcPr>
            <w:tcW w:w="810" w:type="dxa"/>
          </w:tcPr>
          <w:p w14:paraId="0B4DBF14" w14:textId="6497CD50"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72" w:name="P01_T06_R84_C08"/>
            <w:bookmarkEnd w:id="372"/>
            <w:r>
              <w:rPr>
                <w:bCs/>
                <w:color w:val="39403E"/>
                <w:szCs w:val="14"/>
              </w:rPr>
              <w:t>30.3</w:t>
            </w:r>
          </w:p>
        </w:tc>
        <w:tc>
          <w:tcPr>
            <w:tcW w:w="900" w:type="dxa"/>
          </w:tcPr>
          <w:p w14:paraId="40A82999" w14:textId="2EAC5B38"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73" w:name="P01_T06_R84_C09"/>
            <w:bookmarkEnd w:id="373"/>
            <w:r>
              <w:rPr>
                <w:bCs/>
                <w:color w:val="39403E"/>
                <w:szCs w:val="14"/>
              </w:rPr>
              <w:t>89.5</w:t>
            </w:r>
          </w:p>
        </w:tc>
        <w:tc>
          <w:tcPr>
            <w:tcW w:w="900" w:type="dxa"/>
          </w:tcPr>
          <w:p w14:paraId="0E50A96D" w14:textId="25342F10"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74" w:name="P01_T06_R84_C10"/>
            <w:bookmarkEnd w:id="374"/>
            <w:r>
              <w:rPr>
                <w:bCs/>
                <w:color w:val="39403E"/>
                <w:szCs w:val="14"/>
              </w:rPr>
              <w:t>38.3</w:t>
            </w:r>
          </w:p>
        </w:tc>
        <w:tc>
          <w:tcPr>
            <w:tcW w:w="1045" w:type="dxa"/>
          </w:tcPr>
          <w:p w14:paraId="47808214" w14:textId="5DFE49BC"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75" w:name="P01_T06_R84_C11"/>
            <w:bookmarkEnd w:id="375"/>
            <w:r>
              <w:rPr>
                <w:bCs/>
                <w:color w:val="39403E"/>
                <w:szCs w:val="14"/>
              </w:rPr>
              <w:t>-15.3</w:t>
            </w:r>
          </w:p>
        </w:tc>
      </w:tr>
      <w:tr w:rsidR="00D64C9C" w:rsidRPr="00D071D4" w14:paraId="60A80BF6" w14:textId="77777777" w:rsidTr="001C28BA">
        <w:trPr>
          <w:trHeight w:val="275"/>
        </w:trPr>
        <w:tc>
          <w:tcPr>
            <w:cnfStyle w:val="001000000000" w:firstRow="0" w:lastRow="0" w:firstColumn="1" w:lastColumn="0" w:oddVBand="0" w:evenVBand="0" w:oddHBand="0" w:evenHBand="0" w:firstRowFirstColumn="0" w:firstRowLastColumn="0" w:lastRowFirstColumn="0" w:lastRowLastColumn="0"/>
            <w:tcW w:w="355" w:type="dxa"/>
          </w:tcPr>
          <w:p w14:paraId="4D8C7199" w14:textId="63B343B9" w:rsidR="00D64C9C" w:rsidRPr="00D071D4" w:rsidRDefault="00A46448" w:rsidP="00D64C9C">
            <w:pPr>
              <w:pStyle w:val="Small"/>
              <w:jc w:val="center"/>
              <w:rPr>
                <w:rFonts w:ascii="BOG 2018" w:hAnsi="BOG 2018"/>
                <w:b/>
                <w:color w:val="379582"/>
                <w:szCs w:val="14"/>
                <w:lang w:val="en-US"/>
              </w:rPr>
            </w:pPr>
            <w:r>
              <w:rPr>
                <w:rFonts w:ascii="BOG 2018" w:hAnsi="BOG 2018"/>
                <w:b/>
                <w:color w:val="379582"/>
                <w:szCs w:val="14"/>
                <w:lang w:val="en-US"/>
              </w:rPr>
              <w:t>5</w:t>
            </w:r>
          </w:p>
        </w:tc>
        <w:tc>
          <w:tcPr>
            <w:tcW w:w="990" w:type="dxa"/>
          </w:tcPr>
          <w:p w14:paraId="1FEEE01D" w14:textId="7F5F91BA" w:rsidR="00D64C9C" w:rsidRPr="00BD5D86" w:rsidRDefault="0046063F" w:rsidP="00D64C9C">
            <w:pPr>
              <w:pStyle w:val="Small"/>
              <w:jc w:val="center"/>
              <w:cnfStyle w:val="000000000000" w:firstRow="0" w:lastRow="0" w:firstColumn="0" w:lastColumn="0" w:oddVBand="0" w:evenVBand="0" w:oddHBand="0" w:evenHBand="0" w:firstRowFirstColumn="0" w:firstRowLastColumn="0" w:lastRowFirstColumn="0" w:lastRowLastColumn="0"/>
              <w:rPr>
                <w:rFonts w:ascii="BOG 2018" w:hAnsi="BOG 2018"/>
                <w:bCs/>
                <w:color w:val="39403E"/>
                <w:szCs w:val="14"/>
                <w:lang w:val="en-US"/>
              </w:rPr>
            </w:pPr>
            <w:bookmarkStart w:id="376" w:name="P01_T06_R85_C02"/>
            <w:bookmarkEnd w:id="376"/>
            <w:r>
              <w:rPr>
                <w:rFonts w:ascii="BOG 2018" w:hAnsi="BOG 2018"/>
                <w:bCs/>
                <w:color w:val="39403E"/>
                <w:szCs w:val="14"/>
                <w:lang w:val="en-US"/>
              </w:rPr>
              <w:t>MCHP</w:t>
            </w:r>
          </w:p>
        </w:tc>
        <w:tc>
          <w:tcPr>
            <w:tcW w:w="2685" w:type="dxa"/>
          </w:tcPr>
          <w:p w14:paraId="2A1870BC" w14:textId="10668402" w:rsidR="00D64C9C" w:rsidRPr="00BD5D86" w:rsidRDefault="0046063F" w:rsidP="00D64C9C">
            <w:pPr>
              <w:jc w:val="left"/>
              <w:cnfStyle w:val="000000000000" w:firstRow="0" w:lastRow="0" w:firstColumn="0" w:lastColumn="0" w:oddVBand="0" w:evenVBand="0" w:oddHBand="0" w:evenHBand="0" w:firstRowFirstColumn="0" w:firstRowLastColumn="0" w:lastRowFirstColumn="0" w:lastRowLastColumn="0"/>
              <w:rPr>
                <w:bCs/>
                <w:color w:val="39403E"/>
                <w:szCs w:val="14"/>
                <w:lang w:val="en-US"/>
              </w:rPr>
            </w:pPr>
            <w:bookmarkStart w:id="377" w:name="P01_T06_R85_C03"/>
            <w:bookmarkEnd w:id="377"/>
            <w:r>
              <w:rPr>
                <w:bCs/>
                <w:color w:val="39403E"/>
                <w:szCs w:val="14"/>
                <w:lang w:val="en-US"/>
              </w:rPr>
              <w:t>Microchip Technology Incorporated</w:t>
            </w:r>
          </w:p>
        </w:tc>
        <w:tc>
          <w:tcPr>
            <w:tcW w:w="825" w:type="dxa"/>
          </w:tcPr>
          <w:p w14:paraId="06A9989E" w14:textId="47E308E2"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78" w:name="P01_T06_R85_C04"/>
            <w:bookmarkEnd w:id="378"/>
            <w:r>
              <w:rPr>
                <w:bCs/>
                <w:color w:val="39403E"/>
                <w:szCs w:val="14"/>
              </w:rPr>
              <w:t>75.2</w:t>
            </w:r>
          </w:p>
        </w:tc>
        <w:tc>
          <w:tcPr>
            <w:tcW w:w="900" w:type="dxa"/>
          </w:tcPr>
          <w:p w14:paraId="3350A158" w14:textId="6BD89CDE" w:rsidR="00D64C9C" w:rsidRPr="00D64C9C" w:rsidRDefault="0046063F" w:rsidP="00D64C9C">
            <w:pPr>
              <w:jc w:val="center"/>
              <w:cnfStyle w:val="000000000000" w:firstRow="0" w:lastRow="0" w:firstColumn="0" w:lastColumn="0" w:oddVBand="0" w:evenVBand="0" w:oddHBand="0" w:evenHBand="0" w:firstRowFirstColumn="0" w:firstRowLastColumn="0" w:lastRowFirstColumn="0" w:lastRowLastColumn="0"/>
              <w:rPr>
                <w:b/>
                <w:color w:val="379582"/>
                <w:szCs w:val="14"/>
              </w:rPr>
            </w:pPr>
            <w:bookmarkStart w:id="379" w:name="P01_T06_R85_C05"/>
            <w:bookmarkEnd w:id="379"/>
            <w:r>
              <w:rPr>
                <w:b/>
                <w:color w:val="379582"/>
                <w:szCs w:val="14"/>
              </w:rPr>
              <w:t>12.2</w:t>
            </w:r>
          </w:p>
        </w:tc>
        <w:tc>
          <w:tcPr>
            <w:tcW w:w="782" w:type="dxa"/>
          </w:tcPr>
          <w:p w14:paraId="374A6C6F" w14:textId="7006D786"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80" w:name="P01_T06_R85_C06"/>
            <w:bookmarkEnd w:id="380"/>
            <w:r>
              <w:rPr>
                <w:bCs/>
                <w:color w:val="39403E"/>
                <w:szCs w:val="14"/>
              </w:rPr>
              <w:t>8.9</w:t>
            </w:r>
          </w:p>
        </w:tc>
        <w:tc>
          <w:tcPr>
            <w:tcW w:w="928" w:type="dxa"/>
          </w:tcPr>
          <w:p w14:paraId="3D2EB265" w14:textId="518718A7"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81" w:name="P01_T06_R85_C07"/>
            <w:bookmarkEnd w:id="381"/>
            <w:r>
              <w:rPr>
                <w:bCs/>
                <w:color w:val="39403E"/>
                <w:szCs w:val="14"/>
              </w:rPr>
              <w:t>18.0</w:t>
            </w:r>
          </w:p>
        </w:tc>
        <w:tc>
          <w:tcPr>
            <w:tcW w:w="810" w:type="dxa"/>
          </w:tcPr>
          <w:p w14:paraId="437E9EE3" w14:textId="46C9AAF0"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82" w:name="P01_T06_R85_C08"/>
            <w:bookmarkEnd w:id="382"/>
            <w:r>
              <w:rPr>
                <w:bCs/>
                <w:color w:val="39403E"/>
                <w:szCs w:val="14"/>
              </w:rPr>
              <w:t>34.1</w:t>
            </w:r>
          </w:p>
        </w:tc>
        <w:tc>
          <w:tcPr>
            <w:tcW w:w="900" w:type="dxa"/>
          </w:tcPr>
          <w:p w14:paraId="6BA24E44" w14:textId="41AFA516"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83" w:name="P01_T06_R85_C09"/>
            <w:bookmarkEnd w:id="383"/>
            <w:r>
              <w:rPr>
                <w:bCs/>
                <w:color w:val="39403E"/>
                <w:szCs w:val="14"/>
              </w:rPr>
              <w:t>77.2</w:t>
            </w:r>
          </w:p>
        </w:tc>
        <w:tc>
          <w:tcPr>
            <w:tcW w:w="900" w:type="dxa"/>
          </w:tcPr>
          <w:p w14:paraId="4CA184CF" w14:textId="0A5D060D"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84" w:name="P01_T06_R85_C10"/>
            <w:bookmarkEnd w:id="384"/>
            <w:r>
              <w:rPr>
                <w:bCs/>
                <w:color w:val="39403E"/>
                <w:szCs w:val="14"/>
              </w:rPr>
              <w:t>76.8</w:t>
            </w:r>
          </w:p>
        </w:tc>
        <w:tc>
          <w:tcPr>
            <w:tcW w:w="1045" w:type="dxa"/>
          </w:tcPr>
          <w:p w14:paraId="6B70C7A6" w14:textId="2DBDD805" w:rsidR="00D64C9C" w:rsidRPr="00BD5D86" w:rsidRDefault="0046063F" w:rsidP="00D64C9C">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85" w:name="P01_T06_R85_C11"/>
            <w:bookmarkEnd w:id="385"/>
            <w:r>
              <w:rPr>
                <w:bCs/>
                <w:color w:val="39403E"/>
                <w:szCs w:val="14"/>
              </w:rPr>
              <w:t>2.1</w:t>
            </w:r>
          </w:p>
        </w:tc>
      </w:tr>
    </w:tbl>
    <w:tbl>
      <w:tblPr>
        <w:tblStyle w:val="TablewoGrid"/>
        <w:tblpPr w:leftFromText="180" w:rightFromText="180" w:vertAnchor="text" w:horzAnchor="margin" w:tblpXSpec="center" w:tblpY="9100"/>
        <w:tblW w:w="11120" w:type="dxa"/>
        <w:tblBorders>
          <w:insideH w:val="single" w:sz="4" w:space="0" w:color="BFBFBF"/>
        </w:tblBorders>
        <w:tblLook w:val="04A0" w:firstRow="1" w:lastRow="0" w:firstColumn="1" w:lastColumn="0" w:noHBand="0" w:noVBand="1"/>
      </w:tblPr>
      <w:tblGrid>
        <w:gridCol w:w="355"/>
        <w:gridCol w:w="990"/>
        <w:gridCol w:w="2685"/>
        <w:gridCol w:w="825"/>
        <w:gridCol w:w="900"/>
        <w:gridCol w:w="782"/>
        <w:gridCol w:w="928"/>
        <w:gridCol w:w="810"/>
        <w:gridCol w:w="900"/>
        <w:gridCol w:w="900"/>
        <w:gridCol w:w="1045"/>
      </w:tblGrid>
      <w:tr w:rsidR="0046063F" w:rsidRPr="00D071D4" w14:paraId="71AB995C" w14:textId="77777777" w:rsidTr="00DE367A">
        <w:trPr>
          <w:trHeight w:val="587"/>
        </w:trPr>
        <w:tc>
          <w:tcPr>
            <w:cnfStyle w:val="001000000000" w:firstRow="0" w:lastRow="0" w:firstColumn="1" w:lastColumn="0" w:oddVBand="0" w:evenVBand="0" w:oddHBand="0" w:evenHBand="0" w:firstRowFirstColumn="0" w:firstRowLastColumn="0" w:lastRowFirstColumn="0" w:lastRowLastColumn="0"/>
            <w:tcW w:w="355" w:type="dxa"/>
          </w:tcPr>
          <w:p w14:paraId="3FAC00C9" w14:textId="1CF63E30" w:rsidR="0046063F" w:rsidRPr="00D071D4" w:rsidRDefault="0046063F" w:rsidP="0046063F">
            <w:pPr>
              <w:pStyle w:val="Small"/>
              <w:jc w:val="center"/>
              <w:rPr>
                <w:rFonts w:ascii="BOG 2018" w:hAnsi="BOG 2018"/>
                <w:b/>
                <w:color w:val="379582"/>
                <w:szCs w:val="14"/>
                <w:lang w:val="en-US"/>
              </w:rPr>
            </w:pPr>
            <w:r>
              <w:rPr>
                <w:rFonts w:ascii="BOG 2018" w:hAnsi="BOG 2018"/>
                <w:b/>
                <w:color w:val="379582"/>
                <w:szCs w:val="14"/>
                <w:lang w:val="en-US"/>
              </w:rPr>
              <w:t>#</w:t>
            </w:r>
          </w:p>
        </w:tc>
        <w:tc>
          <w:tcPr>
            <w:tcW w:w="990" w:type="dxa"/>
          </w:tcPr>
          <w:p w14:paraId="44A6EC92" w14:textId="2DBC70C2" w:rsidR="0046063F" w:rsidRPr="00D071D4" w:rsidRDefault="0046063F" w:rsidP="0046063F">
            <w:pPr>
              <w:pStyle w:val="Small"/>
              <w:jc w:val="center"/>
              <w:cnfStyle w:val="000000000000" w:firstRow="0" w:lastRow="0" w:firstColumn="0" w:lastColumn="0" w:oddVBand="0" w:evenVBand="0" w:oddHBand="0" w:evenHBand="0" w:firstRowFirstColumn="0" w:firstRowLastColumn="0" w:lastRowFirstColumn="0" w:lastRowLastColumn="0"/>
              <w:rPr>
                <w:rFonts w:ascii="BOG 2018" w:hAnsi="BOG 2018"/>
                <w:b/>
                <w:color w:val="39403E"/>
                <w:szCs w:val="24"/>
                <w:lang w:val="en-US"/>
              </w:rPr>
            </w:pPr>
            <w:r>
              <w:rPr>
                <w:rFonts w:ascii="BOG 2018" w:hAnsi="BOG 2018"/>
                <w:b/>
                <w:color w:val="39403E"/>
                <w:szCs w:val="24"/>
                <w:lang w:val="en-US"/>
              </w:rPr>
              <w:t>Ticker</w:t>
            </w:r>
          </w:p>
        </w:tc>
        <w:tc>
          <w:tcPr>
            <w:tcW w:w="2685" w:type="dxa"/>
          </w:tcPr>
          <w:p w14:paraId="52CE76CD" w14:textId="313E9A98" w:rsidR="0046063F" w:rsidRPr="00D071D4" w:rsidRDefault="0046063F" w:rsidP="0046063F">
            <w:pPr>
              <w:jc w:val="left"/>
              <w:cnfStyle w:val="000000000000" w:firstRow="0" w:lastRow="0" w:firstColumn="0" w:lastColumn="0" w:oddVBand="0" w:evenVBand="0" w:oddHBand="0" w:evenHBand="0" w:firstRowFirstColumn="0" w:firstRowLastColumn="0" w:lastRowFirstColumn="0" w:lastRowLastColumn="0"/>
              <w:rPr>
                <w:b/>
                <w:color w:val="39403E"/>
                <w:szCs w:val="24"/>
                <w:lang w:val="en-US"/>
              </w:rPr>
            </w:pPr>
            <w:r>
              <w:rPr>
                <w:b/>
                <w:color w:val="39403E"/>
                <w:szCs w:val="24"/>
                <w:lang w:val="en-US"/>
              </w:rPr>
              <w:t>Name</w:t>
            </w:r>
          </w:p>
        </w:tc>
        <w:tc>
          <w:tcPr>
            <w:tcW w:w="825" w:type="dxa"/>
          </w:tcPr>
          <w:p w14:paraId="704C96A4" w14:textId="49BD8412" w:rsidR="0046063F" w:rsidRPr="00D071D4"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39403E"/>
                <w:szCs w:val="24"/>
                <w:lang w:val="en-US"/>
              </w:rPr>
            </w:pPr>
            <w:r>
              <w:rPr>
                <w:b/>
                <w:color w:val="39403E"/>
                <w:szCs w:val="24"/>
                <w:lang w:val="en-US"/>
              </w:rPr>
              <w:t>Price, $</w:t>
            </w:r>
          </w:p>
        </w:tc>
        <w:tc>
          <w:tcPr>
            <w:tcW w:w="900" w:type="dxa"/>
          </w:tcPr>
          <w:p w14:paraId="2AB70C19" w14:textId="068091FD" w:rsidR="0046063F" w:rsidRPr="00D071D4"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39403E"/>
                <w:szCs w:val="24"/>
                <w:lang w:val="en-US"/>
              </w:rPr>
            </w:pPr>
            <w:r>
              <w:rPr>
                <w:b/>
                <w:color w:val="39403E"/>
                <w:szCs w:val="24"/>
                <w:lang w:val="en-US"/>
              </w:rPr>
              <w:t>W/W, %</w:t>
            </w:r>
          </w:p>
        </w:tc>
        <w:tc>
          <w:tcPr>
            <w:tcW w:w="782" w:type="dxa"/>
          </w:tcPr>
          <w:p w14:paraId="04AA1DF5" w14:textId="0D6D5C86" w:rsidR="0046063F" w:rsidRPr="00D071D4"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39403E"/>
                <w:szCs w:val="24"/>
                <w:lang w:val="en-US"/>
              </w:rPr>
            </w:pPr>
            <w:r>
              <w:rPr>
                <w:b/>
                <w:color w:val="39403E"/>
                <w:szCs w:val="24"/>
                <w:lang w:val="en-US"/>
              </w:rPr>
              <w:t>M/M, %</w:t>
            </w:r>
          </w:p>
        </w:tc>
        <w:tc>
          <w:tcPr>
            <w:tcW w:w="928" w:type="dxa"/>
          </w:tcPr>
          <w:p w14:paraId="37AE5180" w14:textId="37832A57" w:rsidR="0046063F" w:rsidRPr="00D071D4"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39403E"/>
                <w:szCs w:val="24"/>
                <w:lang w:val="en-US"/>
              </w:rPr>
            </w:pPr>
            <w:r>
              <w:rPr>
                <w:b/>
                <w:color w:val="39403E"/>
                <w:szCs w:val="24"/>
                <w:lang w:val="en-US"/>
              </w:rPr>
              <w:t>YTD, %</w:t>
            </w:r>
          </w:p>
        </w:tc>
        <w:tc>
          <w:tcPr>
            <w:tcW w:w="810" w:type="dxa"/>
          </w:tcPr>
          <w:p w14:paraId="35796EF9" w14:textId="3DFC2525" w:rsidR="0046063F" w:rsidRPr="00D071D4"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39403E"/>
                <w:szCs w:val="24"/>
                <w:lang w:val="en-US"/>
              </w:rPr>
            </w:pPr>
            <w:r>
              <w:rPr>
                <w:b/>
                <w:color w:val="39403E"/>
                <w:szCs w:val="24"/>
                <w:lang w:val="en-US"/>
              </w:rPr>
              <w:t>52-week low, $</w:t>
            </w:r>
          </w:p>
        </w:tc>
        <w:tc>
          <w:tcPr>
            <w:tcW w:w="900" w:type="dxa"/>
          </w:tcPr>
          <w:p w14:paraId="0EA30746" w14:textId="0D29D89B" w:rsidR="0046063F" w:rsidRPr="00D071D4"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39403E"/>
                <w:szCs w:val="24"/>
                <w:lang w:val="en-US"/>
              </w:rPr>
            </w:pPr>
            <w:r>
              <w:rPr>
                <w:b/>
                <w:color w:val="39403E"/>
                <w:szCs w:val="24"/>
                <w:lang w:val="en-US"/>
              </w:rPr>
              <w:t>52-week high, $</w:t>
            </w:r>
          </w:p>
        </w:tc>
        <w:tc>
          <w:tcPr>
            <w:tcW w:w="900" w:type="dxa"/>
          </w:tcPr>
          <w:p w14:paraId="1F5AC07A" w14:textId="196775D2" w:rsidR="0046063F" w:rsidRPr="00D071D4"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39403E"/>
                <w:szCs w:val="24"/>
                <w:lang w:val="en-US"/>
              </w:rPr>
            </w:pPr>
            <w:r>
              <w:rPr>
                <w:b/>
                <w:color w:val="39403E"/>
                <w:szCs w:val="24"/>
                <w:lang w:val="en-US"/>
              </w:rPr>
              <w:t>12M price target, $*</w:t>
            </w:r>
          </w:p>
        </w:tc>
        <w:tc>
          <w:tcPr>
            <w:tcW w:w="1045" w:type="dxa"/>
          </w:tcPr>
          <w:p w14:paraId="7796DD10" w14:textId="311FC604" w:rsidR="0046063F" w:rsidRPr="00D071D4"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39403E"/>
                <w:szCs w:val="24"/>
                <w:lang w:val="en-US"/>
              </w:rPr>
            </w:pPr>
            <w:r>
              <w:rPr>
                <w:b/>
                <w:color w:val="39403E"/>
                <w:szCs w:val="24"/>
                <w:lang w:val="en-US"/>
              </w:rPr>
              <w:t>12M upside potential, %</w:t>
            </w:r>
          </w:p>
        </w:tc>
      </w:tr>
      <w:tr w:rsidR="0046063F" w:rsidRPr="00D071D4" w14:paraId="654E5368" w14:textId="77777777" w:rsidTr="00CE2ECF">
        <w:trPr>
          <w:trHeight w:val="275"/>
        </w:trPr>
        <w:tc>
          <w:tcPr>
            <w:cnfStyle w:val="001000000000" w:firstRow="0" w:lastRow="0" w:firstColumn="1" w:lastColumn="0" w:oddVBand="0" w:evenVBand="0" w:oddHBand="0" w:evenHBand="0" w:firstRowFirstColumn="0" w:firstRowLastColumn="0" w:lastRowFirstColumn="0" w:lastRowLastColumn="0"/>
            <w:tcW w:w="355" w:type="dxa"/>
          </w:tcPr>
          <w:p w14:paraId="5F2743A6" w14:textId="3BD5FF54" w:rsidR="0046063F" w:rsidRPr="00D071D4" w:rsidRDefault="0046063F" w:rsidP="0046063F">
            <w:pPr>
              <w:pStyle w:val="Small"/>
              <w:jc w:val="center"/>
              <w:rPr>
                <w:rFonts w:ascii="BOG 2018" w:hAnsi="BOG 2018"/>
                <w:b/>
                <w:color w:val="379582"/>
                <w:szCs w:val="14"/>
                <w:lang w:val="en-US"/>
              </w:rPr>
            </w:pPr>
            <w:r>
              <w:rPr>
                <w:rFonts w:ascii="BOG 2018" w:hAnsi="BOG 2018"/>
                <w:b/>
                <w:color w:val="379582"/>
                <w:szCs w:val="14"/>
                <w:lang w:val="en-US"/>
              </w:rPr>
              <w:t>1</w:t>
            </w:r>
          </w:p>
        </w:tc>
        <w:tc>
          <w:tcPr>
            <w:tcW w:w="990" w:type="dxa"/>
          </w:tcPr>
          <w:p w14:paraId="005B206F" w14:textId="55673735" w:rsidR="0046063F" w:rsidRPr="00BD5D86" w:rsidRDefault="0046063F" w:rsidP="0046063F">
            <w:pPr>
              <w:pStyle w:val="Small"/>
              <w:jc w:val="center"/>
              <w:cnfStyle w:val="000000000000" w:firstRow="0" w:lastRow="0" w:firstColumn="0" w:lastColumn="0" w:oddVBand="0" w:evenVBand="0" w:oddHBand="0" w:evenHBand="0" w:firstRowFirstColumn="0" w:firstRowLastColumn="0" w:lastRowFirstColumn="0" w:lastRowLastColumn="0"/>
              <w:rPr>
                <w:rFonts w:ascii="BOG 2018" w:hAnsi="BOG 2018"/>
                <w:bCs/>
                <w:color w:val="39403E"/>
                <w:szCs w:val="14"/>
                <w:lang w:val="en-US"/>
              </w:rPr>
            </w:pPr>
            <w:bookmarkStart w:id="386" w:name="P01_T08_R98_C02"/>
            <w:bookmarkEnd w:id="386"/>
            <w:r>
              <w:rPr>
                <w:rFonts w:ascii="BOG 2018" w:hAnsi="BOG 2018"/>
                <w:bCs/>
                <w:color w:val="39403E"/>
                <w:szCs w:val="14"/>
                <w:lang w:val="en-US"/>
              </w:rPr>
              <w:t>INTC</w:t>
            </w:r>
          </w:p>
        </w:tc>
        <w:tc>
          <w:tcPr>
            <w:tcW w:w="2685" w:type="dxa"/>
          </w:tcPr>
          <w:p w14:paraId="42F7EFBB" w14:textId="73BDDAB2" w:rsidR="0046063F" w:rsidRPr="00BD5D86" w:rsidRDefault="0046063F" w:rsidP="0046063F">
            <w:pPr>
              <w:jc w:val="left"/>
              <w:cnfStyle w:val="000000000000" w:firstRow="0" w:lastRow="0" w:firstColumn="0" w:lastColumn="0" w:oddVBand="0" w:evenVBand="0" w:oddHBand="0" w:evenHBand="0" w:firstRowFirstColumn="0" w:firstRowLastColumn="0" w:lastRowFirstColumn="0" w:lastRowLastColumn="0"/>
              <w:rPr>
                <w:bCs/>
                <w:color w:val="39403E"/>
                <w:szCs w:val="14"/>
                <w:lang w:val="en-US"/>
              </w:rPr>
            </w:pPr>
            <w:bookmarkStart w:id="387" w:name="P01_T08_R98_C03"/>
            <w:bookmarkEnd w:id="387"/>
            <w:r>
              <w:rPr>
                <w:bCs/>
                <w:color w:val="39403E"/>
                <w:szCs w:val="14"/>
                <w:lang w:val="en-US"/>
              </w:rPr>
              <w:t>Intel Corporation</w:t>
            </w:r>
          </w:p>
        </w:tc>
        <w:tc>
          <w:tcPr>
            <w:tcW w:w="825" w:type="dxa"/>
          </w:tcPr>
          <w:p w14:paraId="3CB4B59F" w14:textId="557BD4D3"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88" w:name="P01_T08_R98_C04"/>
            <w:bookmarkEnd w:id="388"/>
            <w:r>
              <w:rPr>
                <w:bCs/>
                <w:color w:val="39403E"/>
                <w:szCs w:val="14"/>
              </w:rPr>
              <w:t>45.6</w:t>
            </w:r>
          </w:p>
        </w:tc>
        <w:tc>
          <w:tcPr>
            <w:tcW w:w="900" w:type="dxa"/>
          </w:tcPr>
          <w:p w14:paraId="7BA87112" w14:textId="0AA08DBA" w:rsidR="0046063F" w:rsidRPr="000F5BD0"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40AE99"/>
                <w:szCs w:val="14"/>
              </w:rPr>
            </w:pPr>
            <w:bookmarkStart w:id="389" w:name="P01_T08_R98_C05"/>
            <w:bookmarkEnd w:id="389"/>
            <w:r>
              <w:rPr>
                <w:b/>
                <w:color w:val="40AE99"/>
                <w:szCs w:val="14"/>
              </w:rPr>
              <w:t>15.7</w:t>
            </w:r>
          </w:p>
        </w:tc>
        <w:tc>
          <w:tcPr>
            <w:tcW w:w="782" w:type="dxa"/>
          </w:tcPr>
          <w:p w14:paraId="0806B75A" w14:textId="4C69E1B3"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90" w:name="P01_T08_R98_C06"/>
            <w:bookmarkEnd w:id="390"/>
            <w:r>
              <w:rPr>
                <w:bCs/>
                <w:color w:val="39403E"/>
                <w:szCs w:val="14"/>
              </w:rPr>
              <w:t>15.3</w:t>
            </w:r>
          </w:p>
        </w:tc>
        <w:tc>
          <w:tcPr>
            <w:tcW w:w="928" w:type="dxa"/>
          </w:tcPr>
          <w:p w14:paraId="04B4BC42" w14:textId="150474A9"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91" w:name="P01_T08_R98_C07"/>
            <w:bookmarkEnd w:id="391"/>
            <w:r>
              <w:rPr>
                <w:bCs/>
                <w:color w:val="39403E"/>
                <w:szCs w:val="14"/>
              </w:rPr>
              <w:t>23.4</w:t>
            </w:r>
          </w:p>
        </w:tc>
        <w:tc>
          <w:tcPr>
            <w:tcW w:w="810" w:type="dxa"/>
          </w:tcPr>
          <w:p w14:paraId="24A6EB2C" w14:textId="66FC28B2"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92" w:name="P01_T08_R98_C08"/>
            <w:bookmarkEnd w:id="392"/>
            <w:r>
              <w:rPr>
                <w:bCs/>
                <w:color w:val="39403E"/>
                <w:szCs w:val="14"/>
              </w:rPr>
              <w:t>17.7</w:t>
            </w:r>
          </w:p>
        </w:tc>
        <w:tc>
          <w:tcPr>
            <w:tcW w:w="900" w:type="dxa"/>
          </w:tcPr>
          <w:p w14:paraId="3298BD7E" w14:textId="72B2226E"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93" w:name="P01_T08_R98_C09"/>
            <w:bookmarkEnd w:id="393"/>
            <w:r>
              <w:rPr>
                <w:bCs/>
                <w:color w:val="39403E"/>
                <w:szCs w:val="14"/>
              </w:rPr>
              <w:t>45.7</w:t>
            </w:r>
          </w:p>
        </w:tc>
        <w:tc>
          <w:tcPr>
            <w:tcW w:w="900" w:type="dxa"/>
          </w:tcPr>
          <w:p w14:paraId="28AA61B1" w14:textId="36DFDA23"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94" w:name="P01_T08_R98_C10"/>
            <w:bookmarkEnd w:id="394"/>
            <w:r>
              <w:rPr>
                <w:bCs/>
                <w:color w:val="39403E"/>
                <w:szCs w:val="14"/>
              </w:rPr>
              <w:t>38.3</w:t>
            </w:r>
          </w:p>
        </w:tc>
        <w:tc>
          <w:tcPr>
            <w:tcW w:w="1045" w:type="dxa"/>
          </w:tcPr>
          <w:p w14:paraId="2B7291C1" w14:textId="44C03413"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95" w:name="P01_T08_R98_C11"/>
            <w:bookmarkEnd w:id="395"/>
            <w:r>
              <w:rPr>
                <w:bCs/>
                <w:color w:val="39403E"/>
                <w:szCs w:val="14"/>
              </w:rPr>
              <w:t>-15.9</w:t>
            </w:r>
          </w:p>
        </w:tc>
      </w:tr>
      <w:tr w:rsidR="0046063F" w:rsidRPr="00D071D4" w14:paraId="646BA0BA" w14:textId="77777777" w:rsidTr="00CE2ECF">
        <w:trPr>
          <w:trHeight w:val="275"/>
        </w:trPr>
        <w:tc>
          <w:tcPr>
            <w:cnfStyle w:val="001000000000" w:firstRow="0" w:lastRow="0" w:firstColumn="1" w:lastColumn="0" w:oddVBand="0" w:evenVBand="0" w:oddHBand="0" w:evenHBand="0" w:firstRowFirstColumn="0" w:firstRowLastColumn="0" w:lastRowFirstColumn="0" w:lastRowLastColumn="0"/>
            <w:tcW w:w="355" w:type="dxa"/>
          </w:tcPr>
          <w:p w14:paraId="08E2A2C3" w14:textId="1BB11A8D" w:rsidR="0046063F" w:rsidRPr="00D071D4" w:rsidRDefault="0046063F" w:rsidP="0046063F">
            <w:pPr>
              <w:pStyle w:val="Small"/>
              <w:jc w:val="center"/>
              <w:rPr>
                <w:rFonts w:ascii="BOG 2018" w:hAnsi="BOG 2018"/>
                <w:b/>
                <w:color w:val="379582"/>
                <w:szCs w:val="14"/>
                <w:lang w:val="en-US"/>
              </w:rPr>
            </w:pPr>
            <w:r>
              <w:rPr>
                <w:rFonts w:ascii="BOG 2018" w:hAnsi="BOG 2018"/>
                <w:b/>
                <w:color w:val="379582"/>
                <w:szCs w:val="14"/>
                <w:lang w:val="en-US"/>
              </w:rPr>
              <w:t>2</w:t>
            </w:r>
          </w:p>
        </w:tc>
        <w:tc>
          <w:tcPr>
            <w:tcW w:w="990" w:type="dxa"/>
          </w:tcPr>
          <w:p w14:paraId="798ACE7B" w14:textId="1C9AA20F" w:rsidR="0046063F" w:rsidRPr="00BD5D86" w:rsidRDefault="0046063F" w:rsidP="0046063F">
            <w:pPr>
              <w:pStyle w:val="Small"/>
              <w:jc w:val="center"/>
              <w:cnfStyle w:val="000000000000" w:firstRow="0" w:lastRow="0" w:firstColumn="0" w:lastColumn="0" w:oddVBand="0" w:evenVBand="0" w:oddHBand="0" w:evenHBand="0" w:firstRowFirstColumn="0" w:firstRowLastColumn="0" w:lastRowFirstColumn="0" w:lastRowLastColumn="0"/>
              <w:rPr>
                <w:rFonts w:ascii="BOG 2018" w:hAnsi="BOG 2018"/>
                <w:bCs/>
                <w:color w:val="39403E"/>
                <w:szCs w:val="14"/>
                <w:lang w:val="en-US"/>
              </w:rPr>
            </w:pPr>
            <w:bookmarkStart w:id="396" w:name="P01_T08_R99_C02"/>
            <w:bookmarkEnd w:id="396"/>
            <w:r>
              <w:rPr>
                <w:rFonts w:ascii="BOG 2018" w:hAnsi="BOG 2018"/>
                <w:bCs/>
                <w:color w:val="39403E"/>
                <w:szCs w:val="14"/>
                <w:lang w:val="en-US"/>
              </w:rPr>
              <w:t>NVDA</w:t>
            </w:r>
          </w:p>
        </w:tc>
        <w:tc>
          <w:tcPr>
            <w:tcW w:w="2685" w:type="dxa"/>
          </w:tcPr>
          <w:p w14:paraId="5D203500" w14:textId="7347D52A" w:rsidR="0046063F" w:rsidRPr="00BD5D86" w:rsidRDefault="0046063F" w:rsidP="0046063F">
            <w:pPr>
              <w:jc w:val="left"/>
              <w:cnfStyle w:val="000000000000" w:firstRow="0" w:lastRow="0" w:firstColumn="0" w:lastColumn="0" w:oddVBand="0" w:evenVBand="0" w:oddHBand="0" w:evenHBand="0" w:firstRowFirstColumn="0" w:firstRowLastColumn="0" w:lastRowFirstColumn="0" w:lastRowLastColumn="0"/>
              <w:rPr>
                <w:bCs/>
                <w:color w:val="39403E"/>
                <w:szCs w:val="14"/>
                <w:lang w:val="en-US"/>
              </w:rPr>
            </w:pPr>
            <w:bookmarkStart w:id="397" w:name="P01_T08_R99_C03"/>
            <w:bookmarkEnd w:id="397"/>
            <w:r>
              <w:rPr>
                <w:bCs/>
                <w:color w:val="39403E"/>
                <w:szCs w:val="14"/>
                <w:lang w:val="en-US"/>
              </w:rPr>
              <w:t>NVIDIA Corporation</w:t>
            </w:r>
          </w:p>
        </w:tc>
        <w:tc>
          <w:tcPr>
            <w:tcW w:w="825" w:type="dxa"/>
          </w:tcPr>
          <w:p w14:paraId="379E25A1" w14:textId="25C9A38C"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398" w:name="P01_T08_R99_C04"/>
            <w:bookmarkEnd w:id="398"/>
            <w:r>
              <w:rPr>
                <w:bCs/>
                <w:color w:val="39403E"/>
                <w:szCs w:val="14"/>
              </w:rPr>
              <w:t>184.9</w:t>
            </w:r>
          </w:p>
        </w:tc>
        <w:tc>
          <w:tcPr>
            <w:tcW w:w="900" w:type="dxa"/>
          </w:tcPr>
          <w:p w14:paraId="49166927" w14:textId="4393EBEE" w:rsidR="0046063F" w:rsidRPr="000F5BD0"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40AE99"/>
                <w:szCs w:val="14"/>
              </w:rPr>
            </w:pPr>
            <w:bookmarkStart w:id="399" w:name="P01_T08_R99_C05"/>
            <w:bookmarkEnd w:id="399"/>
            <w:r w:rsidRPr="0046063F">
              <w:rPr>
                <w:b/>
                <w:color w:val="E55441"/>
                <w:szCs w:val="14"/>
              </w:rPr>
              <w:t>-1.7</w:t>
            </w:r>
          </w:p>
        </w:tc>
        <w:tc>
          <w:tcPr>
            <w:tcW w:w="782" w:type="dxa"/>
          </w:tcPr>
          <w:p w14:paraId="7BCCEAEF" w14:textId="1CCEDA89"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00" w:name="P01_T08_R99_C06"/>
            <w:bookmarkEnd w:id="400"/>
            <w:r>
              <w:rPr>
                <w:bCs/>
                <w:color w:val="39403E"/>
                <w:szCs w:val="14"/>
              </w:rPr>
              <w:t>2.2</w:t>
            </w:r>
          </w:p>
        </w:tc>
        <w:tc>
          <w:tcPr>
            <w:tcW w:w="928" w:type="dxa"/>
          </w:tcPr>
          <w:p w14:paraId="7F5DD6FF" w14:textId="46A281C7"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01" w:name="P01_T08_R99_C07"/>
            <w:bookmarkEnd w:id="401"/>
            <w:r>
              <w:rPr>
                <w:bCs/>
                <w:color w:val="39403E"/>
                <w:szCs w:val="14"/>
              </w:rPr>
              <w:t>-0.9</w:t>
            </w:r>
          </w:p>
        </w:tc>
        <w:tc>
          <w:tcPr>
            <w:tcW w:w="810" w:type="dxa"/>
          </w:tcPr>
          <w:p w14:paraId="4E0DDE5C" w14:textId="6359781F"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02" w:name="P01_T08_R99_C08"/>
            <w:bookmarkEnd w:id="402"/>
            <w:r>
              <w:rPr>
                <w:bCs/>
                <w:color w:val="39403E"/>
                <w:szCs w:val="14"/>
              </w:rPr>
              <w:t>86.6</w:t>
            </w:r>
          </w:p>
        </w:tc>
        <w:tc>
          <w:tcPr>
            <w:tcW w:w="900" w:type="dxa"/>
          </w:tcPr>
          <w:p w14:paraId="051854A7" w14:textId="7A622C61"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03" w:name="P01_T08_R99_C09"/>
            <w:bookmarkEnd w:id="403"/>
            <w:r>
              <w:rPr>
                <w:bCs/>
                <w:color w:val="39403E"/>
                <w:szCs w:val="14"/>
              </w:rPr>
              <w:t>212.2</w:t>
            </w:r>
          </w:p>
        </w:tc>
        <w:tc>
          <w:tcPr>
            <w:tcW w:w="900" w:type="dxa"/>
          </w:tcPr>
          <w:p w14:paraId="11744D5B" w14:textId="234D6D64"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04" w:name="P01_T08_R99_C10"/>
            <w:bookmarkEnd w:id="404"/>
            <w:r>
              <w:rPr>
                <w:bCs/>
                <w:color w:val="39403E"/>
                <w:szCs w:val="14"/>
              </w:rPr>
              <w:t>252.8</w:t>
            </w:r>
          </w:p>
        </w:tc>
        <w:tc>
          <w:tcPr>
            <w:tcW w:w="1045" w:type="dxa"/>
          </w:tcPr>
          <w:p w14:paraId="35C868DC" w14:textId="6C6A5B62"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05" w:name="P01_T08_R99_C11"/>
            <w:bookmarkEnd w:id="405"/>
            <w:r>
              <w:rPr>
                <w:bCs/>
                <w:color w:val="39403E"/>
                <w:szCs w:val="14"/>
              </w:rPr>
              <w:t>36.8</w:t>
            </w:r>
          </w:p>
        </w:tc>
      </w:tr>
      <w:tr w:rsidR="0046063F" w:rsidRPr="00D071D4" w14:paraId="1384C4AE" w14:textId="77777777" w:rsidTr="00CE2ECF">
        <w:trPr>
          <w:trHeight w:val="311"/>
        </w:trPr>
        <w:tc>
          <w:tcPr>
            <w:cnfStyle w:val="001000000000" w:firstRow="0" w:lastRow="0" w:firstColumn="1" w:lastColumn="0" w:oddVBand="0" w:evenVBand="0" w:oddHBand="0" w:evenHBand="0" w:firstRowFirstColumn="0" w:firstRowLastColumn="0" w:lastRowFirstColumn="0" w:lastRowLastColumn="0"/>
            <w:tcW w:w="355" w:type="dxa"/>
          </w:tcPr>
          <w:p w14:paraId="1001F37D" w14:textId="74544F50" w:rsidR="0046063F" w:rsidRPr="00D071D4" w:rsidRDefault="0046063F" w:rsidP="0046063F">
            <w:pPr>
              <w:pStyle w:val="Small"/>
              <w:jc w:val="center"/>
              <w:rPr>
                <w:rFonts w:ascii="BOG 2018" w:hAnsi="BOG 2018"/>
                <w:b/>
                <w:color w:val="379582"/>
                <w:szCs w:val="14"/>
                <w:lang w:val="en-US"/>
              </w:rPr>
            </w:pPr>
            <w:r>
              <w:rPr>
                <w:rFonts w:ascii="BOG 2018" w:hAnsi="BOG 2018"/>
                <w:b/>
                <w:color w:val="379582"/>
                <w:szCs w:val="14"/>
                <w:lang w:val="en-US"/>
              </w:rPr>
              <w:t>3</w:t>
            </w:r>
          </w:p>
        </w:tc>
        <w:tc>
          <w:tcPr>
            <w:tcW w:w="990" w:type="dxa"/>
          </w:tcPr>
          <w:p w14:paraId="35E6B5D0" w14:textId="4740B86F" w:rsidR="0046063F" w:rsidRPr="00BD5D86" w:rsidRDefault="0046063F" w:rsidP="0046063F">
            <w:pPr>
              <w:pStyle w:val="Small"/>
              <w:jc w:val="center"/>
              <w:cnfStyle w:val="000000000000" w:firstRow="0" w:lastRow="0" w:firstColumn="0" w:lastColumn="0" w:oddVBand="0" w:evenVBand="0" w:oddHBand="0" w:evenHBand="0" w:firstRowFirstColumn="0" w:firstRowLastColumn="0" w:lastRowFirstColumn="0" w:lastRowLastColumn="0"/>
              <w:rPr>
                <w:rFonts w:ascii="BOG 2018" w:hAnsi="BOG 2018"/>
                <w:bCs/>
                <w:color w:val="39403E"/>
                <w:szCs w:val="14"/>
                <w:lang w:val="en-US"/>
              </w:rPr>
            </w:pPr>
            <w:bookmarkStart w:id="406" w:name="P01_T08_R100_C02"/>
            <w:bookmarkEnd w:id="406"/>
            <w:r>
              <w:rPr>
                <w:rFonts w:ascii="BOG 2018" w:hAnsi="BOG 2018"/>
                <w:bCs/>
                <w:color w:val="39403E"/>
                <w:szCs w:val="14"/>
                <w:lang w:val="en-US"/>
              </w:rPr>
              <w:t>TSLA</w:t>
            </w:r>
          </w:p>
        </w:tc>
        <w:tc>
          <w:tcPr>
            <w:tcW w:w="2685" w:type="dxa"/>
          </w:tcPr>
          <w:p w14:paraId="6ED9B743" w14:textId="18F061A7" w:rsidR="0046063F" w:rsidRPr="00BD5D86" w:rsidRDefault="0046063F" w:rsidP="0046063F">
            <w:pPr>
              <w:jc w:val="left"/>
              <w:cnfStyle w:val="000000000000" w:firstRow="0" w:lastRow="0" w:firstColumn="0" w:lastColumn="0" w:oddVBand="0" w:evenVBand="0" w:oddHBand="0" w:evenHBand="0" w:firstRowFirstColumn="0" w:firstRowLastColumn="0" w:lastRowFirstColumn="0" w:lastRowLastColumn="0"/>
              <w:rPr>
                <w:bCs/>
                <w:color w:val="39403E"/>
                <w:szCs w:val="14"/>
                <w:lang w:val="en-US"/>
              </w:rPr>
            </w:pPr>
            <w:bookmarkStart w:id="407" w:name="P01_T08_R100_C03"/>
            <w:bookmarkEnd w:id="407"/>
            <w:r>
              <w:rPr>
                <w:bCs/>
                <w:color w:val="39403E"/>
                <w:szCs w:val="14"/>
                <w:lang w:val="en-US"/>
              </w:rPr>
              <w:t>Tesla, Inc.</w:t>
            </w:r>
          </w:p>
        </w:tc>
        <w:tc>
          <w:tcPr>
            <w:tcW w:w="825" w:type="dxa"/>
          </w:tcPr>
          <w:p w14:paraId="31588937" w14:textId="58DF09A6"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lang w:val="en-US"/>
              </w:rPr>
            </w:pPr>
            <w:bookmarkStart w:id="408" w:name="P01_T08_R100_C04"/>
            <w:bookmarkEnd w:id="408"/>
            <w:r>
              <w:rPr>
                <w:bCs/>
                <w:color w:val="39403E"/>
                <w:szCs w:val="14"/>
                <w:lang w:val="en-US"/>
              </w:rPr>
              <w:t>445.0</w:t>
            </w:r>
          </w:p>
        </w:tc>
        <w:tc>
          <w:tcPr>
            <w:tcW w:w="900" w:type="dxa"/>
          </w:tcPr>
          <w:p w14:paraId="2C94D0D5" w14:textId="7F82182B" w:rsidR="0046063F" w:rsidRPr="00F54C7F"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E55441"/>
                <w:szCs w:val="14"/>
              </w:rPr>
            </w:pPr>
            <w:bookmarkStart w:id="409" w:name="P01_T08_R100_C05"/>
            <w:bookmarkEnd w:id="409"/>
            <w:r>
              <w:rPr>
                <w:b/>
                <w:color w:val="E55441"/>
                <w:szCs w:val="14"/>
              </w:rPr>
              <w:t>-1.5</w:t>
            </w:r>
          </w:p>
        </w:tc>
        <w:tc>
          <w:tcPr>
            <w:tcW w:w="782" w:type="dxa"/>
          </w:tcPr>
          <w:p w14:paraId="641C4AA7" w14:textId="3CE614EB"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10" w:name="P01_T08_R100_C06"/>
            <w:bookmarkEnd w:id="410"/>
            <w:r>
              <w:rPr>
                <w:bCs/>
                <w:color w:val="39403E"/>
                <w:szCs w:val="14"/>
              </w:rPr>
              <w:t>-0.4</w:t>
            </w:r>
          </w:p>
        </w:tc>
        <w:tc>
          <w:tcPr>
            <w:tcW w:w="928" w:type="dxa"/>
          </w:tcPr>
          <w:p w14:paraId="2C68C941" w14:textId="61BD5968"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11" w:name="P01_T08_R100_C07"/>
            <w:bookmarkEnd w:id="411"/>
            <w:r>
              <w:rPr>
                <w:bCs/>
                <w:color w:val="39403E"/>
                <w:szCs w:val="14"/>
              </w:rPr>
              <w:t>-1.0</w:t>
            </w:r>
          </w:p>
        </w:tc>
        <w:tc>
          <w:tcPr>
            <w:tcW w:w="810" w:type="dxa"/>
          </w:tcPr>
          <w:p w14:paraId="4AFD7B42" w14:textId="381BC30C"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12" w:name="P01_T08_R100_C08"/>
            <w:bookmarkEnd w:id="412"/>
            <w:r>
              <w:rPr>
                <w:bCs/>
                <w:color w:val="39403E"/>
                <w:szCs w:val="14"/>
              </w:rPr>
              <w:t>214.3</w:t>
            </w:r>
          </w:p>
        </w:tc>
        <w:tc>
          <w:tcPr>
            <w:tcW w:w="900" w:type="dxa"/>
          </w:tcPr>
          <w:p w14:paraId="796E791A" w14:textId="1C167C27"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13" w:name="P01_T08_R100_C09"/>
            <w:bookmarkEnd w:id="413"/>
            <w:r>
              <w:rPr>
                <w:bCs/>
                <w:color w:val="39403E"/>
                <w:szCs w:val="14"/>
              </w:rPr>
              <w:t>498.8</w:t>
            </w:r>
          </w:p>
        </w:tc>
        <w:tc>
          <w:tcPr>
            <w:tcW w:w="900" w:type="dxa"/>
          </w:tcPr>
          <w:p w14:paraId="1E28CA64" w14:textId="25A5A103"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14" w:name="P01_T08_R100_C10"/>
            <w:bookmarkEnd w:id="414"/>
            <w:r>
              <w:rPr>
                <w:bCs/>
                <w:color w:val="39403E"/>
                <w:szCs w:val="14"/>
              </w:rPr>
              <w:t>403.3</w:t>
            </w:r>
          </w:p>
        </w:tc>
        <w:tc>
          <w:tcPr>
            <w:tcW w:w="1045" w:type="dxa"/>
          </w:tcPr>
          <w:p w14:paraId="1DE92031" w14:textId="5E1EB672"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15" w:name="P01_T08_R100_C11"/>
            <w:bookmarkEnd w:id="415"/>
            <w:r>
              <w:rPr>
                <w:bCs/>
                <w:color w:val="39403E"/>
                <w:szCs w:val="14"/>
              </w:rPr>
              <w:t>-9.4</w:t>
            </w:r>
          </w:p>
        </w:tc>
      </w:tr>
      <w:tr w:rsidR="0046063F" w:rsidRPr="00D071D4" w14:paraId="210947BD" w14:textId="77777777" w:rsidTr="00CE2ECF">
        <w:trPr>
          <w:trHeight w:val="275"/>
        </w:trPr>
        <w:tc>
          <w:tcPr>
            <w:cnfStyle w:val="001000000000" w:firstRow="0" w:lastRow="0" w:firstColumn="1" w:lastColumn="0" w:oddVBand="0" w:evenVBand="0" w:oddHBand="0" w:evenHBand="0" w:firstRowFirstColumn="0" w:firstRowLastColumn="0" w:lastRowFirstColumn="0" w:lastRowLastColumn="0"/>
            <w:tcW w:w="355" w:type="dxa"/>
          </w:tcPr>
          <w:p w14:paraId="677A089F" w14:textId="6173A3D3" w:rsidR="0046063F" w:rsidRPr="00D071D4" w:rsidRDefault="0046063F" w:rsidP="0046063F">
            <w:pPr>
              <w:pStyle w:val="Small"/>
              <w:jc w:val="center"/>
              <w:rPr>
                <w:rFonts w:ascii="BOG 2018" w:hAnsi="BOG 2018"/>
                <w:b/>
                <w:color w:val="379582"/>
                <w:szCs w:val="14"/>
                <w:lang w:val="en-US"/>
              </w:rPr>
            </w:pPr>
            <w:r>
              <w:rPr>
                <w:rFonts w:ascii="BOG 2018" w:hAnsi="BOG 2018"/>
                <w:b/>
                <w:color w:val="379582"/>
                <w:szCs w:val="14"/>
                <w:lang w:val="en-US"/>
              </w:rPr>
              <w:t>4</w:t>
            </w:r>
          </w:p>
        </w:tc>
        <w:tc>
          <w:tcPr>
            <w:tcW w:w="990" w:type="dxa"/>
          </w:tcPr>
          <w:p w14:paraId="4FA9AB8E" w14:textId="5B4A22C2" w:rsidR="0046063F" w:rsidRPr="00BD5D86" w:rsidRDefault="0046063F" w:rsidP="0046063F">
            <w:pPr>
              <w:pStyle w:val="Small"/>
              <w:jc w:val="center"/>
              <w:cnfStyle w:val="000000000000" w:firstRow="0" w:lastRow="0" w:firstColumn="0" w:lastColumn="0" w:oddVBand="0" w:evenVBand="0" w:oddHBand="0" w:evenHBand="0" w:firstRowFirstColumn="0" w:firstRowLastColumn="0" w:lastRowFirstColumn="0" w:lastRowLastColumn="0"/>
              <w:rPr>
                <w:rFonts w:ascii="BOG 2018" w:hAnsi="BOG 2018"/>
                <w:bCs/>
                <w:color w:val="39403E"/>
                <w:szCs w:val="14"/>
                <w:lang w:val="en-US"/>
              </w:rPr>
            </w:pPr>
            <w:bookmarkStart w:id="416" w:name="P01_T08_R101_C02"/>
            <w:bookmarkEnd w:id="416"/>
            <w:r>
              <w:rPr>
                <w:rFonts w:ascii="BOG 2018" w:hAnsi="BOG 2018"/>
                <w:bCs/>
                <w:color w:val="39403E"/>
                <w:szCs w:val="14"/>
                <w:lang w:val="en-US"/>
              </w:rPr>
              <w:t>NFLX</w:t>
            </w:r>
          </w:p>
        </w:tc>
        <w:tc>
          <w:tcPr>
            <w:tcW w:w="2685" w:type="dxa"/>
          </w:tcPr>
          <w:p w14:paraId="3B2740BA" w14:textId="4624432B" w:rsidR="0046063F" w:rsidRPr="00BD5D86" w:rsidRDefault="0046063F" w:rsidP="0046063F">
            <w:pPr>
              <w:jc w:val="left"/>
              <w:cnfStyle w:val="000000000000" w:firstRow="0" w:lastRow="0" w:firstColumn="0" w:lastColumn="0" w:oddVBand="0" w:evenVBand="0" w:oddHBand="0" w:evenHBand="0" w:firstRowFirstColumn="0" w:firstRowLastColumn="0" w:lastRowFirstColumn="0" w:lastRowLastColumn="0"/>
              <w:rPr>
                <w:bCs/>
                <w:color w:val="39403E"/>
                <w:szCs w:val="14"/>
                <w:lang w:val="en-US"/>
              </w:rPr>
            </w:pPr>
            <w:bookmarkStart w:id="417" w:name="P01_T08_R101_C03"/>
            <w:bookmarkEnd w:id="417"/>
            <w:r>
              <w:rPr>
                <w:bCs/>
                <w:color w:val="39403E"/>
                <w:szCs w:val="14"/>
                <w:lang w:val="en-US"/>
              </w:rPr>
              <w:t>Netflix, Inc.</w:t>
            </w:r>
          </w:p>
        </w:tc>
        <w:tc>
          <w:tcPr>
            <w:tcW w:w="825" w:type="dxa"/>
          </w:tcPr>
          <w:p w14:paraId="6BEAE6C0" w14:textId="7831A887"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18" w:name="P01_T08_R101_C04"/>
            <w:bookmarkEnd w:id="418"/>
            <w:r>
              <w:rPr>
                <w:bCs/>
                <w:color w:val="39403E"/>
                <w:szCs w:val="14"/>
              </w:rPr>
              <w:t>89.5</w:t>
            </w:r>
          </w:p>
        </w:tc>
        <w:tc>
          <w:tcPr>
            <w:tcW w:w="900" w:type="dxa"/>
          </w:tcPr>
          <w:p w14:paraId="2DA34305" w14:textId="241B3011" w:rsidR="0046063F" w:rsidRPr="00D64C9C"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E55441"/>
                <w:szCs w:val="14"/>
              </w:rPr>
            </w:pPr>
            <w:bookmarkStart w:id="419" w:name="P01_T08_R101_C05"/>
            <w:bookmarkEnd w:id="419"/>
            <w:r>
              <w:rPr>
                <w:b/>
                <w:color w:val="E55441"/>
                <w:szCs w:val="14"/>
              </w:rPr>
              <w:t>-2.2</w:t>
            </w:r>
          </w:p>
        </w:tc>
        <w:tc>
          <w:tcPr>
            <w:tcW w:w="782" w:type="dxa"/>
          </w:tcPr>
          <w:p w14:paraId="6B4EE69D" w14:textId="420FBABE"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20" w:name="P01_T08_R101_C06"/>
            <w:bookmarkEnd w:id="420"/>
            <w:r>
              <w:rPr>
                <w:bCs/>
                <w:color w:val="39403E"/>
                <w:szCs w:val="14"/>
              </w:rPr>
              <w:t>-4.9</w:t>
            </w:r>
          </w:p>
        </w:tc>
        <w:tc>
          <w:tcPr>
            <w:tcW w:w="928" w:type="dxa"/>
          </w:tcPr>
          <w:p w14:paraId="4CF20008" w14:textId="707BD832"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21" w:name="P01_T08_R101_C07"/>
            <w:bookmarkEnd w:id="421"/>
            <w:r>
              <w:rPr>
                <w:bCs/>
                <w:color w:val="39403E"/>
                <w:szCs w:val="14"/>
              </w:rPr>
              <w:t>-4.6</w:t>
            </w:r>
          </w:p>
        </w:tc>
        <w:tc>
          <w:tcPr>
            <w:tcW w:w="810" w:type="dxa"/>
          </w:tcPr>
          <w:p w14:paraId="7AF81B6E" w14:textId="5A21F9D0"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22" w:name="P01_T08_R101_C08"/>
            <w:bookmarkEnd w:id="422"/>
            <w:r>
              <w:rPr>
                <w:bCs/>
                <w:color w:val="39403E"/>
                <w:szCs w:val="14"/>
              </w:rPr>
              <w:t>82.1</w:t>
            </w:r>
          </w:p>
        </w:tc>
        <w:tc>
          <w:tcPr>
            <w:tcW w:w="900" w:type="dxa"/>
          </w:tcPr>
          <w:p w14:paraId="1B4133B7" w14:textId="64797FF2"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23" w:name="P01_T08_R101_C09"/>
            <w:bookmarkEnd w:id="423"/>
            <w:r>
              <w:rPr>
                <w:bCs/>
                <w:color w:val="39403E"/>
                <w:szCs w:val="14"/>
              </w:rPr>
              <w:t>134.1</w:t>
            </w:r>
          </w:p>
        </w:tc>
        <w:tc>
          <w:tcPr>
            <w:tcW w:w="900" w:type="dxa"/>
          </w:tcPr>
          <w:p w14:paraId="2F69A48F" w14:textId="242E4986"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24" w:name="P01_T08_R101_C10"/>
            <w:bookmarkEnd w:id="424"/>
            <w:r>
              <w:rPr>
                <w:bCs/>
                <w:color w:val="39403E"/>
                <w:szCs w:val="14"/>
              </w:rPr>
              <w:t>125.7</w:t>
            </w:r>
          </w:p>
        </w:tc>
        <w:tc>
          <w:tcPr>
            <w:tcW w:w="1045" w:type="dxa"/>
          </w:tcPr>
          <w:p w14:paraId="02DADAD1" w14:textId="1EC74EA8"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25" w:name="P01_T08_R101_C11"/>
            <w:bookmarkEnd w:id="425"/>
            <w:r>
              <w:rPr>
                <w:bCs/>
                <w:color w:val="39403E"/>
                <w:szCs w:val="14"/>
              </w:rPr>
              <w:t>40.5</w:t>
            </w:r>
          </w:p>
        </w:tc>
      </w:tr>
      <w:tr w:rsidR="0046063F" w:rsidRPr="00D071D4" w14:paraId="1A3DFCBB" w14:textId="77777777" w:rsidTr="00CE2ECF">
        <w:trPr>
          <w:trHeight w:val="275"/>
        </w:trPr>
        <w:tc>
          <w:tcPr>
            <w:cnfStyle w:val="001000000000" w:firstRow="0" w:lastRow="0" w:firstColumn="1" w:lastColumn="0" w:oddVBand="0" w:evenVBand="0" w:oddHBand="0" w:evenHBand="0" w:firstRowFirstColumn="0" w:firstRowLastColumn="0" w:lastRowFirstColumn="0" w:lastRowLastColumn="0"/>
            <w:tcW w:w="355" w:type="dxa"/>
          </w:tcPr>
          <w:p w14:paraId="7C11DFE5" w14:textId="2C60C7EB" w:rsidR="0046063F" w:rsidRPr="00D071D4" w:rsidRDefault="0046063F" w:rsidP="0046063F">
            <w:pPr>
              <w:pStyle w:val="Small"/>
              <w:jc w:val="center"/>
              <w:rPr>
                <w:rFonts w:ascii="BOG 2018" w:hAnsi="BOG 2018"/>
                <w:b/>
                <w:color w:val="379582"/>
                <w:szCs w:val="14"/>
                <w:lang w:val="en-US"/>
              </w:rPr>
            </w:pPr>
            <w:r>
              <w:rPr>
                <w:rFonts w:ascii="BOG 2018" w:hAnsi="BOG 2018"/>
                <w:b/>
                <w:color w:val="379582"/>
                <w:szCs w:val="14"/>
                <w:lang w:val="en-US"/>
              </w:rPr>
              <w:t>5</w:t>
            </w:r>
          </w:p>
        </w:tc>
        <w:tc>
          <w:tcPr>
            <w:tcW w:w="990" w:type="dxa"/>
          </w:tcPr>
          <w:p w14:paraId="54C75AE9" w14:textId="5F21469D" w:rsidR="0046063F" w:rsidRPr="00BD5D86" w:rsidRDefault="0046063F" w:rsidP="0046063F">
            <w:pPr>
              <w:pStyle w:val="Small"/>
              <w:jc w:val="center"/>
              <w:cnfStyle w:val="000000000000" w:firstRow="0" w:lastRow="0" w:firstColumn="0" w:lastColumn="0" w:oddVBand="0" w:evenVBand="0" w:oddHBand="0" w:evenHBand="0" w:firstRowFirstColumn="0" w:firstRowLastColumn="0" w:lastRowFirstColumn="0" w:lastRowLastColumn="0"/>
              <w:rPr>
                <w:rFonts w:ascii="BOG 2018" w:hAnsi="BOG 2018"/>
                <w:bCs/>
                <w:color w:val="39403E"/>
                <w:szCs w:val="14"/>
                <w:lang w:val="en-US"/>
              </w:rPr>
            </w:pPr>
            <w:bookmarkStart w:id="426" w:name="P01_T08_R102_C02"/>
            <w:bookmarkEnd w:id="426"/>
            <w:r>
              <w:rPr>
                <w:rFonts w:ascii="BOG 2018" w:hAnsi="BOG 2018"/>
                <w:bCs/>
                <w:color w:val="39403E"/>
                <w:szCs w:val="14"/>
                <w:lang w:val="en-US"/>
              </w:rPr>
              <w:t>AAPL</w:t>
            </w:r>
          </w:p>
        </w:tc>
        <w:tc>
          <w:tcPr>
            <w:tcW w:w="2685" w:type="dxa"/>
          </w:tcPr>
          <w:p w14:paraId="7EF78D42" w14:textId="1A9EEF19" w:rsidR="0046063F" w:rsidRPr="00BD5D86" w:rsidRDefault="0046063F" w:rsidP="0046063F">
            <w:pPr>
              <w:jc w:val="left"/>
              <w:cnfStyle w:val="000000000000" w:firstRow="0" w:lastRow="0" w:firstColumn="0" w:lastColumn="0" w:oddVBand="0" w:evenVBand="0" w:oddHBand="0" w:evenHBand="0" w:firstRowFirstColumn="0" w:firstRowLastColumn="0" w:lastRowFirstColumn="0" w:lastRowLastColumn="0"/>
              <w:rPr>
                <w:bCs/>
                <w:color w:val="39403E"/>
                <w:szCs w:val="14"/>
                <w:lang w:val="en-US"/>
              </w:rPr>
            </w:pPr>
            <w:bookmarkStart w:id="427" w:name="P01_T08_R102_C03"/>
            <w:bookmarkEnd w:id="427"/>
            <w:r>
              <w:rPr>
                <w:bCs/>
                <w:color w:val="39403E"/>
                <w:szCs w:val="14"/>
                <w:lang w:val="en-US"/>
              </w:rPr>
              <w:t>Apple Inc.</w:t>
            </w:r>
          </w:p>
        </w:tc>
        <w:tc>
          <w:tcPr>
            <w:tcW w:w="825" w:type="dxa"/>
          </w:tcPr>
          <w:p w14:paraId="79F31D67" w14:textId="5E47416F"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28" w:name="P01_T08_R102_C04"/>
            <w:bookmarkEnd w:id="428"/>
            <w:r>
              <w:rPr>
                <w:bCs/>
                <w:color w:val="39403E"/>
                <w:szCs w:val="14"/>
              </w:rPr>
              <w:t>259.4</w:t>
            </w:r>
          </w:p>
        </w:tc>
        <w:tc>
          <w:tcPr>
            <w:tcW w:w="900" w:type="dxa"/>
          </w:tcPr>
          <w:p w14:paraId="7EBBDF24" w14:textId="6EA637BB" w:rsidR="0046063F" w:rsidRPr="00D64C9C"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E55441"/>
                <w:szCs w:val="14"/>
              </w:rPr>
            </w:pPr>
            <w:bookmarkStart w:id="429" w:name="P01_T08_R102_C05"/>
            <w:bookmarkEnd w:id="429"/>
            <w:r>
              <w:rPr>
                <w:b/>
                <w:color w:val="E55441"/>
                <w:szCs w:val="14"/>
              </w:rPr>
              <w:t>-3.0</w:t>
            </w:r>
          </w:p>
        </w:tc>
        <w:tc>
          <w:tcPr>
            <w:tcW w:w="782" w:type="dxa"/>
          </w:tcPr>
          <w:p w14:paraId="086C697C" w14:textId="79B4FD29"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30" w:name="P01_T08_R102_C06"/>
            <w:bookmarkEnd w:id="430"/>
            <w:r>
              <w:rPr>
                <w:bCs/>
                <w:color w:val="39403E"/>
                <w:szCs w:val="14"/>
              </w:rPr>
              <w:t>-6.7</w:t>
            </w:r>
          </w:p>
        </w:tc>
        <w:tc>
          <w:tcPr>
            <w:tcW w:w="928" w:type="dxa"/>
          </w:tcPr>
          <w:p w14:paraId="421761D6" w14:textId="2F611464"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31" w:name="P01_T08_R102_C07"/>
            <w:bookmarkEnd w:id="431"/>
            <w:r>
              <w:rPr>
                <w:bCs/>
                <w:color w:val="39403E"/>
                <w:szCs w:val="14"/>
              </w:rPr>
              <w:t>-4.6</w:t>
            </w:r>
          </w:p>
        </w:tc>
        <w:tc>
          <w:tcPr>
            <w:tcW w:w="810" w:type="dxa"/>
          </w:tcPr>
          <w:p w14:paraId="16111387" w14:textId="3A581BF7"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32" w:name="P01_T08_R102_C08"/>
            <w:bookmarkEnd w:id="432"/>
            <w:r>
              <w:rPr>
                <w:bCs/>
                <w:color w:val="39403E"/>
                <w:szCs w:val="14"/>
              </w:rPr>
              <w:t>169.2</w:t>
            </w:r>
          </w:p>
        </w:tc>
        <w:tc>
          <w:tcPr>
            <w:tcW w:w="900" w:type="dxa"/>
          </w:tcPr>
          <w:p w14:paraId="2826F225" w14:textId="6135B230"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33" w:name="P01_T08_R102_C09"/>
            <w:bookmarkEnd w:id="433"/>
            <w:r>
              <w:rPr>
                <w:bCs/>
                <w:color w:val="39403E"/>
                <w:szCs w:val="14"/>
              </w:rPr>
              <w:t>288.6</w:t>
            </w:r>
          </w:p>
        </w:tc>
        <w:tc>
          <w:tcPr>
            <w:tcW w:w="900" w:type="dxa"/>
          </w:tcPr>
          <w:p w14:paraId="79242F95" w14:textId="6401C502"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34" w:name="P01_T08_R102_C10"/>
            <w:bookmarkEnd w:id="434"/>
            <w:r>
              <w:rPr>
                <w:bCs/>
                <w:color w:val="39403E"/>
                <w:szCs w:val="14"/>
              </w:rPr>
              <w:t>287.8</w:t>
            </w:r>
          </w:p>
        </w:tc>
        <w:tc>
          <w:tcPr>
            <w:tcW w:w="1045" w:type="dxa"/>
          </w:tcPr>
          <w:p w14:paraId="7C426588" w14:textId="32EFDB4F"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35" w:name="P01_T08_R102_C11"/>
            <w:bookmarkEnd w:id="435"/>
            <w:r>
              <w:rPr>
                <w:bCs/>
                <w:color w:val="39403E"/>
                <w:szCs w:val="14"/>
              </w:rPr>
              <w:t>11.0</w:t>
            </w:r>
          </w:p>
        </w:tc>
      </w:tr>
      <w:tr w:rsidR="0046063F" w:rsidRPr="00D071D4" w14:paraId="4B86962C" w14:textId="77777777" w:rsidTr="00CE2ECF">
        <w:trPr>
          <w:trHeight w:val="275"/>
        </w:trPr>
        <w:tc>
          <w:tcPr>
            <w:cnfStyle w:val="001000000000" w:firstRow="0" w:lastRow="0" w:firstColumn="1" w:lastColumn="0" w:oddVBand="0" w:evenVBand="0" w:oddHBand="0" w:evenHBand="0" w:firstRowFirstColumn="0" w:firstRowLastColumn="0" w:lastRowFirstColumn="0" w:lastRowLastColumn="0"/>
            <w:tcW w:w="355" w:type="dxa"/>
          </w:tcPr>
          <w:p w14:paraId="5715622E" w14:textId="17E25C4A" w:rsidR="0046063F" w:rsidRPr="00D071D4" w:rsidRDefault="0046063F" w:rsidP="0046063F">
            <w:pPr>
              <w:pStyle w:val="Small"/>
              <w:jc w:val="center"/>
              <w:rPr>
                <w:rFonts w:ascii="BOG 2018" w:hAnsi="BOG 2018"/>
                <w:b/>
                <w:color w:val="379582"/>
                <w:szCs w:val="14"/>
                <w:lang w:val="en-US"/>
              </w:rPr>
            </w:pPr>
            <w:r>
              <w:rPr>
                <w:rFonts w:ascii="BOG 2018" w:hAnsi="BOG 2018"/>
                <w:b/>
                <w:color w:val="379582"/>
                <w:szCs w:val="14"/>
                <w:lang w:val="en-US"/>
              </w:rPr>
              <w:t>6</w:t>
            </w:r>
          </w:p>
        </w:tc>
        <w:tc>
          <w:tcPr>
            <w:tcW w:w="990" w:type="dxa"/>
          </w:tcPr>
          <w:p w14:paraId="6A646D27" w14:textId="36BD29A9" w:rsidR="0046063F" w:rsidRPr="00BD5D86" w:rsidRDefault="0046063F" w:rsidP="0046063F">
            <w:pPr>
              <w:pStyle w:val="Small"/>
              <w:jc w:val="center"/>
              <w:cnfStyle w:val="000000000000" w:firstRow="0" w:lastRow="0" w:firstColumn="0" w:lastColumn="0" w:oddVBand="0" w:evenVBand="0" w:oddHBand="0" w:evenHBand="0" w:firstRowFirstColumn="0" w:firstRowLastColumn="0" w:lastRowFirstColumn="0" w:lastRowLastColumn="0"/>
              <w:rPr>
                <w:rFonts w:ascii="BOG 2018" w:hAnsi="BOG 2018"/>
                <w:bCs/>
                <w:color w:val="39403E"/>
                <w:szCs w:val="14"/>
              </w:rPr>
            </w:pPr>
            <w:bookmarkStart w:id="436" w:name="P01_T08_R103_C02"/>
            <w:bookmarkEnd w:id="436"/>
            <w:r>
              <w:rPr>
                <w:rFonts w:ascii="BOG 2018" w:hAnsi="BOG 2018"/>
                <w:bCs/>
                <w:color w:val="39403E"/>
                <w:szCs w:val="14"/>
              </w:rPr>
              <w:t>AMZN</w:t>
            </w:r>
          </w:p>
        </w:tc>
        <w:tc>
          <w:tcPr>
            <w:tcW w:w="2685" w:type="dxa"/>
          </w:tcPr>
          <w:p w14:paraId="29BC6755" w14:textId="11F40892" w:rsidR="0046063F" w:rsidRPr="00BD5D86" w:rsidRDefault="0046063F" w:rsidP="0046063F">
            <w:pPr>
              <w:jc w:val="left"/>
              <w:cnfStyle w:val="000000000000" w:firstRow="0" w:lastRow="0" w:firstColumn="0" w:lastColumn="0" w:oddVBand="0" w:evenVBand="0" w:oddHBand="0" w:evenHBand="0" w:firstRowFirstColumn="0" w:firstRowLastColumn="0" w:lastRowFirstColumn="0" w:lastRowLastColumn="0"/>
              <w:rPr>
                <w:bCs/>
                <w:color w:val="39403E"/>
                <w:szCs w:val="14"/>
              </w:rPr>
            </w:pPr>
            <w:bookmarkStart w:id="437" w:name="P01_T08_R103_C03"/>
            <w:bookmarkEnd w:id="437"/>
            <w:r>
              <w:rPr>
                <w:bCs/>
                <w:color w:val="39403E"/>
                <w:szCs w:val="14"/>
              </w:rPr>
              <w:t>Amazon.com, Inc.</w:t>
            </w:r>
          </w:p>
        </w:tc>
        <w:tc>
          <w:tcPr>
            <w:tcW w:w="825" w:type="dxa"/>
          </w:tcPr>
          <w:p w14:paraId="3BD4EC84" w14:textId="59F98A27"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38" w:name="P01_T08_R103_C04"/>
            <w:bookmarkEnd w:id="438"/>
            <w:r>
              <w:rPr>
                <w:bCs/>
                <w:color w:val="39403E"/>
                <w:szCs w:val="14"/>
              </w:rPr>
              <w:t>247.4</w:t>
            </w:r>
          </w:p>
        </w:tc>
        <w:tc>
          <w:tcPr>
            <w:tcW w:w="900" w:type="dxa"/>
          </w:tcPr>
          <w:p w14:paraId="7282461D" w14:textId="5535CE16" w:rsidR="0046063F" w:rsidRPr="00D64C9C"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E55441"/>
                <w:szCs w:val="14"/>
              </w:rPr>
            </w:pPr>
            <w:bookmarkStart w:id="439" w:name="P01_T08_R103_C05"/>
            <w:bookmarkEnd w:id="439"/>
            <w:r>
              <w:rPr>
                <w:b/>
                <w:color w:val="E55441"/>
                <w:szCs w:val="14"/>
              </w:rPr>
              <w:t>6.1</w:t>
            </w:r>
          </w:p>
        </w:tc>
        <w:tc>
          <w:tcPr>
            <w:tcW w:w="782" w:type="dxa"/>
          </w:tcPr>
          <w:p w14:paraId="0AC8AF4A" w14:textId="0C300C9E"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40" w:name="P01_T08_R103_C06"/>
            <w:bookmarkEnd w:id="440"/>
            <w:r>
              <w:rPr>
                <w:bCs/>
                <w:color w:val="39403E"/>
                <w:szCs w:val="14"/>
              </w:rPr>
              <w:t>7.4</w:t>
            </w:r>
          </w:p>
        </w:tc>
        <w:tc>
          <w:tcPr>
            <w:tcW w:w="928" w:type="dxa"/>
          </w:tcPr>
          <w:p w14:paraId="4FF95AF6" w14:textId="2A60CF15"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41" w:name="P01_T08_R103_C07"/>
            <w:bookmarkEnd w:id="441"/>
            <w:r>
              <w:rPr>
                <w:bCs/>
                <w:color w:val="39403E"/>
                <w:szCs w:val="14"/>
              </w:rPr>
              <w:t>7.2</w:t>
            </w:r>
          </w:p>
        </w:tc>
        <w:tc>
          <w:tcPr>
            <w:tcW w:w="810" w:type="dxa"/>
          </w:tcPr>
          <w:p w14:paraId="2C23683C" w14:textId="5EF52F9E"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42" w:name="P01_T08_R103_C08"/>
            <w:bookmarkEnd w:id="442"/>
            <w:r>
              <w:rPr>
                <w:bCs/>
                <w:color w:val="39403E"/>
                <w:szCs w:val="14"/>
              </w:rPr>
              <w:t>161.4</w:t>
            </w:r>
          </w:p>
        </w:tc>
        <w:tc>
          <w:tcPr>
            <w:tcW w:w="900" w:type="dxa"/>
          </w:tcPr>
          <w:p w14:paraId="6562899B" w14:textId="7F30BC2D"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43" w:name="P01_T08_R103_C09"/>
            <w:bookmarkEnd w:id="443"/>
            <w:r>
              <w:rPr>
                <w:bCs/>
                <w:color w:val="39403E"/>
                <w:szCs w:val="14"/>
              </w:rPr>
              <w:t>258.6</w:t>
            </w:r>
          </w:p>
        </w:tc>
        <w:tc>
          <w:tcPr>
            <w:tcW w:w="900" w:type="dxa"/>
          </w:tcPr>
          <w:p w14:paraId="1045E7E9" w14:textId="0BB00D40"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44" w:name="P01_T08_R103_C010"/>
            <w:bookmarkStart w:id="445" w:name="P01_T08_R103_C10"/>
            <w:bookmarkEnd w:id="444"/>
            <w:bookmarkEnd w:id="445"/>
            <w:r>
              <w:rPr>
                <w:bCs/>
                <w:color w:val="39403E"/>
                <w:szCs w:val="14"/>
              </w:rPr>
              <w:t>294.9</w:t>
            </w:r>
          </w:p>
        </w:tc>
        <w:tc>
          <w:tcPr>
            <w:tcW w:w="1045" w:type="dxa"/>
          </w:tcPr>
          <w:p w14:paraId="64DE9EFF" w14:textId="7BF9104F"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46" w:name="P01_T08_R103_C11"/>
            <w:bookmarkEnd w:id="446"/>
            <w:r>
              <w:rPr>
                <w:bCs/>
                <w:color w:val="39403E"/>
                <w:szCs w:val="14"/>
              </w:rPr>
              <w:t>19.2</w:t>
            </w:r>
          </w:p>
        </w:tc>
      </w:tr>
      <w:tr w:rsidR="0046063F" w:rsidRPr="00D071D4" w14:paraId="6E62ADAA" w14:textId="77777777" w:rsidTr="00CE2ECF">
        <w:trPr>
          <w:trHeight w:val="275"/>
        </w:trPr>
        <w:tc>
          <w:tcPr>
            <w:cnfStyle w:val="001000000000" w:firstRow="0" w:lastRow="0" w:firstColumn="1" w:lastColumn="0" w:oddVBand="0" w:evenVBand="0" w:oddHBand="0" w:evenHBand="0" w:firstRowFirstColumn="0" w:firstRowLastColumn="0" w:lastRowFirstColumn="0" w:lastRowLastColumn="0"/>
            <w:tcW w:w="355" w:type="dxa"/>
          </w:tcPr>
          <w:p w14:paraId="053BE14B" w14:textId="61FB3528" w:rsidR="0046063F" w:rsidRPr="00D071D4" w:rsidRDefault="0046063F" w:rsidP="0046063F">
            <w:pPr>
              <w:pStyle w:val="Small"/>
              <w:jc w:val="center"/>
              <w:rPr>
                <w:rFonts w:ascii="BOG 2018" w:hAnsi="BOG 2018"/>
                <w:b/>
                <w:color w:val="379582"/>
                <w:szCs w:val="14"/>
                <w:lang w:val="en-US"/>
              </w:rPr>
            </w:pPr>
            <w:r>
              <w:rPr>
                <w:rFonts w:ascii="BOG 2018" w:hAnsi="BOG 2018"/>
                <w:b/>
                <w:color w:val="379582"/>
                <w:szCs w:val="14"/>
                <w:lang w:val="en-US"/>
              </w:rPr>
              <w:t>7</w:t>
            </w:r>
          </w:p>
        </w:tc>
        <w:tc>
          <w:tcPr>
            <w:tcW w:w="990" w:type="dxa"/>
          </w:tcPr>
          <w:p w14:paraId="653E9C69" w14:textId="1CF3B285" w:rsidR="0046063F" w:rsidRPr="00BD5D86" w:rsidRDefault="0046063F" w:rsidP="0046063F">
            <w:pPr>
              <w:pStyle w:val="Small"/>
              <w:jc w:val="center"/>
              <w:cnfStyle w:val="000000000000" w:firstRow="0" w:lastRow="0" w:firstColumn="0" w:lastColumn="0" w:oddVBand="0" w:evenVBand="0" w:oddHBand="0" w:evenHBand="0" w:firstRowFirstColumn="0" w:firstRowLastColumn="0" w:lastRowFirstColumn="0" w:lastRowLastColumn="0"/>
              <w:rPr>
                <w:rFonts w:ascii="BOG 2018" w:hAnsi="BOG 2018"/>
                <w:bCs/>
                <w:color w:val="39403E"/>
                <w:szCs w:val="14"/>
              </w:rPr>
            </w:pPr>
            <w:bookmarkStart w:id="447" w:name="P01_T08_R104_C02"/>
            <w:bookmarkEnd w:id="447"/>
            <w:r>
              <w:rPr>
                <w:rFonts w:ascii="BOG 2018" w:hAnsi="BOG 2018"/>
                <w:bCs/>
                <w:color w:val="39403E"/>
                <w:szCs w:val="14"/>
              </w:rPr>
              <w:t>MU</w:t>
            </w:r>
          </w:p>
        </w:tc>
        <w:tc>
          <w:tcPr>
            <w:tcW w:w="2685" w:type="dxa"/>
          </w:tcPr>
          <w:p w14:paraId="2E0361C1" w14:textId="4C1449B2" w:rsidR="0046063F" w:rsidRPr="00BD5D86" w:rsidRDefault="0046063F" w:rsidP="0046063F">
            <w:pPr>
              <w:jc w:val="left"/>
              <w:cnfStyle w:val="000000000000" w:firstRow="0" w:lastRow="0" w:firstColumn="0" w:lastColumn="0" w:oddVBand="0" w:evenVBand="0" w:oddHBand="0" w:evenHBand="0" w:firstRowFirstColumn="0" w:firstRowLastColumn="0" w:lastRowFirstColumn="0" w:lastRowLastColumn="0"/>
              <w:rPr>
                <w:bCs/>
                <w:color w:val="39403E"/>
                <w:szCs w:val="14"/>
              </w:rPr>
            </w:pPr>
            <w:bookmarkStart w:id="448" w:name="P01_T08_R104_C03"/>
            <w:bookmarkEnd w:id="448"/>
            <w:r>
              <w:rPr>
                <w:bCs/>
                <w:color w:val="39403E"/>
                <w:szCs w:val="14"/>
              </w:rPr>
              <w:t>Micron Technology, Inc.</w:t>
            </w:r>
          </w:p>
        </w:tc>
        <w:tc>
          <w:tcPr>
            <w:tcW w:w="825" w:type="dxa"/>
          </w:tcPr>
          <w:p w14:paraId="52C9FB62" w14:textId="415C000A"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49" w:name="P01_T08_R104_C04"/>
            <w:bookmarkEnd w:id="449"/>
            <w:r>
              <w:rPr>
                <w:bCs/>
                <w:color w:val="39403E"/>
                <w:szCs w:val="14"/>
              </w:rPr>
              <w:t>345.1</w:t>
            </w:r>
          </w:p>
        </w:tc>
        <w:tc>
          <w:tcPr>
            <w:tcW w:w="900" w:type="dxa"/>
          </w:tcPr>
          <w:p w14:paraId="29BDC960" w14:textId="017A5953" w:rsidR="0046063F" w:rsidRPr="000F5BD0"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E55441"/>
                <w:szCs w:val="14"/>
              </w:rPr>
            </w:pPr>
            <w:bookmarkStart w:id="450" w:name="P01_T08_R104_C05"/>
            <w:bookmarkEnd w:id="450"/>
            <w:r>
              <w:rPr>
                <w:b/>
                <w:color w:val="E55441"/>
                <w:szCs w:val="14"/>
              </w:rPr>
              <w:t>10.6</w:t>
            </w:r>
          </w:p>
        </w:tc>
        <w:tc>
          <w:tcPr>
            <w:tcW w:w="782" w:type="dxa"/>
          </w:tcPr>
          <w:p w14:paraId="70E33B7E" w14:textId="4DC188E3"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51" w:name="P01_T08_R104_C06"/>
            <w:bookmarkEnd w:id="451"/>
            <w:r>
              <w:rPr>
                <w:bCs/>
                <w:color w:val="39403E"/>
                <w:szCs w:val="14"/>
              </w:rPr>
              <w:t>33.5</w:t>
            </w:r>
          </w:p>
        </w:tc>
        <w:tc>
          <w:tcPr>
            <w:tcW w:w="928" w:type="dxa"/>
          </w:tcPr>
          <w:p w14:paraId="586E45E3" w14:textId="14AD4E1A"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52" w:name="P01_T08_R104_C07"/>
            <w:bookmarkEnd w:id="452"/>
            <w:r>
              <w:rPr>
                <w:bCs/>
                <w:color w:val="39403E"/>
                <w:szCs w:val="14"/>
              </w:rPr>
              <w:t>20.9</w:t>
            </w:r>
          </w:p>
        </w:tc>
        <w:tc>
          <w:tcPr>
            <w:tcW w:w="810" w:type="dxa"/>
          </w:tcPr>
          <w:p w14:paraId="197BEBB6" w14:textId="5799EE05"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53" w:name="P01_T08_R104_C08"/>
            <w:bookmarkEnd w:id="453"/>
            <w:r>
              <w:rPr>
                <w:bCs/>
                <w:color w:val="39403E"/>
                <w:szCs w:val="14"/>
              </w:rPr>
              <w:t>61.5</w:t>
            </w:r>
          </w:p>
        </w:tc>
        <w:tc>
          <w:tcPr>
            <w:tcW w:w="900" w:type="dxa"/>
          </w:tcPr>
          <w:p w14:paraId="420E5B37" w14:textId="474D26F5"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54" w:name="P01_T08_R104_C09"/>
            <w:bookmarkEnd w:id="454"/>
            <w:r>
              <w:rPr>
                <w:bCs/>
                <w:color w:val="39403E"/>
                <w:szCs w:val="14"/>
              </w:rPr>
              <w:t>346.3</w:t>
            </w:r>
          </w:p>
        </w:tc>
        <w:tc>
          <w:tcPr>
            <w:tcW w:w="900" w:type="dxa"/>
          </w:tcPr>
          <w:p w14:paraId="3BCE2C5D" w14:textId="75DC697B"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55" w:name="P01_T08_R104_C010"/>
            <w:bookmarkStart w:id="456" w:name="P01_T08_R104_C10"/>
            <w:bookmarkEnd w:id="455"/>
            <w:bookmarkEnd w:id="456"/>
            <w:r>
              <w:rPr>
                <w:bCs/>
                <w:color w:val="39403E"/>
                <w:szCs w:val="14"/>
              </w:rPr>
              <w:t>315.8</w:t>
            </w:r>
          </w:p>
        </w:tc>
        <w:tc>
          <w:tcPr>
            <w:tcW w:w="1045" w:type="dxa"/>
          </w:tcPr>
          <w:p w14:paraId="6F88CE63" w14:textId="23C783C7"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57" w:name="P01_T08_R104_C11"/>
            <w:bookmarkEnd w:id="457"/>
            <w:r>
              <w:rPr>
                <w:bCs/>
                <w:color w:val="39403E"/>
                <w:szCs w:val="14"/>
              </w:rPr>
              <w:t>-8.5</w:t>
            </w:r>
          </w:p>
        </w:tc>
      </w:tr>
      <w:tr w:rsidR="0046063F" w:rsidRPr="00D071D4" w14:paraId="1FDC5635" w14:textId="77777777" w:rsidTr="00CE2ECF">
        <w:trPr>
          <w:trHeight w:val="275"/>
        </w:trPr>
        <w:tc>
          <w:tcPr>
            <w:cnfStyle w:val="001000000000" w:firstRow="0" w:lastRow="0" w:firstColumn="1" w:lastColumn="0" w:oddVBand="0" w:evenVBand="0" w:oddHBand="0" w:evenHBand="0" w:firstRowFirstColumn="0" w:firstRowLastColumn="0" w:lastRowFirstColumn="0" w:lastRowLastColumn="0"/>
            <w:tcW w:w="355" w:type="dxa"/>
          </w:tcPr>
          <w:p w14:paraId="5AAD3CC8" w14:textId="7D333B29" w:rsidR="0046063F" w:rsidRPr="00D071D4" w:rsidRDefault="0046063F" w:rsidP="0046063F">
            <w:pPr>
              <w:pStyle w:val="Small"/>
              <w:jc w:val="center"/>
              <w:rPr>
                <w:rFonts w:ascii="BOG 2018" w:hAnsi="BOG 2018"/>
                <w:b/>
                <w:color w:val="379582"/>
                <w:szCs w:val="14"/>
                <w:lang w:val="en-US"/>
              </w:rPr>
            </w:pPr>
            <w:r>
              <w:rPr>
                <w:rFonts w:ascii="BOG 2018" w:hAnsi="BOG 2018"/>
                <w:b/>
                <w:color w:val="379582"/>
                <w:szCs w:val="14"/>
                <w:lang w:val="en-US"/>
              </w:rPr>
              <w:t>8</w:t>
            </w:r>
          </w:p>
        </w:tc>
        <w:tc>
          <w:tcPr>
            <w:tcW w:w="990" w:type="dxa"/>
          </w:tcPr>
          <w:p w14:paraId="43019F65" w14:textId="381738F1" w:rsidR="0046063F" w:rsidRPr="00BD5D86" w:rsidRDefault="0046063F" w:rsidP="0046063F">
            <w:pPr>
              <w:pStyle w:val="Small"/>
              <w:jc w:val="center"/>
              <w:cnfStyle w:val="000000000000" w:firstRow="0" w:lastRow="0" w:firstColumn="0" w:lastColumn="0" w:oddVBand="0" w:evenVBand="0" w:oddHBand="0" w:evenHBand="0" w:firstRowFirstColumn="0" w:firstRowLastColumn="0" w:lastRowFirstColumn="0" w:lastRowLastColumn="0"/>
              <w:rPr>
                <w:rFonts w:ascii="BOG 2018" w:hAnsi="BOG 2018"/>
                <w:bCs/>
                <w:color w:val="39403E"/>
                <w:szCs w:val="14"/>
              </w:rPr>
            </w:pPr>
            <w:bookmarkStart w:id="458" w:name="P01_T08_R105_C02"/>
            <w:bookmarkEnd w:id="458"/>
            <w:r>
              <w:rPr>
                <w:rFonts w:ascii="BOG 2018" w:hAnsi="BOG 2018"/>
                <w:bCs/>
                <w:color w:val="39403E"/>
                <w:szCs w:val="14"/>
              </w:rPr>
              <w:t>PLTR</w:t>
            </w:r>
          </w:p>
        </w:tc>
        <w:tc>
          <w:tcPr>
            <w:tcW w:w="2685" w:type="dxa"/>
          </w:tcPr>
          <w:p w14:paraId="304CBE42" w14:textId="6DF0529C" w:rsidR="0046063F" w:rsidRPr="00BD5D86" w:rsidRDefault="0046063F" w:rsidP="0046063F">
            <w:pPr>
              <w:jc w:val="left"/>
              <w:cnfStyle w:val="000000000000" w:firstRow="0" w:lastRow="0" w:firstColumn="0" w:lastColumn="0" w:oddVBand="0" w:evenVBand="0" w:oddHBand="0" w:evenHBand="0" w:firstRowFirstColumn="0" w:firstRowLastColumn="0" w:lastRowFirstColumn="0" w:lastRowLastColumn="0"/>
              <w:rPr>
                <w:bCs/>
                <w:color w:val="39403E"/>
                <w:szCs w:val="14"/>
              </w:rPr>
            </w:pPr>
            <w:bookmarkStart w:id="459" w:name="P01_T08_R105_C03"/>
            <w:bookmarkEnd w:id="459"/>
            <w:r>
              <w:rPr>
                <w:bCs/>
                <w:color w:val="39403E"/>
                <w:szCs w:val="14"/>
              </w:rPr>
              <w:t>Palantir Technologies Inc.</w:t>
            </w:r>
          </w:p>
        </w:tc>
        <w:tc>
          <w:tcPr>
            <w:tcW w:w="825" w:type="dxa"/>
          </w:tcPr>
          <w:p w14:paraId="0B2BB848" w14:textId="379E1B71"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60" w:name="P01_T08_R105_C04"/>
            <w:bookmarkEnd w:id="460"/>
            <w:r>
              <w:rPr>
                <w:bCs/>
                <w:color w:val="39403E"/>
                <w:szCs w:val="14"/>
              </w:rPr>
              <w:t>177.5</w:t>
            </w:r>
          </w:p>
        </w:tc>
        <w:tc>
          <w:tcPr>
            <w:tcW w:w="900" w:type="dxa"/>
          </w:tcPr>
          <w:p w14:paraId="27494E84" w14:textId="478F7FC3" w:rsidR="0046063F" w:rsidRPr="000F5BD0"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E55441"/>
                <w:szCs w:val="14"/>
              </w:rPr>
            </w:pPr>
            <w:bookmarkStart w:id="461" w:name="P01_T08_R105_C05"/>
            <w:bookmarkEnd w:id="461"/>
            <w:r>
              <w:rPr>
                <w:b/>
                <w:color w:val="E55441"/>
                <w:szCs w:val="14"/>
              </w:rPr>
              <w:t>2.0</w:t>
            </w:r>
          </w:p>
        </w:tc>
        <w:tc>
          <w:tcPr>
            <w:tcW w:w="782" w:type="dxa"/>
          </w:tcPr>
          <w:p w14:paraId="4255E5CF" w14:textId="67254124"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62" w:name="P01_T08_R105_C06"/>
            <w:bookmarkEnd w:id="462"/>
            <w:r>
              <w:rPr>
                <w:bCs/>
                <w:color w:val="39403E"/>
                <w:szCs w:val="14"/>
              </w:rPr>
              <w:t>-5.4</w:t>
            </w:r>
          </w:p>
        </w:tc>
        <w:tc>
          <w:tcPr>
            <w:tcW w:w="928" w:type="dxa"/>
          </w:tcPr>
          <w:p w14:paraId="745E1774" w14:textId="1B40F219"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63" w:name="P01_T08_R105_C07"/>
            <w:bookmarkEnd w:id="463"/>
            <w:r>
              <w:rPr>
                <w:bCs/>
                <w:color w:val="39403E"/>
                <w:szCs w:val="14"/>
              </w:rPr>
              <w:t>-0.1</w:t>
            </w:r>
          </w:p>
        </w:tc>
        <w:tc>
          <w:tcPr>
            <w:tcW w:w="810" w:type="dxa"/>
          </w:tcPr>
          <w:p w14:paraId="58B6B480" w14:textId="259471C4"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64" w:name="P01_T08_R105_C08"/>
            <w:bookmarkEnd w:id="464"/>
            <w:r>
              <w:rPr>
                <w:bCs/>
                <w:color w:val="39403E"/>
                <w:szCs w:val="14"/>
              </w:rPr>
              <w:t>63.4</w:t>
            </w:r>
          </w:p>
        </w:tc>
        <w:tc>
          <w:tcPr>
            <w:tcW w:w="900" w:type="dxa"/>
          </w:tcPr>
          <w:p w14:paraId="743779F9" w14:textId="4ADD2706"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65" w:name="P01_T08_R105_C09"/>
            <w:bookmarkEnd w:id="465"/>
            <w:r>
              <w:rPr>
                <w:bCs/>
                <w:color w:val="39403E"/>
                <w:szCs w:val="14"/>
              </w:rPr>
              <w:t>207.5</w:t>
            </w:r>
          </w:p>
        </w:tc>
        <w:tc>
          <w:tcPr>
            <w:tcW w:w="900" w:type="dxa"/>
          </w:tcPr>
          <w:p w14:paraId="0F4F3FBE" w14:textId="212EDB36"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66" w:name="P01_T08_R105_C10"/>
            <w:bookmarkEnd w:id="466"/>
            <w:r>
              <w:rPr>
                <w:bCs/>
                <w:color w:val="39403E"/>
                <w:szCs w:val="14"/>
              </w:rPr>
              <w:t>188.4</w:t>
            </w:r>
          </w:p>
        </w:tc>
        <w:tc>
          <w:tcPr>
            <w:tcW w:w="1045" w:type="dxa"/>
          </w:tcPr>
          <w:p w14:paraId="6E4D2048" w14:textId="1D9C6BC7"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67" w:name="P01_T08_R105_C11"/>
            <w:bookmarkEnd w:id="467"/>
            <w:r>
              <w:rPr>
                <w:bCs/>
                <w:color w:val="39403E"/>
                <w:szCs w:val="14"/>
              </w:rPr>
              <w:t>6.1</w:t>
            </w:r>
          </w:p>
        </w:tc>
      </w:tr>
      <w:tr w:rsidR="0046063F" w:rsidRPr="00D071D4" w14:paraId="7B9AB412" w14:textId="77777777" w:rsidTr="00CE2ECF">
        <w:trPr>
          <w:trHeight w:val="275"/>
        </w:trPr>
        <w:tc>
          <w:tcPr>
            <w:cnfStyle w:val="001000000000" w:firstRow="0" w:lastRow="0" w:firstColumn="1" w:lastColumn="0" w:oddVBand="0" w:evenVBand="0" w:oddHBand="0" w:evenHBand="0" w:firstRowFirstColumn="0" w:firstRowLastColumn="0" w:lastRowFirstColumn="0" w:lastRowLastColumn="0"/>
            <w:tcW w:w="355" w:type="dxa"/>
          </w:tcPr>
          <w:p w14:paraId="62E3E008" w14:textId="317188DC" w:rsidR="0046063F" w:rsidRPr="00D071D4" w:rsidRDefault="0046063F" w:rsidP="0046063F">
            <w:pPr>
              <w:pStyle w:val="Small"/>
              <w:jc w:val="center"/>
              <w:rPr>
                <w:rFonts w:ascii="BOG 2018" w:hAnsi="BOG 2018"/>
                <w:b/>
                <w:color w:val="379582"/>
                <w:szCs w:val="14"/>
                <w:lang w:val="en-US"/>
              </w:rPr>
            </w:pPr>
            <w:r>
              <w:rPr>
                <w:rFonts w:ascii="BOG 2018" w:hAnsi="BOG 2018"/>
                <w:b/>
                <w:color w:val="379582"/>
                <w:szCs w:val="14"/>
                <w:lang w:val="en-US"/>
              </w:rPr>
              <w:t>9</w:t>
            </w:r>
          </w:p>
        </w:tc>
        <w:tc>
          <w:tcPr>
            <w:tcW w:w="990" w:type="dxa"/>
          </w:tcPr>
          <w:p w14:paraId="5B167643" w14:textId="14DF7DDF" w:rsidR="0046063F" w:rsidRPr="00BD5D86" w:rsidRDefault="0046063F" w:rsidP="0046063F">
            <w:pPr>
              <w:pStyle w:val="Small"/>
              <w:jc w:val="center"/>
              <w:cnfStyle w:val="000000000000" w:firstRow="0" w:lastRow="0" w:firstColumn="0" w:lastColumn="0" w:oddVBand="0" w:evenVBand="0" w:oddHBand="0" w:evenHBand="0" w:firstRowFirstColumn="0" w:firstRowLastColumn="0" w:lastRowFirstColumn="0" w:lastRowLastColumn="0"/>
              <w:rPr>
                <w:rFonts w:ascii="BOG 2018" w:hAnsi="BOG 2018"/>
                <w:bCs/>
                <w:color w:val="39403E"/>
                <w:szCs w:val="14"/>
              </w:rPr>
            </w:pPr>
            <w:bookmarkStart w:id="468" w:name="P01_T08_R106_C02"/>
            <w:bookmarkEnd w:id="468"/>
            <w:r>
              <w:rPr>
                <w:rFonts w:ascii="BOG 2018" w:hAnsi="BOG 2018"/>
                <w:bCs/>
                <w:color w:val="39403E"/>
                <w:szCs w:val="14"/>
              </w:rPr>
              <w:t>BAC</w:t>
            </w:r>
          </w:p>
        </w:tc>
        <w:tc>
          <w:tcPr>
            <w:tcW w:w="2685" w:type="dxa"/>
          </w:tcPr>
          <w:p w14:paraId="07C3BCA3" w14:textId="5CEC9FEA" w:rsidR="0046063F" w:rsidRPr="00BD5D86" w:rsidRDefault="0046063F" w:rsidP="0046063F">
            <w:pPr>
              <w:jc w:val="left"/>
              <w:cnfStyle w:val="000000000000" w:firstRow="0" w:lastRow="0" w:firstColumn="0" w:lastColumn="0" w:oddVBand="0" w:evenVBand="0" w:oddHBand="0" w:evenHBand="0" w:firstRowFirstColumn="0" w:firstRowLastColumn="0" w:lastRowFirstColumn="0" w:lastRowLastColumn="0"/>
              <w:rPr>
                <w:bCs/>
                <w:color w:val="39403E"/>
                <w:szCs w:val="14"/>
              </w:rPr>
            </w:pPr>
            <w:bookmarkStart w:id="469" w:name="P01_T08_R106_C03"/>
            <w:bookmarkEnd w:id="469"/>
            <w:r>
              <w:rPr>
                <w:bCs/>
                <w:color w:val="39403E"/>
                <w:szCs w:val="14"/>
              </w:rPr>
              <w:t>Bank of America Corporation</w:t>
            </w:r>
          </w:p>
        </w:tc>
        <w:tc>
          <w:tcPr>
            <w:tcW w:w="825" w:type="dxa"/>
          </w:tcPr>
          <w:p w14:paraId="7B2879F3" w14:textId="7CBFADEB"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70" w:name="P01_T08_R106_C04"/>
            <w:bookmarkEnd w:id="470"/>
            <w:r>
              <w:rPr>
                <w:bCs/>
                <w:color w:val="39403E"/>
                <w:szCs w:val="14"/>
              </w:rPr>
              <w:t>55.9</w:t>
            </w:r>
          </w:p>
        </w:tc>
        <w:tc>
          <w:tcPr>
            <w:tcW w:w="900" w:type="dxa"/>
          </w:tcPr>
          <w:p w14:paraId="5ADB5D15" w14:textId="60800F5F" w:rsidR="0046063F" w:rsidRPr="000F5BD0"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40AE99"/>
                <w:szCs w:val="14"/>
              </w:rPr>
            </w:pPr>
            <w:bookmarkStart w:id="471" w:name="P01_T08_R106_C05"/>
            <w:bookmarkEnd w:id="471"/>
            <w:r w:rsidRPr="0046063F">
              <w:rPr>
                <w:b/>
                <w:color w:val="E55441"/>
                <w:szCs w:val="14"/>
              </w:rPr>
              <w:t>-1.8</w:t>
            </w:r>
          </w:p>
        </w:tc>
        <w:tc>
          <w:tcPr>
            <w:tcW w:w="782" w:type="dxa"/>
          </w:tcPr>
          <w:p w14:paraId="2C8EC792" w14:textId="2BDAAB38"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72" w:name="P01_T08_R106_C06"/>
            <w:bookmarkEnd w:id="472"/>
            <w:r>
              <w:rPr>
                <w:bCs/>
                <w:color w:val="39403E"/>
                <w:szCs w:val="14"/>
              </w:rPr>
              <w:t>2.4</w:t>
            </w:r>
          </w:p>
        </w:tc>
        <w:tc>
          <w:tcPr>
            <w:tcW w:w="928" w:type="dxa"/>
          </w:tcPr>
          <w:p w14:paraId="7C8AF6D0" w14:textId="7EE758E9"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73" w:name="P01_T08_R106_C07"/>
            <w:bookmarkEnd w:id="473"/>
            <w:r>
              <w:rPr>
                <w:bCs/>
                <w:color w:val="39403E"/>
                <w:szCs w:val="14"/>
              </w:rPr>
              <w:t>1.5</w:t>
            </w:r>
          </w:p>
        </w:tc>
        <w:tc>
          <w:tcPr>
            <w:tcW w:w="810" w:type="dxa"/>
          </w:tcPr>
          <w:p w14:paraId="7A2B9467" w14:textId="0C4ACD1F"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74" w:name="P01_T08_R106_C08"/>
            <w:bookmarkEnd w:id="474"/>
            <w:r>
              <w:rPr>
                <w:bCs/>
                <w:color w:val="39403E"/>
                <w:szCs w:val="14"/>
              </w:rPr>
              <w:t>33.1</w:t>
            </w:r>
          </w:p>
        </w:tc>
        <w:tc>
          <w:tcPr>
            <w:tcW w:w="900" w:type="dxa"/>
          </w:tcPr>
          <w:p w14:paraId="74E92395" w14:textId="2CABD616"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75" w:name="P01_T08_R106_C09"/>
            <w:bookmarkEnd w:id="475"/>
            <w:r>
              <w:rPr>
                <w:bCs/>
                <w:color w:val="39403E"/>
                <w:szCs w:val="14"/>
              </w:rPr>
              <w:t>57.6</w:t>
            </w:r>
          </w:p>
        </w:tc>
        <w:tc>
          <w:tcPr>
            <w:tcW w:w="900" w:type="dxa"/>
          </w:tcPr>
          <w:p w14:paraId="2F070830" w14:textId="5740C9D4"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76" w:name="P01_T08_R106_C10"/>
            <w:bookmarkEnd w:id="476"/>
            <w:r>
              <w:rPr>
                <w:bCs/>
                <w:color w:val="39403E"/>
                <w:szCs w:val="14"/>
              </w:rPr>
              <w:t>62.1</w:t>
            </w:r>
          </w:p>
        </w:tc>
        <w:tc>
          <w:tcPr>
            <w:tcW w:w="1045" w:type="dxa"/>
          </w:tcPr>
          <w:p w14:paraId="3BD1D30F" w14:textId="6B8BC0ED"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77" w:name="P01_T08_R106_C11"/>
            <w:bookmarkEnd w:id="477"/>
            <w:r>
              <w:rPr>
                <w:bCs/>
                <w:color w:val="39403E"/>
                <w:szCs w:val="14"/>
              </w:rPr>
              <w:t>11.2</w:t>
            </w:r>
          </w:p>
        </w:tc>
      </w:tr>
      <w:tr w:rsidR="0046063F" w:rsidRPr="00D071D4" w14:paraId="35B724E7" w14:textId="77777777" w:rsidTr="00CE2ECF">
        <w:trPr>
          <w:trHeight w:val="275"/>
        </w:trPr>
        <w:tc>
          <w:tcPr>
            <w:cnfStyle w:val="001000000000" w:firstRow="0" w:lastRow="0" w:firstColumn="1" w:lastColumn="0" w:oddVBand="0" w:evenVBand="0" w:oddHBand="0" w:evenHBand="0" w:firstRowFirstColumn="0" w:firstRowLastColumn="0" w:lastRowFirstColumn="0" w:lastRowLastColumn="0"/>
            <w:tcW w:w="355" w:type="dxa"/>
          </w:tcPr>
          <w:p w14:paraId="78FB1DA2" w14:textId="60C01DC6" w:rsidR="0046063F" w:rsidRPr="00D071D4" w:rsidRDefault="0046063F" w:rsidP="0046063F">
            <w:pPr>
              <w:pStyle w:val="Small"/>
              <w:jc w:val="center"/>
              <w:rPr>
                <w:rFonts w:ascii="BOG 2018" w:hAnsi="BOG 2018"/>
                <w:b/>
                <w:color w:val="379582"/>
                <w:szCs w:val="14"/>
                <w:lang w:val="en-US"/>
              </w:rPr>
            </w:pPr>
            <w:r>
              <w:rPr>
                <w:rFonts w:ascii="BOG 2018" w:hAnsi="BOG 2018"/>
                <w:b/>
                <w:color w:val="379582"/>
                <w:szCs w:val="14"/>
                <w:lang w:val="en-US"/>
              </w:rPr>
              <w:t>10</w:t>
            </w:r>
          </w:p>
        </w:tc>
        <w:tc>
          <w:tcPr>
            <w:tcW w:w="990" w:type="dxa"/>
          </w:tcPr>
          <w:p w14:paraId="54ACBCDF" w14:textId="6B75280D" w:rsidR="0046063F" w:rsidRPr="00BD5D86" w:rsidRDefault="0046063F" w:rsidP="0046063F">
            <w:pPr>
              <w:pStyle w:val="Small"/>
              <w:jc w:val="center"/>
              <w:cnfStyle w:val="000000000000" w:firstRow="0" w:lastRow="0" w:firstColumn="0" w:lastColumn="0" w:oddVBand="0" w:evenVBand="0" w:oddHBand="0" w:evenHBand="0" w:firstRowFirstColumn="0" w:firstRowLastColumn="0" w:lastRowFirstColumn="0" w:lastRowLastColumn="0"/>
              <w:rPr>
                <w:rFonts w:ascii="BOG 2018" w:hAnsi="BOG 2018"/>
                <w:bCs/>
                <w:color w:val="39403E"/>
                <w:szCs w:val="14"/>
              </w:rPr>
            </w:pPr>
            <w:bookmarkStart w:id="478" w:name="P01_T08_R107_C02"/>
            <w:bookmarkEnd w:id="478"/>
            <w:r>
              <w:rPr>
                <w:rFonts w:ascii="BOG 2018" w:hAnsi="BOG 2018"/>
                <w:bCs/>
                <w:color w:val="39403E"/>
                <w:szCs w:val="14"/>
              </w:rPr>
              <w:t>GOOGL</w:t>
            </w:r>
          </w:p>
        </w:tc>
        <w:tc>
          <w:tcPr>
            <w:tcW w:w="2685" w:type="dxa"/>
          </w:tcPr>
          <w:p w14:paraId="01D69BF2" w14:textId="088E608E" w:rsidR="0046063F" w:rsidRPr="00BD5D86" w:rsidRDefault="0046063F" w:rsidP="0046063F">
            <w:pPr>
              <w:jc w:val="left"/>
              <w:cnfStyle w:val="000000000000" w:firstRow="0" w:lastRow="0" w:firstColumn="0" w:lastColumn="0" w:oddVBand="0" w:evenVBand="0" w:oddHBand="0" w:evenHBand="0" w:firstRowFirstColumn="0" w:firstRowLastColumn="0" w:lastRowFirstColumn="0" w:lastRowLastColumn="0"/>
              <w:rPr>
                <w:bCs/>
                <w:color w:val="39403E"/>
                <w:szCs w:val="14"/>
              </w:rPr>
            </w:pPr>
            <w:bookmarkStart w:id="479" w:name="P01_T08_R107_C03"/>
            <w:bookmarkEnd w:id="479"/>
            <w:r>
              <w:rPr>
                <w:bCs/>
                <w:color w:val="39403E"/>
                <w:szCs w:val="14"/>
              </w:rPr>
              <w:t>Alphabet Inc.</w:t>
            </w:r>
          </w:p>
        </w:tc>
        <w:tc>
          <w:tcPr>
            <w:tcW w:w="825" w:type="dxa"/>
          </w:tcPr>
          <w:p w14:paraId="212939BB" w14:textId="591AD55E"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80" w:name="P01_T08_R107_C04"/>
            <w:bookmarkEnd w:id="480"/>
            <w:r>
              <w:rPr>
                <w:bCs/>
                <w:color w:val="39403E"/>
                <w:szCs w:val="14"/>
              </w:rPr>
              <w:t>328.6</w:t>
            </w:r>
          </w:p>
        </w:tc>
        <w:tc>
          <w:tcPr>
            <w:tcW w:w="900" w:type="dxa"/>
          </w:tcPr>
          <w:p w14:paraId="459871DC" w14:textId="7578504F" w:rsidR="0046063F" w:rsidRPr="000F5BD0" w:rsidRDefault="0046063F" w:rsidP="0046063F">
            <w:pPr>
              <w:jc w:val="center"/>
              <w:cnfStyle w:val="000000000000" w:firstRow="0" w:lastRow="0" w:firstColumn="0" w:lastColumn="0" w:oddVBand="0" w:evenVBand="0" w:oddHBand="0" w:evenHBand="0" w:firstRowFirstColumn="0" w:firstRowLastColumn="0" w:lastRowFirstColumn="0" w:lastRowLastColumn="0"/>
              <w:rPr>
                <w:b/>
                <w:color w:val="40AE99"/>
                <w:szCs w:val="14"/>
              </w:rPr>
            </w:pPr>
            <w:bookmarkStart w:id="481" w:name="P01_T08_R107_C05"/>
            <w:bookmarkEnd w:id="481"/>
            <w:r>
              <w:rPr>
                <w:b/>
                <w:color w:val="40AE99"/>
                <w:szCs w:val="14"/>
              </w:rPr>
              <w:t>3.8</w:t>
            </w:r>
          </w:p>
        </w:tc>
        <w:tc>
          <w:tcPr>
            <w:tcW w:w="782" w:type="dxa"/>
          </w:tcPr>
          <w:p w14:paraId="0454D4E0" w14:textId="23ADECBF"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82" w:name="P01_T08_R107_C06"/>
            <w:bookmarkEnd w:id="482"/>
            <w:r>
              <w:rPr>
                <w:bCs/>
                <w:color w:val="39403E"/>
                <w:szCs w:val="14"/>
              </w:rPr>
              <w:t>5.2</w:t>
            </w:r>
          </w:p>
        </w:tc>
        <w:tc>
          <w:tcPr>
            <w:tcW w:w="928" w:type="dxa"/>
          </w:tcPr>
          <w:p w14:paraId="45774195" w14:textId="62603393"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83" w:name="P01_T08_R107_C07"/>
            <w:bookmarkEnd w:id="483"/>
            <w:r>
              <w:rPr>
                <w:bCs/>
                <w:color w:val="39403E"/>
                <w:szCs w:val="14"/>
              </w:rPr>
              <w:t>5.0</w:t>
            </w:r>
          </w:p>
        </w:tc>
        <w:tc>
          <w:tcPr>
            <w:tcW w:w="810" w:type="dxa"/>
          </w:tcPr>
          <w:p w14:paraId="0B1BD16A" w14:textId="1FA78697"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84" w:name="P01_T08_R107_C08"/>
            <w:bookmarkEnd w:id="484"/>
            <w:r>
              <w:rPr>
                <w:bCs/>
                <w:color w:val="39403E"/>
                <w:szCs w:val="14"/>
              </w:rPr>
              <w:t>140.5</w:t>
            </w:r>
          </w:p>
        </w:tc>
        <w:tc>
          <w:tcPr>
            <w:tcW w:w="900" w:type="dxa"/>
          </w:tcPr>
          <w:p w14:paraId="453D92A5" w14:textId="78E30FD1"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85" w:name="P01_T08_R107_C09"/>
            <w:bookmarkEnd w:id="485"/>
            <w:r>
              <w:rPr>
                <w:bCs/>
                <w:color w:val="39403E"/>
                <w:szCs w:val="14"/>
              </w:rPr>
              <w:t>330.8</w:t>
            </w:r>
          </w:p>
        </w:tc>
        <w:tc>
          <w:tcPr>
            <w:tcW w:w="900" w:type="dxa"/>
          </w:tcPr>
          <w:p w14:paraId="662F9430" w14:textId="39E2B146"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86" w:name="P01_T08_R107_C10"/>
            <w:bookmarkEnd w:id="486"/>
            <w:r>
              <w:rPr>
                <w:bCs/>
                <w:color w:val="39403E"/>
                <w:szCs w:val="14"/>
              </w:rPr>
              <w:t>336.2</w:t>
            </w:r>
          </w:p>
        </w:tc>
        <w:tc>
          <w:tcPr>
            <w:tcW w:w="1045" w:type="dxa"/>
          </w:tcPr>
          <w:p w14:paraId="4A54E3E2" w14:textId="48B79715" w:rsidR="0046063F" w:rsidRPr="00BD5D86" w:rsidRDefault="0046063F" w:rsidP="0046063F">
            <w:pPr>
              <w:jc w:val="center"/>
              <w:cnfStyle w:val="000000000000" w:firstRow="0" w:lastRow="0" w:firstColumn="0" w:lastColumn="0" w:oddVBand="0" w:evenVBand="0" w:oddHBand="0" w:evenHBand="0" w:firstRowFirstColumn="0" w:firstRowLastColumn="0" w:lastRowFirstColumn="0" w:lastRowLastColumn="0"/>
              <w:rPr>
                <w:bCs/>
                <w:color w:val="39403E"/>
                <w:szCs w:val="14"/>
              </w:rPr>
            </w:pPr>
            <w:bookmarkStart w:id="487" w:name="P01_T08_R107_C11"/>
            <w:bookmarkEnd w:id="487"/>
            <w:r>
              <w:rPr>
                <w:bCs/>
                <w:color w:val="39403E"/>
                <w:szCs w:val="14"/>
              </w:rPr>
              <w:t>2.3</w:t>
            </w:r>
          </w:p>
        </w:tc>
      </w:tr>
    </w:tbl>
    <w:p w14:paraId="78A3A41A" w14:textId="2AB9164B" w:rsidR="009756B7" w:rsidRPr="00D071D4" w:rsidRDefault="003B357F" w:rsidP="009756B7">
      <w:r w:rsidRPr="00D071D4">
        <w:rPr>
          <w:noProof/>
        </w:rPr>
        <mc:AlternateContent>
          <mc:Choice Requires="wps">
            <w:drawing>
              <wp:anchor distT="45720" distB="45720" distL="114300" distR="114300" simplePos="0" relativeHeight="251669504" behindDoc="1" locked="0" layoutInCell="1" allowOverlap="1" wp14:anchorId="7F20F7A3" wp14:editId="400A014C">
                <wp:simplePos x="0" y="0"/>
                <wp:positionH relativeFrom="column">
                  <wp:posOffset>-426085</wp:posOffset>
                </wp:positionH>
                <wp:positionV relativeFrom="paragraph">
                  <wp:posOffset>5349875</wp:posOffset>
                </wp:positionV>
                <wp:extent cx="4168140" cy="1404620"/>
                <wp:effectExtent l="0" t="0" r="0" b="0"/>
                <wp:wrapNone/>
                <wp:docPr id="7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140" cy="1404620"/>
                        </a:xfrm>
                        <a:prstGeom prst="rect">
                          <a:avLst/>
                        </a:prstGeom>
                        <a:noFill/>
                        <a:ln w="9525">
                          <a:noFill/>
                          <a:miter lim="800000"/>
                          <a:headEnd/>
                          <a:tailEnd/>
                        </a:ln>
                      </wps:spPr>
                      <wps:txbx>
                        <w:txbxContent>
                          <w:p w14:paraId="7A01A0EB" w14:textId="77777777" w:rsidR="00244A8B" w:rsidRPr="00D071D4" w:rsidRDefault="00244A8B" w:rsidP="00244A8B">
                            <w:pPr>
                              <w:pStyle w:val="Small"/>
                              <w:suppressOverlap/>
                              <w:jc w:val="left"/>
                              <w:rPr>
                                <w:rFonts w:ascii="BOG 2018" w:hAnsi="BOG 2018" w:cs="Arial"/>
                                <w:bCs/>
                                <w:color w:val="39403E"/>
                                <w:sz w:val="24"/>
                                <w:szCs w:val="24"/>
                              </w:rPr>
                            </w:pPr>
                            <w:r w:rsidRPr="00D071D4">
                              <w:rPr>
                                <w:rStyle w:val="TableBoldChar"/>
                                <w:rFonts w:ascii="BOG 2018" w:hAnsi="BOG 2018"/>
                                <w:bCs/>
                                <w:color w:val="39403E"/>
                                <w:sz w:val="24"/>
                                <w:szCs w:val="24"/>
                              </w:rPr>
                              <w:t>Last week’s 10 most traded stocks globally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20F7A3" id="_x0000_s1116" type="#_x0000_t202" style="position:absolute;margin-left:-33.55pt;margin-top:421.25pt;width:328.2pt;height:110.6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" filled="f" stroked="f">
                <v:textbox style="mso-fit-shape-to-text:t">
                  <w:txbxContent>
                    <w:p w14:paraId="7A01A0EB" w14:textId="77777777" w:rsidR="00244A8B" w:rsidRPr="00D071D4" w:rsidRDefault="00244A8B" w:rsidP="00244A8B">
                      <w:pPr>
                        <w:pStyle w:val="Small"/>
                        <w:suppressOverlap/>
                        <w:jc w:val="left"/>
                        <w:rPr>
                          <w:rFonts w:ascii="BOG 2018" w:hAnsi="BOG 2018" w:cs="Arial"/>
                          <w:bCs/>
                          <w:color w:val="39403E"/>
                          <w:sz w:val="24"/>
                          <w:szCs w:val="24"/>
                        </w:rPr>
                      </w:pPr>
                      <w:r w:rsidRPr="00D071D4">
                        <w:rPr>
                          <w:rStyle w:val="TableBoldChar"/>
                          <w:rFonts w:ascii="BOG 2018" w:hAnsi="BOG 2018"/>
                          <w:bCs/>
                          <w:color w:val="39403E"/>
                          <w:sz w:val="24"/>
                          <w:szCs w:val="24"/>
                        </w:rPr>
                        <w:t>Last week’s 10 most traded stocks globally</w:t>
                      </w:r>
                    </w:p>
                  </w:txbxContent>
                </v:textbox>
              </v:shape>
            </w:pict>
          </mc:Fallback>
        </mc:AlternateContent>
      </w:r>
      <w:r w:rsidRPr="00D071D4">
        <w:rPr>
          <w:noProof/>
        </w:rPr>
        <mc:AlternateContent>
          <mc:Choice Requires="wps">
            <w:drawing>
              <wp:anchor distT="45720" distB="45720" distL="114300" distR="114300" simplePos="0" relativeHeight="251665408" behindDoc="1" locked="0" layoutInCell="1" allowOverlap="1" wp14:anchorId="5DA2D09C" wp14:editId="7F21EB39">
                <wp:simplePos x="0" y="0"/>
                <wp:positionH relativeFrom="column">
                  <wp:posOffset>-425450</wp:posOffset>
                </wp:positionH>
                <wp:positionV relativeFrom="paragraph">
                  <wp:posOffset>1358265</wp:posOffset>
                </wp:positionV>
                <wp:extent cx="4102735" cy="298450"/>
                <wp:effectExtent l="0" t="0" r="0" b="6350"/>
                <wp:wrapNone/>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735" cy="298450"/>
                        </a:xfrm>
                        <a:prstGeom prst="rect">
                          <a:avLst/>
                        </a:prstGeom>
                        <a:noFill/>
                        <a:ln w="9525">
                          <a:noFill/>
                          <a:miter lim="800000"/>
                          <a:headEnd/>
                          <a:tailEnd/>
                        </a:ln>
                      </wps:spPr>
                      <wps:txbx>
                        <w:txbxContent>
                          <w:p w14:paraId="6B6E3BAB" w14:textId="3F8F6A55" w:rsidR="004F6299" w:rsidRPr="00D071D4" w:rsidRDefault="004F6299" w:rsidP="004F6299">
                            <w:pPr>
                              <w:pStyle w:val="Small"/>
                              <w:suppressOverlap/>
                              <w:jc w:val="left"/>
                              <w:rPr>
                                <w:rFonts w:ascii="BOG 2018" w:hAnsi="BOG 2018" w:cs="Arial"/>
                                <w:bCs/>
                                <w:color w:val="39403E"/>
                                <w:sz w:val="24"/>
                                <w:szCs w:val="24"/>
                              </w:rPr>
                            </w:pPr>
                            <w:r w:rsidRPr="00D071D4">
                              <w:rPr>
                                <w:rStyle w:val="TableBoldChar"/>
                                <w:rFonts w:ascii="BOG 2018" w:hAnsi="BOG 2018"/>
                                <w:bCs/>
                                <w:color w:val="39403E"/>
                                <w:sz w:val="24"/>
                                <w:szCs w:val="24"/>
                              </w:rPr>
                              <w:t xml:space="preserve">Last week’s </w:t>
                            </w:r>
                            <w:r w:rsidRPr="004F6299">
                              <w:rPr>
                                <w:rStyle w:val="TableBoldChar"/>
                                <w:rFonts w:ascii="BOG 2018" w:hAnsi="BOG 2018"/>
                                <w:bCs/>
                                <w:color w:val="379582"/>
                                <w:sz w:val="24"/>
                                <w:szCs w:val="24"/>
                              </w:rPr>
                              <w:t>strongest</w:t>
                            </w:r>
                            <w:r w:rsidRPr="00D071D4">
                              <w:rPr>
                                <w:rStyle w:val="TableBoldChar"/>
                                <w:rFonts w:ascii="BOG 2018" w:hAnsi="BOG 2018"/>
                                <w:bCs/>
                                <w:color w:val="39403E"/>
                                <w:sz w:val="24"/>
                                <w:szCs w:val="24"/>
                              </w:rPr>
                              <w:t xml:space="preserve"> performers in S&amp;P 500</w:t>
                            </w:r>
                          </w:p>
                          <w:p w14:paraId="4F696F93" w14:textId="58C7289F" w:rsidR="00493CC0" w:rsidRPr="00D071D4" w:rsidRDefault="00493CC0" w:rsidP="00493CC0">
                            <w:pPr>
                              <w:pStyle w:val="Small"/>
                              <w:suppressOverlap/>
                              <w:jc w:val="left"/>
                              <w:rPr>
                                <w:rFonts w:ascii="BOG 2018" w:hAnsi="BOG 2018" w:cs="Arial"/>
                                <w:bCs/>
                                <w:color w:val="39403E"/>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2D09C" id="_x0000_s1117" type="#_x0000_t202" style="position:absolute;margin-left:-33.5pt;margin-top:106.95pt;width:323.05pt;height:23.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" filled="f" stroked="f">
                <v:textbox>
                  <w:txbxContent>
                    <w:p w14:paraId="6B6E3BAB" w14:textId="3F8F6A55" w:rsidR="004F6299" w:rsidRPr="00D071D4" w:rsidRDefault="004F6299" w:rsidP="004F6299">
                      <w:pPr>
                        <w:pStyle w:val="Small"/>
                        <w:suppressOverlap/>
                        <w:jc w:val="left"/>
                        <w:rPr>
                          <w:rFonts w:ascii="BOG 2018" w:hAnsi="BOG 2018" w:cs="Arial"/>
                          <w:bCs/>
                          <w:color w:val="39403E"/>
                          <w:sz w:val="24"/>
                          <w:szCs w:val="24"/>
                        </w:rPr>
                      </w:pPr>
                      <w:r w:rsidRPr="00D071D4">
                        <w:rPr>
                          <w:rStyle w:val="TableBoldChar"/>
                          <w:rFonts w:ascii="BOG 2018" w:hAnsi="BOG 2018"/>
                          <w:bCs/>
                          <w:color w:val="39403E"/>
                          <w:sz w:val="24"/>
                          <w:szCs w:val="24"/>
                        </w:rPr>
                        <w:t xml:space="preserve">Last week’s </w:t>
                      </w:r>
                      <w:r w:rsidRPr="004F6299">
                        <w:rPr>
                          <w:rStyle w:val="TableBoldChar"/>
                          <w:rFonts w:ascii="BOG 2018" w:hAnsi="BOG 2018"/>
                          <w:bCs/>
                          <w:color w:val="379582"/>
                          <w:sz w:val="24"/>
                          <w:szCs w:val="24"/>
                        </w:rPr>
                        <w:t>strongest</w:t>
                      </w:r>
                      <w:r w:rsidRPr="00D071D4">
                        <w:rPr>
                          <w:rStyle w:val="TableBoldChar"/>
                          <w:rFonts w:ascii="BOG 2018" w:hAnsi="BOG 2018"/>
                          <w:bCs/>
                          <w:color w:val="39403E"/>
                          <w:sz w:val="24"/>
                          <w:szCs w:val="24"/>
                        </w:rPr>
                        <w:t xml:space="preserve"> performers in S&amp;P 500</w:t>
                      </w:r>
                    </w:p>
                    <w:p w14:paraId="4F696F93" w14:textId="58C7289F" w:rsidR="00493CC0" w:rsidRPr="00D071D4" w:rsidRDefault="00493CC0" w:rsidP="00493CC0">
                      <w:pPr>
                        <w:pStyle w:val="Small"/>
                        <w:suppressOverlap/>
                        <w:jc w:val="left"/>
                        <w:rPr>
                          <w:rFonts w:ascii="BOG 2018" w:hAnsi="BOG 2018" w:cs="Arial"/>
                          <w:bCs/>
                          <w:color w:val="39403E"/>
                          <w:sz w:val="24"/>
                          <w:szCs w:val="24"/>
                        </w:rPr>
                      </w:pPr>
                    </w:p>
                  </w:txbxContent>
                </v:textbox>
              </v:shape>
            </w:pict>
          </mc:Fallback>
        </mc:AlternateContent>
      </w:r>
      <w:r w:rsidR="004F6299" w:rsidRPr="00D071D4">
        <w:rPr>
          <w:noProof/>
        </w:rPr>
        <mc:AlternateContent>
          <mc:Choice Requires="wpg">
            <w:drawing>
              <wp:anchor distT="0" distB="0" distL="114300" distR="114300" simplePos="0" relativeHeight="251664384" behindDoc="0" locked="0" layoutInCell="1" allowOverlap="1" wp14:anchorId="156E2A52" wp14:editId="0F7F885D">
                <wp:simplePos x="0" y="0"/>
                <wp:positionH relativeFrom="column">
                  <wp:posOffset>-931333</wp:posOffset>
                </wp:positionH>
                <wp:positionV relativeFrom="paragraph">
                  <wp:posOffset>788882</wp:posOffset>
                </wp:positionV>
                <wp:extent cx="1968500" cy="457200"/>
                <wp:effectExtent l="0" t="0" r="0" b="0"/>
                <wp:wrapNone/>
                <wp:docPr id="210" name="Group 210"/>
                <wp:cNvGraphicFramePr/>
                <a:graphic xmlns:a="http://schemas.openxmlformats.org/drawingml/2006/main">
                  <a:graphicData uri="http://schemas.microsoft.com/office/word/2010/wordprocessingGroup">
                    <wpg:wgp>
                      <wpg:cNvGrpSpPr/>
                      <wpg:grpSpPr>
                        <a:xfrm>
                          <a:off x="0" y="0"/>
                          <a:ext cx="1968500" cy="457200"/>
                          <a:chOff x="0" y="0"/>
                          <a:chExt cx="3140424" cy="457200"/>
                        </a:xfrm>
                      </wpg:grpSpPr>
                      <wpg:grpSp>
                        <wpg:cNvPr id="212" name="Group 212"/>
                        <wpg:cNvGrpSpPr/>
                        <wpg:grpSpPr>
                          <a:xfrm>
                            <a:off x="0" y="0"/>
                            <a:ext cx="3140424" cy="457200"/>
                            <a:chOff x="0" y="0"/>
                            <a:chExt cx="3140424" cy="457200"/>
                          </a:xfrm>
                          <a:solidFill>
                            <a:srgbClr val="39403E"/>
                          </a:solidFill>
                        </wpg:grpSpPr>
                        <wps:wsp>
                          <wps:cNvPr id="213" name="Flowchart: Delay 213"/>
                          <wps:cNvSpPr/>
                          <wps:spPr>
                            <a:xfrm>
                              <a:off x="2536780" y="0"/>
                              <a:ext cx="603644" cy="457200"/>
                            </a:xfrm>
                            <a:prstGeom prst="flowChartDelay">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4C1815" w14:textId="77777777" w:rsidR="00353C64" w:rsidRDefault="00353C64" w:rsidP="00353C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Rectangle 214"/>
                          <wps:cNvSpPr/>
                          <wps:spPr>
                            <a:xfrm>
                              <a:off x="0" y="0"/>
                              <a:ext cx="2538094" cy="457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64FD9B" w14:textId="77777777" w:rsidR="00353C64" w:rsidRDefault="00353C64" w:rsidP="00353C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9" name="Text Box 2"/>
                        <wps:cNvSpPr txBox="1">
                          <a:spLocks noChangeArrowheads="1"/>
                        </wps:cNvSpPr>
                        <wps:spPr bwMode="auto">
                          <a:xfrm>
                            <a:off x="426759" y="99686"/>
                            <a:ext cx="2157094" cy="294004"/>
                          </a:xfrm>
                          <a:prstGeom prst="rect">
                            <a:avLst/>
                          </a:prstGeom>
                          <a:noFill/>
                          <a:ln w="9525">
                            <a:noFill/>
                            <a:miter lim="800000"/>
                            <a:headEnd/>
                            <a:tailEnd/>
                          </a:ln>
                        </wps:spPr>
                        <wps:txbx>
                          <w:txbxContent>
                            <w:p w14:paraId="1092DF7E" w14:textId="76E8EEF0" w:rsidR="00353C64" w:rsidRPr="00D071D4" w:rsidRDefault="00D565B6" w:rsidP="00353C64">
                              <w:pPr>
                                <w:pStyle w:val="Small"/>
                                <w:suppressOverlap/>
                                <w:jc w:val="left"/>
                                <w:rPr>
                                  <w:rFonts w:ascii="BOG 2018" w:hAnsi="BOG 2018" w:cs="Arial"/>
                                  <w:b/>
                                  <w:color w:val="E7E8E2"/>
                                  <w:sz w:val="24"/>
                                  <w:szCs w:val="24"/>
                                </w:rPr>
                              </w:pPr>
                              <w:r w:rsidRPr="00D071D4">
                                <w:rPr>
                                  <w:rFonts w:ascii="BOG 2018" w:hAnsi="BOG 2018" w:cs="Arial"/>
                                  <w:b/>
                                  <w:color w:val="E7E8E2"/>
                                  <w:sz w:val="24"/>
                                  <w:szCs w:val="24"/>
                                </w:rPr>
                                <w:t xml:space="preserve">Global </w:t>
                              </w:r>
                              <w:r w:rsidR="004F6299">
                                <w:rPr>
                                  <w:rFonts w:ascii="BOG 2018" w:hAnsi="BOG 2018" w:cs="Arial"/>
                                  <w:b/>
                                  <w:color w:val="E7E8E2"/>
                                  <w:sz w:val="24"/>
                                  <w:szCs w:val="24"/>
                                </w:rPr>
                                <w:t>e</w:t>
                              </w:r>
                              <w:r w:rsidRPr="00D071D4">
                                <w:rPr>
                                  <w:rFonts w:ascii="BOG 2018" w:hAnsi="BOG 2018" w:cs="Arial"/>
                                  <w:b/>
                                  <w:color w:val="E7E8E2"/>
                                  <w:sz w:val="24"/>
                                  <w:szCs w:val="24"/>
                                </w:rPr>
                                <w:t>quities</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56E2A52" id="Group 210" o:spid="_x0000_s1118" style="position:absolute;margin-left:-73.35pt;margin-top:62.1pt;width:155pt;height:36pt;z-index:251664384;mso-width-relative:margin" coordsize="31404,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">
                <v:group id="Group 212" o:spid="_x0000_s1119" style="position:absolute;width:31404;height:4572" coordsize="3140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lowchart: Delay 213" o:spid="_x0000_s1120" type="#_x0000_t135" style="position:absolute;left:25367;width:603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" filled="f" stroked="f" strokeweight="1pt">
                    <v:textbox>
                      <w:txbxContent>
                        <w:p w14:paraId="484C1815" w14:textId="77777777" w:rsidR="00353C64" w:rsidRDefault="00353C64" w:rsidP="00353C64">
                          <w:pPr>
                            <w:jc w:val="center"/>
                          </w:pPr>
                        </w:p>
                      </w:txbxContent>
                    </v:textbox>
                  </v:shape>
                  <v:rect id="Rectangle 214" o:spid="_x0000_s1121" style="position:absolute;width:2538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" filled="f" stroked="f" strokeweight="1pt">
                    <v:textbox>
                      <w:txbxContent>
                        <w:p w14:paraId="2764FD9B" w14:textId="77777777" w:rsidR="00353C64" w:rsidRDefault="00353C64" w:rsidP="00353C64">
                          <w:pPr>
                            <w:jc w:val="center"/>
                          </w:pPr>
                        </w:p>
                      </w:txbxContent>
                    </v:textbox>
                  </v:rect>
                </v:group>
                <v:shape id="_x0000_s1122" type="#_x0000_t202" style="position:absolute;left:4267;top:996;width:21571;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14:paraId="1092DF7E" w14:textId="76E8EEF0" w:rsidR="00353C64" w:rsidRPr="00D071D4" w:rsidRDefault="00D565B6" w:rsidP="00353C64">
                        <w:pPr>
                          <w:pStyle w:val="Small"/>
                          <w:suppressOverlap/>
                          <w:jc w:val="left"/>
                          <w:rPr>
                            <w:rFonts w:ascii="BOG 2018" w:hAnsi="BOG 2018" w:cs="Arial"/>
                            <w:b/>
                            <w:color w:val="E7E8E2"/>
                            <w:sz w:val="24"/>
                            <w:szCs w:val="24"/>
                          </w:rPr>
                        </w:pPr>
                        <w:r w:rsidRPr="00D071D4">
                          <w:rPr>
                            <w:rFonts w:ascii="BOG 2018" w:hAnsi="BOG 2018" w:cs="Arial"/>
                            <w:b/>
                            <w:color w:val="E7E8E2"/>
                            <w:sz w:val="24"/>
                            <w:szCs w:val="24"/>
                          </w:rPr>
                          <w:t xml:space="preserve">Global </w:t>
                        </w:r>
                        <w:r w:rsidR="004F6299">
                          <w:rPr>
                            <w:rFonts w:ascii="BOG 2018" w:hAnsi="BOG 2018" w:cs="Arial"/>
                            <w:b/>
                            <w:color w:val="E7E8E2"/>
                            <w:sz w:val="24"/>
                            <w:szCs w:val="24"/>
                          </w:rPr>
                          <w:t>e</w:t>
                        </w:r>
                        <w:r w:rsidRPr="00D071D4">
                          <w:rPr>
                            <w:rFonts w:ascii="BOG 2018" w:hAnsi="BOG 2018" w:cs="Arial"/>
                            <w:b/>
                            <w:color w:val="E7E8E2"/>
                            <w:sz w:val="24"/>
                            <w:szCs w:val="24"/>
                          </w:rPr>
                          <w:t>quities</w:t>
                        </w:r>
                      </w:p>
                    </w:txbxContent>
                  </v:textbox>
                </v:shape>
              </v:group>
            </w:pict>
          </mc:Fallback>
        </mc:AlternateContent>
      </w:r>
      <w:r w:rsidR="008838D5" w:rsidRPr="00D071D4">
        <w:rPr>
          <w:noProof/>
        </w:rPr>
        <mc:AlternateContent>
          <mc:Choice Requires="wpg">
            <w:drawing>
              <wp:anchor distT="0" distB="0" distL="114300" distR="114300" simplePos="0" relativeHeight="251667456" behindDoc="1" locked="0" layoutInCell="1" allowOverlap="1" wp14:anchorId="35565A38" wp14:editId="5AB7EE3B">
                <wp:simplePos x="0" y="0"/>
                <wp:positionH relativeFrom="margin">
                  <wp:posOffset>-589280</wp:posOffset>
                </wp:positionH>
                <wp:positionV relativeFrom="paragraph">
                  <wp:posOffset>3787140</wp:posOffset>
                </wp:positionV>
                <wp:extent cx="7101840" cy="1367790"/>
                <wp:effectExtent l="0" t="0" r="22860" b="22860"/>
                <wp:wrapNone/>
                <wp:docPr id="647" name="Group 647"/>
                <wp:cNvGraphicFramePr/>
                <a:graphic xmlns:a="http://schemas.openxmlformats.org/drawingml/2006/main">
                  <a:graphicData uri="http://schemas.microsoft.com/office/word/2010/wordprocessingGroup">
                    <wpg:wgp>
                      <wpg:cNvGrpSpPr/>
                      <wpg:grpSpPr>
                        <a:xfrm>
                          <a:off x="0" y="0"/>
                          <a:ext cx="7101840" cy="1367790"/>
                          <a:chOff x="9053" y="0"/>
                          <a:chExt cx="7102475" cy="1329491"/>
                        </a:xfrm>
                      </wpg:grpSpPr>
                      <wps:wsp>
                        <wps:cNvPr id="648" name="Прямоугольник: скругленные углы 197"/>
                        <wps:cNvSpPr/>
                        <wps:spPr>
                          <a:xfrm>
                            <a:off x="9053" y="0"/>
                            <a:ext cx="7102475" cy="1045210"/>
                          </a:xfrm>
                          <a:prstGeom prst="roundRect">
                            <a:avLst>
                              <a:gd name="adj" fmla="val 14137"/>
                            </a:avLst>
                          </a:prstGeom>
                          <a:solidFill>
                            <a:srgbClr val="E7E8E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9" name="Rectangle: Rounded Corners 649"/>
                        <wps:cNvSpPr/>
                        <wps:spPr>
                          <a:xfrm>
                            <a:off x="13580" y="452673"/>
                            <a:ext cx="7097395" cy="876818"/>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0" name="Rectangle 650"/>
                        <wps:cNvSpPr/>
                        <wps:spPr>
                          <a:xfrm>
                            <a:off x="13580" y="357612"/>
                            <a:ext cx="7096760" cy="3035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4E69F8" id="Group 647" o:spid="_x0000_s1026" style="position:absolute;margin-left:-46.4pt;margin-top:298.2pt;width:559.2pt;height:107.7pt;z-index:-251649024;mso-position-horizontal-relative:margin;mso-width-relative:margin;mso-height-relative:margin" coordorigin="90" coordsize="71024,13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">
                <v:roundrect id="Прямоугольник: скругленные углы 197" o:spid="_x0000_s1027" style="position:absolute;left:90;width:71025;height:10452;visibility:visible;mso-wrap-style:square;v-text-anchor:middle" arcsize="92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" fillcolor="#e7e8e2" stroked="f" strokeweight="1pt">
                  <v:stroke joinstyle="miter"/>
                </v:roundrect>
                <v:roundrect id="Rectangle: Rounded Corners 649" o:spid="_x0000_s1028" style="position:absolute;left:135;top:4526;width:70974;height:87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" fillcolor="white [3212]" strokecolor="white [3212]" strokeweight="1pt">
                  <v:stroke joinstyle="miter"/>
                </v:roundrect>
                <v:rect id="Rectangle 650" o:spid="_x0000_s1029" style="position:absolute;left:135;top:3576;width:70968;height:3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" fillcolor="white [3212]" strokecolor="white [3212]" strokeweight="1pt"/>
                <w10:wrap anchorx="margin"/>
              </v:group>
            </w:pict>
          </mc:Fallback>
        </mc:AlternateContent>
      </w:r>
      <w:r w:rsidR="00AA42B6" w:rsidRPr="00D071D4">
        <w:rPr>
          <w:noProof/>
        </w:rPr>
        <mc:AlternateContent>
          <mc:Choice Requires="wpg">
            <w:drawing>
              <wp:anchor distT="0" distB="0" distL="114300" distR="114300" simplePos="0" relativeHeight="251666432" behindDoc="1" locked="0" layoutInCell="1" allowOverlap="1" wp14:anchorId="77D5FE92" wp14:editId="3A474C5F">
                <wp:simplePos x="0" y="0"/>
                <wp:positionH relativeFrom="margin">
                  <wp:posOffset>-588770</wp:posOffset>
                </wp:positionH>
                <wp:positionV relativeFrom="paragraph">
                  <wp:posOffset>1796495</wp:posOffset>
                </wp:positionV>
                <wp:extent cx="7102475" cy="1368044"/>
                <wp:effectExtent l="0" t="0" r="22225" b="22860"/>
                <wp:wrapNone/>
                <wp:docPr id="646" name="Group 646"/>
                <wp:cNvGraphicFramePr/>
                <a:graphic xmlns:a="http://schemas.openxmlformats.org/drawingml/2006/main">
                  <a:graphicData uri="http://schemas.microsoft.com/office/word/2010/wordprocessingGroup">
                    <wpg:wgp>
                      <wpg:cNvGrpSpPr/>
                      <wpg:grpSpPr>
                        <a:xfrm>
                          <a:off x="0" y="0"/>
                          <a:ext cx="7102475" cy="1368044"/>
                          <a:chOff x="9053" y="0"/>
                          <a:chExt cx="7102475" cy="1329491"/>
                        </a:xfrm>
                      </wpg:grpSpPr>
                      <wps:wsp>
                        <wps:cNvPr id="644" name="Прямоугольник: скругленные углы 197"/>
                        <wps:cNvSpPr/>
                        <wps:spPr>
                          <a:xfrm>
                            <a:off x="9053" y="0"/>
                            <a:ext cx="7102475" cy="1045210"/>
                          </a:xfrm>
                          <a:prstGeom prst="roundRect">
                            <a:avLst>
                              <a:gd name="adj" fmla="val 14137"/>
                            </a:avLst>
                          </a:prstGeom>
                          <a:solidFill>
                            <a:srgbClr val="E7E8E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0" name="Rectangle: Rounded Corners 640"/>
                        <wps:cNvSpPr/>
                        <wps:spPr>
                          <a:xfrm>
                            <a:off x="13580" y="452673"/>
                            <a:ext cx="7097395" cy="876818"/>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1" name="Rectangle 641"/>
                        <wps:cNvSpPr/>
                        <wps:spPr>
                          <a:xfrm>
                            <a:off x="13580" y="357612"/>
                            <a:ext cx="7096760" cy="3035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A45F7A" id="Group 646" o:spid="_x0000_s1026" style="position:absolute;margin-left:-46.35pt;margin-top:141.45pt;width:559.25pt;height:107.7pt;z-index:-251650048;mso-position-horizontal-relative:margin;mso-width-relative:margin;mso-height-relative:margin" coordorigin="90" coordsize="71024,13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">
                <v:roundrect id="Прямоугольник: скругленные углы 197" o:spid="_x0000_s1027" style="position:absolute;left:90;width:71025;height:10452;visibility:visible;mso-wrap-style:square;v-text-anchor:middle" arcsize="92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" fillcolor="#e7e8e2" stroked="f" strokeweight="1pt">
                  <v:stroke joinstyle="miter"/>
                </v:roundrect>
                <v:roundrect id="Rectangle: Rounded Corners 640" o:spid="_x0000_s1028" style="position:absolute;left:135;top:4526;width:70974;height:87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" fillcolor="white [3212]" strokecolor="white [3212]" strokeweight="1pt">
                  <v:stroke joinstyle="miter"/>
                </v:roundrect>
                <v:rect id="Rectangle 641" o:spid="_x0000_s1029" style="position:absolute;left:135;top:3576;width:70968;height:3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" fillcolor="white [3212]" strokecolor="white [3212]" strokeweight="1pt"/>
                <w10:wrap anchorx="margin"/>
              </v:group>
            </w:pict>
          </mc:Fallback>
        </mc:AlternateContent>
      </w:r>
      <w:r w:rsidR="005E0484" w:rsidRPr="00D071D4">
        <w:rPr>
          <w:noProof/>
        </w:rPr>
        <mc:AlternateContent>
          <mc:Choice Requires="wps">
            <w:drawing>
              <wp:anchor distT="45720" distB="45720" distL="114300" distR="114300" simplePos="0" relativeHeight="251695104" behindDoc="0" locked="0" layoutInCell="1" allowOverlap="1" wp14:anchorId="6097FEFF" wp14:editId="27F4E848">
                <wp:simplePos x="0" y="0"/>
                <wp:positionH relativeFrom="margin">
                  <wp:align>center</wp:align>
                </wp:positionH>
                <wp:positionV relativeFrom="paragraph">
                  <wp:posOffset>8400809</wp:posOffset>
                </wp:positionV>
                <wp:extent cx="3458210" cy="42333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210" cy="423333"/>
                        </a:xfrm>
                        <a:prstGeom prst="rect">
                          <a:avLst/>
                        </a:prstGeom>
                        <a:noFill/>
                        <a:ln w="9525">
                          <a:noFill/>
                          <a:miter lim="800000"/>
                          <a:headEnd/>
                          <a:tailEnd/>
                        </a:ln>
                      </wps:spPr>
                      <wps:txbx>
                        <w:txbxContent>
                          <w:p w14:paraId="5CF63FA5" w14:textId="5FCAD8EB" w:rsidR="005E0484" w:rsidRPr="00D071D4" w:rsidRDefault="005E0484" w:rsidP="005E0484">
                            <w:pPr>
                              <w:pStyle w:val="Small"/>
                              <w:suppressOverlap/>
                              <w:jc w:val="center"/>
                              <w:rPr>
                                <w:rFonts w:ascii="BOG 2018" w:hAnsi="BOG 2018" w:cs="Arial"/>
                                <w:b/>
                                <w:bCs/>
                                <w:color w:val="A8AAA4"/>
                                <w:sz w:val="36"/>
                                <w:szCs w:val="36"/>
                              </w:rPr>
                            </w:pPr>
                            <w:r w:rsidRPr="00D071D4">
                              <w:rPr>
                                <w:rFonts w:ascii="BOG 2018" w:hAnsi="BOG 2018"/>
                                <w:b/>
                                <w:bCs/>
                                <w:color w:val="A8AAA4"/>
                              </w:rPr>
                              <w:t>Source: Bloomberg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7FEFF" id="_x0000_s1123" type="#_x0000_t202" style="position:absolute;margin-left:0;margin-top:661.5pt;width:272.3pt;height:33.35pt;z-index:2516951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" filled="f" stroked="f">
                <v:textbox>
                  <w:txbxContent>
                    <w:p w14:paraId="5CF63FA5" w14:textId="5FCAD8EB" w:rsidR="005E0484" w:rsidRPr="00D071D4" w:rsidRDefault="005E0484" w:rsidP="005E0484">
                      <w:pPr>
                        <w:pStyle w:val="Small"/>
                        <w:suppressOverlap/>
                        <w:jc w:val="center"/>
                        <w:rPr>
                          <w:rFonts w:ascii="BOG 2018" w:hAnsi="BOG 2018" w:cs="Arial"/>
                          <w:b/>
                          <w:bCs/>
                          <w:color w:val="A8AAA4"/>
                          <w:sz w:val="36"/>
                          <w:szCs w:val="36"/>
                        </w:rPr>
                      </w:pPr>
                      <w:r w:rsidRPr="00D071D4">
                        <w:rPr>
                          <w:rFonts w:ascii="BOG 2018" w:hAnsi="BOG 2018"/>
                          <w:b/>
                          <w:bCs/>
                          <w:color w:val="A8AAA4"/>
                        </w:rPr>
                        <w:t>Source: Bloomberg</w:t>
                      </w:r>
                    </w:p>
                  </w:txbxContent>
                </v:textbox>
                <w10:wrap anchorx="margin"/>
              </v:shape>
            </w:pict>
          </mc:Fallback>
        </mc:AlternateContent>
      </w:r>
      <w:r w:rsidR="0043781A" w:rsidRPr="00D071D4">
        <w:rPr>
          <w:noProof/>
        </w:rPr>
        <mc:AlternateContent>
          <mc:Choice Requires="wpg">
            <w:drawing>
              <wp:anchor distT="0" distB="0" distL="114300" distR="114300" simplePos="0" relativeHeight="251671552" behindDoc="1" locked="0" layoutInCell="1" allowOverlap="1" wp14:anchorId="0648CD35" wp14:editId="458AAD5D">
                <wp:simplePos x="0" y="0"/>
                <wp:positionH relativeFrom="column">
                  <wp:posOffset>-588069</wp:posOffset>
                </wp:positionH>
                <wp:positionV relativeFrom="paragraph">
                  <wp:posOffset>5824345</wp:posOffset>
                </wp:positionV>
                <wp:extent cx="7102091" cy="2223953"/>
                <wp:effectExtent l="0" t="0" r="22860" b="24130"/>
                <wp:wrapNone/>
                <wp:docPr id="670" name="Group 670"/>
                <wp:cNvGraphicFramePr/>
                <a:graphic xmlns:a="http://schemas.openxmlformats.org/drawingml/2006/main">
                  <a:graphicData uri="http://schemas.microsoft.com/office/word/2010/wordprocessingGroup">
                    <wpg:wgp>
                      <wpg:cNvGrpSpPr/>
                      <wpg:grpSpPr>
                        <a:xfrm>
                          <a:off x="0" y="0"/>
                          <a:ext cx="7102091" cy="2223953"/>
                          <a:chOff x="8373" y="0"/>
                          <a:chExt cx="7103155" cy="1124695"/>
                        </a:xfrm>
                      </wpg:grpSpPr>
                      <wps:wsp>
                        <wps:cNvPr id="671" name="Прямоугольник: скругленные углы 197"/>
                        <wps:cNvSpPr/>
                        <wps:spPr>
                          <a:xfrm>
                            <a:off x="9053" y="0"/>
                            <a:ext cx="7102475" cy="290556"/>
                          </a:xfrm>
                          <a:prstGeom prst="roundRect">
                            <a:avLst>
                              <a:gd name="adj" fmla="val 14137"/>
                            </a:avLst>
                          </a:prstGeom>
                          <a:solidFill>
                            <a:srgbClr val="E7E8E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2" name="Rectangle: Rounded Corners 672"/>
                        <wps:cNvSpPr/>
                        <wps:spPr>
                          <a:xfrm>
                            <a:off x="8373" y="464350"/>
                            <a:ext cx="7097395" cy="66034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 name="Rectangle 673"/>
                        <wps:cNvSpPr/>
                        <wps:spPr>
                          <a:xfrm>
                            <a:off x="13580" y="157615"/>
                            <a:ext cx="7096760" cy="4851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D793357" id="Group 670" o:spid="_x0000_s1026" style="position:absolute;margin-left:-46.3pt;margin-top:458.6pt;width:559.2pt;height:175.1pt;z-index:-251644928" coordorigin="83" coordsize="71031,11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">
                <v:roundrect id="Прямоугольник: скругленные углы 197" o:spid="_x0000_s1027" style="position:absolute;left:90;width:71025;height:2905;visibility:visible;mso-wrap-style:square;v-text-anchor:middle" arcsize="92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" fillcolor="#e7e8e2" stroked="f" strokeweight="1pt">
                  <v:stroke joinstyle="miter"/>
                </v:roundrect>
                <v:roundrect id="Rectangle: Rounded Corners 672" o:spid="_x0000_s1028" style="position:absolute;left:83;top:4643;width:70974;height:66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" fillcolor="white [3212]" strokecolor="white [3212]" strokeweight="1pt">
                  <v:stroke joinstyle="miter"/>
                </v:roundrect>
                <v:rect id="Rectangle 673" o:spid="_x0000_s1029" style="position:absolute;left:135;top:1576;width:70968;height:4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" fillcolor="white [3212]" strokecolor="white [3212]" strokeweight="1pt"/>
              </v:group>
            </w:pict>
          </mc:Fallback>
        </mc:AlternateContent>
      </w:r>
      <w:r w:rsidR="00244A8B" w:rsidRPr="00D071D4">
        <w:rPr>
          <w:noProof/>
        </w:rPr>
        <mc:AlternateContent>
          <mc:Choice Requires="wps">
            <w:drawing>
              <wp:anchor distT="45720" distB="45720" distL="114300" distR="114300" simplePos="0" relativeHeight="251668480" behindDoc="1" locked="0" layoutInCell="1" allowOverlap="1" wp14:anchorId="181847DA" wp14:editId="0374BCCF">
                <wp:simplePos x="0" y="0"/>
                <wp:positionH relativeFrom="column">
                  <wp:posOffset>-427769</wp:posOffset>
                </wp:positionH>
                <wp:positionV relativeFrom="paragraph">
                  <wp:posOffset>3362601</wp:posOffset>
                </wp:positionV>
                <wp:extent cx="4102735" cy="1404620"/>
                <wp:effectExtent l="0" t="0" r="0" b="0"/>
                <wp:wrapNone/>
                <wp:docPr id="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735" cy="1404620"/>
                        </a:xfrm>
                        <a:prstGeom prst="rect">
                          <a:avLst/>
                        </a:prstGeom>
                        <a:noFill/>
                        <a:ln w="9525">
                          <a:noFill/>
                          <a:miter lim="800000"/>
                          <a:headEnd/>
                          <a:tailEnd/>
                        </a:ln>
                      </wps:spPr>
                      <wps:txbx>
                        <w:txbxContent>
                          <w:p w14:paraId="161B0D90" w14:textId="77777777" w:rsidR="00D565B6" w:rsidRPr="00D071D4" w:rsidRDefault="00D565B6" w:rsidP="00D565B6">
                            <w:pPr>
                              <w:pStyle w:val="Small"/>
                              <w:suppressOverlap/>
                              <w:jc w:val="left"/>
                              <w:rPr>
                                <w:rFonts w:ascii="BOG 2018" w:hAnsi="BOG 2018" w:cs="Arial"/>
                                <w:bCs/>
                                <w:color w:val="39403E"/>
                                <w:sz w:val="24"/>
                                <w:szCs w:val="24"/>
                              </w:rPr>
                            </w:pPr>
                            <w:r w:rsidRPr="00D071D4">
                              <w:rPr>
                                <w:rStyle w:val="TableBoldChar"/>
                                <w:rFonts w:ascii="BOG 2018" w:hAnsi="BOG 2018"/>
                                <w:bCs/>
                                <w:color w:val="39403E"/>
                                <w:sz w:val="24"/>
                                <w:szCs w:val="24"/>
                              </w:rPr>
                              <w:t xml:space="preserve">Last week’s </w:t>
                            </w:r>
                            <w:r w:rsidRPr="00D071D4">
                              <w:rPr>
                                <w:rStyle w:val="TableBoldChar"/>
                                <w:rFonts w:ascii="BOG 2018" w:hAnsi="BOG 2018"/>
                                <w:bCs/>
                                <w:color w:val="F15D58"/>
                                <w:sz w:val="24"/>
                                <w:szCs w:val="24"/>
                              </w:rPr>
                              <w:t>weakest</w:t>
                            </w:r>
                            <w:r w:rsidRPr="00D071D4">
                              <w:rPr>
                                <w:rStyle w:val="TableBoldChar"/>
                                <w:rFonts w:ascii="BOG 2018" w:hAnsi="BOG 2018"/>
                                <w:bCs/>
                                <w:color w:val="39403E"/>
                                <w:sz w:val="24"/>
                                <w:szCs w:val="24"/>
                              </w:rPr>
                              <w:t xml:space="preserve"> performers in S&amp;P 500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1847DA" id="_x0000_s1124" type="#_x0000_t202" style="position:absolute;margin-left:-33.7pt;margin-top:264.75pt;width:323.05pt;height:110.6pt;z-index:-251648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" filled="f" stroked="f">
                <v:textbox style="mso-fit-shape-to-text:t">
                  <w:txbxContent>
                    <w:p w14:paraId="161B0D90" w14:textId="77777777" w:rsidR="00D565B6" w:rsidRPr="00D071D4" w:rsidRDefault="00D565B6" w:rsidP="00D565B6">
                      <w:pPr>
                        <w:pStyle w:val="Small"/>
                        <w:suppressOverlap/>
                        <w:jc w:val="left"/>
                        <w:rPr>
                          <w:rFonts w:ascii="BOG 2018" w:hAnsi="BOG 2018" w:cs="Arial"/>
                          <w:bCs/>
                          <w:color w:val="39403E"/>
                          <w:sz w:val="24"/>
                          <w:szCs w:val="24"/>
                        </w:rPr>
                      </w:pPr>
                      <w:r w:rsidRPr="00D071D4">
                        <w:rPr>
                          <w:rStyle w:val="TableBoldChar"/>
                          <w:rFonts w:ascii="BOG 2018" w:hAnsi="BOG 2018"/>
                          <w:bCs/>
                          <w:color w:val="39403E"/>
                          <w:sz w:val="24"/>
                          <w:szCs w:val="24"/>
                        </w:rPr>
                        <w:t xml:space="preserve">Last week’s </w:t>
                      </w:r>
                      <w:r w:rsidRPr="00D071D4">
                        <w:rPr>
                          <w:rStyle w:val="TableBoldChar"/>
                          <w:rFonts w:ascii="BOG 2018" w:hAnsi="BOG 2018"/>
                          <w:bCs/>
                          <w:color w:val="F15D58"/>
                          <w:sz w:val="24"/>
                          <w:szCs w:val="24"/>
                        </w:rPr>
                        <w:t>weakest</w:t>
                      </w:r>
                      <w:r w:rsidRPr="00D071D4">
                        <w:rPr>
                          <w:rStyle w:val="TableBoldChar"/>
                          <w:rFonts w:ascii="BOG 2018" w:hAnsi="BOG 2018"/>
                          <w:bCs/>
                          <w:color w:val="39403E"/>
                          <w:sz w:val="24"/>
                          <w:szCs w:val="24"/>
                        </w:rPr>
                        <w:t xml:space="preserve"> performers in S&amp;P 500</w:t>
                      </w:r>
                    </w:p>
                  </w:txbxContent>
                </v:textbox>
              </v:shape>
            </w:pict>
          </mc:Fallback>
        </mc:AlternateContent>
      </w:r>
      <w:r w:rsidR="009756B7" w:rsidRPr="00D071D4">
        <w:br w:type="page"/>
      </w:r>
    </w:p>
    <w:p w14:paraId="63A87436" w14:textId="19991397" w:rsidR="008838D5" w:rsidRDefault="008838D5" w:rsidP="0069781A"/>
    <w:p w14:paraId="45C26789" w14:textId="373E6FBB" w:rsidR="00DD3C0A" w:rsidRPr="00D071D4" w:rsidRDefault="002A072D">
      <w:r w:rsidRPr="00D071D4">
        <w:rPr>
          <w:noProof/>
        </w:rPr>
        <mc:AlternateContent>
          <mc:Choice Requires="wpg">
            <w:drawing>
              <wp:anchor distT="0" distB="0" distL="114300" distR="114300" simplePos="0" relativeHeight="251699200" behindDoc="0" locked="0" layoutInCell="1" allowOverlap="1" wp14:anchorId="7361012D" wp14:editId="5C2DD959">
                <wp:simplePos x="0" y="0"/>
                <wp:positionH relativeFrom="margin">
                  <wp:align>center</wp:align>
                </wp:positionH>
                <wp:positionV relativeFrom="paragraph">
                  <wp:posOffset>-411757</wp:posOffset>
                </wp:positionV>
                <wp:extent cx="6961200" cy="1211286"/>
                <wp:effectExtent l="0" t="0" r="0" b="8255"/>
                <wp:wrapNone/>
                <wp:docPr id="904" name="Group 904"/>
                <wp:cNvGraphicFramePr/>
                <a:graphic xmlns:a="http://schemas.openxmlformats.org/drawingml/2006/main">
                  <a:graphicData uri="http://schemas.microsoft.com/office/word/2010/wordprocessingGroup">
                    <wpg:wgp>
                      <wpg:cNvGrpSpPr/>
                      <wpg:grpSpPr>
                        <a:xfrm>
                          <a:off x="0" y="0"/>
                          <a:ext cx="6961200" cy="1211286"/>
                          <a:chOff x="0" y="0"/>
                          <a:chExt cx="6961200" cy="1211286"/>
                        </a:xfrm>
                      </wpg:grpSpPr>
                      <wps:wsp>
                        <wps:cNvPr id="920" name="Прямоугольник: скругленные углы 205"/>
                        <wps:cNvSpPr/>
                        <wps:spPr>
                          <a:xfrm>
                            <a:off x="5626100" y="120650"/>
                            <a:ext cx="1335100" cy="1090636"/>
                          </a:xfrm>
                          <a:prstGeom prst="roundRect">
                            <a:avLst>
                              <a:gd name="adj" fmla="val 12318"/>
                            </a:avLst>
                          </a:prstGeom>
                          <a:solidFill>
                            <a:srgbClr val="E7E8E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148BD7" w14:textId="77777777" w:rsidR="005E0484" w:rsidRPr="000A385E" w:rsidRDefault="005E0484" w:rsidP="005E0484">
                              <w:pPr>
                                <w:pStyle w:val="Small"/>
                                <w:suppressOverlap/>
                                <w:jc w:val="center"/>
                                <w:rPr>
                                  <w:rStyle w:val="TableBoldChar"/>
                                  <w:rFonts w:ascii="BOG 2018" w:hAnsi="BOG 2018" w:cs="Arial"/>
                                  <w:bCs/>
                                  <w:color w:val="A8AAA4"/>
                                  <w:sz w:val="40"/>
                                  <w:szCs w:val="40"/>
                                </w:rPr>
                              </w:pPr>
                              <w:r w:rsidRPr="000A385E">
                                <w:rPr>
                                  <w:rStyle w:val="TableBoldChar"/>
                                  <w:rFonts w:ascii="BOG 2018" w:hAnsi="BOG 2018" w:cs="Arial"/>
                                  <w:bCs/>
                                  <w:color w:val="A8AAA4"/>
                                  <w:sz w:val="40"/>
                                  <w:szCs w:val="40"/>
                                </w:rPr>
                                <w:t>Weekly</w:t>
                              </w:r>
                            </w:p>
                            <w:p w14:paraId="34458F26" w14:textId="77777777" w:rsidR="005E0484" w:rsidRPr="000A385E" w:rsidRDefault="005E0484" w:rsidP="005E0484">
                              <w:pPr>
                                <w:pStyle w:val="Small"/>
                                <w:suppressOverlap/>
                                <w:jc w:val="center"/>
                                <w:rPr>
                                  <w:rStyle w:val="TableBoldChar"/>
                                  <w:rFonts w:ascii="BOG 2018" w:hAnsi="BOG 2018" w:cs="Arial"/>
                                  <w:bCs/>
                                  <w:color w:val="A8AAA4"/>
                                  <w:sz w:val="40"/>
                                  <w:szCs w:val="40"/>
                                </w:rPr>
                              </w:pPr>
                              <w:r w:rsidRPr="000A385E">
                                <w:rPr>
                                  <w:rStyle w:val="TableBoldChar"/>
                                  <w:rFonts w:ascii="BOG 2018" w:hAnsi="BOG 2018" w:cs="Arial"/>
                                  <w:bCs/>
                                  <w:color w:val="A8AAA4"/>
                                  <w:sz w:val="40"/>
                                  <w:szCs w:val="40"/>
                                </w:rPr>
                                <w:t>Update</w:t>
                              </w:r>
                            </w:p>
                            <w:p w14:paraId="6B9168B0" w14:textId="77777777" w:rsidR="005E0484" w:rsidRPr="000A385E" w:rsidRDefault="005E0484" w:rsidP="005E0484">
                              <w:pPr>
                                <w:pStyle w:val="Small"/>
                                <w:suppressOverlap/>
                                <w:jc w:val="center"/>
                                <w:rPr>
                                  <w:rStyle w:val="TableBoldChar"/>
                                  <w:rFonts w:ascii="BOG 2018" w:hAnsi="BOG 2018" w:cs="Arial"/>
                                  <w:bCs/>
                                  <w:color w:val="A8AAA4"/>
                                  <w:sz w:val="12"/>
                                  <w:szCs w:val="20"/>
                                </w:rPr>
                              </w:pPr>
                            </w:p>
                            <w:p w14:paraId="446A1781" w14:textId="17B074EC" w:rsidR="005E0484" w:rsidRPr="00566522" w:rsidRDefault="00EA6929" w:rsidP="005E0484">
                              <w:pPr>
                                <w:pStyle w:val="Small"/>
                                <w:suppressOverlap/>
                                <w:jc w:val="center"/>
                                <w:rPr>
                                  <w:color w:val="A8AAA4"/>
                                  <w:sz w:val="36"/>
                                  <w:szCs w:val="36"/>
                                </w:rPr>
                              </w:pPr>
                              <w:r>
                                <w:rPr>
                                  <w:rStyle w:val="TableBoldChar"/>
                                  <w:rFonts w:ascii="BOG 2018" w:hAnsi="BOG 2018" w:cs="Arial"/>
                                  <w:bCs/>
                                  <w:color w:val="A8AAA4"/>
                                  <w:sz w:val="18"/>
                                </w:rPr>
                                <w:t>12</w:t>
                              </w:r>
                              <w:r w:rsidR="00C23557">
                                <w:rPr>
                                  <w:rStyle w:val="TableBoldChar"/>
                                  <w:rFonts w:ascii="BOG 2018" w:hAnsi="BOG 2018" w:cs="Arial"/>
                                  <w:bCs/>
                                  <w:color w:val="A8AAA4"/>
                                  <w:sz w:val="18"/>
                                </w:rPr>
                                <w:t xml:space="preserve"> January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24" name="Picture 92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4115" cy="653415"/>
                          </a:xfrm>
                          <a:prstGeom prst="rect">
                            <a:avLst/>
                          </a:prstGeom>
                        </pic:spPr>
                      </pic:pic>
                    </wpg:wgp>
                  </a:graphicData>
                </a:graphic>
              </wp:anchor>
            </w:drawing>
          </mc:Choice>
          <mc:Fallback>
            <w:pict>
              <v:group w14:anchorId="7361012D" id="Group 904" o:spid="_x0000_s1125" style="position:absolute;margin-left:0;margin-top:-32.4pt;width:548.15pt;height:95.4pt;z-index:251699200;mso-position-horizontal:center;mso-position-horizontal-relative:margin" coordsize="69612,12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">
                <v:roundrect id="_x0000_s1126" style="position:absolute;left:56261;top:1206;width:13351;height:10906;visibility:visible;mso-wrap-style:square;v-text-anchor:middle" arcsize="807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" fillcolor="#e7e8e2" stroked="f" strokeweight="1pt">
                  <v:stroke joinstyle="miter"/>
                  <v:textbox>
                    <w:txbxContent>
                      <w:p w14:paraId="49148BD7" w14:textId="77777777" w:rsidR="005E0484" w:rsidRPr="000A385E" w:rsidRDefault="005E0484" w:rsidP="005E0484">
                        <w:pPr>
                          <w:pStyle w:val="Small"/>
                          <w:suppressOverlap/>
                          <w:jc w:val="center"/>
                          <w:rPr>
                            <w:rStyle w:val="TableBoldChar"/>
                            <w:rFonts w:ascii="BOG 2018" w:hAnsi="BOG 2018" w:cs="Arial"/>
                            <w:bCs/>
                            <w:color w:val="A8AAA4"/>
                            <w:sz w:val="40"/>
                            <w:szCs w:val="40"/>
                          </w:rPr>
                        </w:pPr>
                        <w:r w:rsidRPr="000A385E">
                          <w:rPr>
                            <w:rStyle w:val="TableBoldChar"/>
                            <w:rFonts w:ascii="BOG 2018" w:hAnsi="BOG 2018" w:cs="Arial"/>
                            <w:bCs/>
                            <w:color w:val="A8AAA4"/>
                            <w:sz w:val="40"/>
                            <w:szCs w:val="40"/>
                          </w:rPr>
                          <w:t>Weekly</w:t>
                        </w:r>
                      </w:p>
                      <w:p w14:paraId="34458F26" w14:textId="77777777" w:rsidR="005E0484" w:rsidRPr="000A385E" w:rsidRDefault="005E0484" w:rsidP="005E0484">
                        <w:pPr>
                          <w:pStyle w:val="Small"/>
                          <w:suppressOverlap/>
                          <w:jc w:val="center"/>
                          <w:rPr>
                            <w:rStyle w:val="TableBoldChar"/>
                            <w:rFonts w:ascii="BOG 2018" w:hAnsi="BOG 2018" w:cs="Arial"/>
                            <w:bCs/>
                            <w:color w:val="A8AAA4"/>
                            <w:sz w:val="40"/>
                            <w:szCs w:val="40"/>
                          </w:rPr>
                        </w:pPr>
                        <w:r w:rsidRPr="000A385E">
                          <w:rPr>
                            <w:rStyle w:val="TableBoldChar"/>
                            <w:rFonts w:ascii="BOG 2018" w:hAnsi="BOG 2018" w:cs="Arial"/>
                            <w:bCs/>
                            <w:color w:val="A8AAA4"/>
                            <w:sz w:val="40"/>
                            <w:szCs w:val="40"/>
                          </w:rPr>
                          <w:t>Update</w:t>
                        </w:r>
                      </w:p>
                      <w:p w14:paraId="6B9168B0" w14:textId="77777777" w:rsidR="005E0484" w:rsidRPr="000A385E" w:rsidRDefault="005E0484" w:rsidP="005E0484">
                        <w:pPr>
                          <w:pStyle w:val="Small"/>
                          <w:suppressOverlap/>
                          <w:jc w:val="center"/>
                          <w:rPr>
                            <w:rStyle w:val="TableBoldChar"/>
                            <w:rFonts w:ascii="BOG 2018" w:hAnsi="BOG 2018" w:cs="Arial"/>
                            <w:bCs/>
                            <w:color w:val="A8AAA4"/>
                            <w:sz w:val="12"/>
                            <w:szCs w:val="20"/>
                          </w:rPr>
                        </w:pPr>
                      </w:p>
                      <w:p w14:paraId="446A1781" w14:textId="17B074EC" w:rsidR="005E0484" w:rsidRPr="00566522" w:rsidRDefault="00EA6929" w:rsidP="005E0484">
                        <w:pPr>
                          <w:pStyle w:val="Small"/>
                          <w:suppressOverlap/>
                          <w:jc w:val="center"/>
                          <w:rPr>
                            <w:color w:val="A8AAA4"/>
                            <w:sz w:val="36"/>
                            <w:szCs w:val="36"/>
                          </w:rPr>
                        </w:pPr>
                        <w:r>
                          <w:rPr>
                            <w:rStyle w:val="TableBoldChar"/>
                            <w:rFonts w:ascii="BOG 2018" w:hAnsi="BOG 2018" w:cs="Arial"/>
                            <w:bCs/>
                            <w:color w:val="A8AAA4"/>
                            <w:sz w:val="18"/>
                          </w:rPr>
                          <w:t>12</w:t>
                        </w:r>
                        <w:r w:rsidR="00C23557">
                          <w:rPr>
                            <w:rStyle w:val="TableBoldChar"/>
                            <w:rFonts w:ascii="BOG 2018" w:hAnsi="BOG 2018" w:cs="Arial"/>
                            <w:bCs/>
                            <w:color w:val="A8AAA4"/>
                            <w:sz w:val="18"/>
                          </w:rPr>
                          <w:t xml:space="preserve"> January 2026</w:t>
                        </w:r>
                      </w:p>
                    </w:txbxContent>
                  </v:textbox>
                </v:roundrect>
                <v:shape id="Picture 924" o:spid="_x0000_s1127" type="#_x0000_t75" style="position:absolute;width:24441;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">
                  <v:imagedata r:id="rId11" o:title=""/>
                </v:shape>
                <w10:wrap anchorx="margin"/>
              </v:group>
            </w:pict>
          </mc:Fallback>
        </mc:AlternateContent>
      </w:r>
      <w:r w:rsidRPr="00D071D4">
        <w:rPr>
          <w:noProof/>
        </w:rPr>
        <mc:AlternateContent>
          <mc:Choice Requires="wps">
            <w:drawing>
              <wp:anchor distT="0" distB="0" distL="114300" distR="114300" simplePos="0" relativeHeight="251697152" behindDoc="0" locked="0" layoutInCell="1" allowOverlap="1" wp14:anchorId="0E94899E" wp14:editId="6B8B2E44">
                <wp:simplePos x="0" y="0"/>
                <wp:positionH relativeFrom="margin">
                  <wp:posOffset>-614432</wp:posOffset>
                </wp:positionH>
                <wp:positionV relativeFrom="paragraph">
                  <wp:posOffset>-527077</wp:posOffset>
                </wp:positionV>
                <wp:extent cx="7196328" cy="1490472"/>
                <wp:effectExtent l="0" t="0" r="24130" b="14605"/>
                <wp:wrapNone/>
                <wp:docPr id="902" name="Прямоугольник: скругленные углы 205"/>
                <wp:cNvGraphicFramePr/>
                <a:graphic xmlns:a="http://schemas.openxmlformats.org/drawingml/2006/main">
                  <a:graphicData uri="http://schemas.microsoft.com/office/word/2010/wordprocessingShape">
                    <wps:wsp>
                      <wps:cNvSpPr/>
                      <wps:spPr>
                        <a:xfrm>
                          <a:off x="0" y="0"/>
                          <a:ext cx="7196328" cy="1490472"/>
                        </a:xfrm>
                        <a:prstGeom prst="roundRect">
                          <a:avLst>
                            <a:gd name="adj" fmla="val 12318"/>
                          </a:avLst>
                        </a:prstGeom>
                        <a:noFill/>
                        <a:ln>
                          <a:solidFill>
                            <a:srgbClr val="A8AAA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975C38" w14:textId="77777777" w:rsidR="005E0484" w:rsidRPr="0036790D" w:rsidRDefault="005E0484" w:rsidP="005E0484">
                            <w:pPr>
                              <w:pStyle w:val="Small"/>
                              <w:suppressOverlap/>
                              <w:jc w:val="left"/>
                              <w:rPr>
                                <w:rStyle w:val="TableBoldChar"/>
                                <w:rFonts w:ascii="BOG 2018" w:hAnsi="BOG 2018" w:cs="Arial"/>
                                <w:bCs/>
                                <w:color w:val="E7E8E2"/>
                                <w:sz w:val="48"/>
                                <w:szCs w:val="54"/>
                              </w:rPr>
                            </w:pPr>
                          </w:p>
                          <w:p w14:paraId="7EB9AB14" w14:textId="77777777" w:rsidR="005E0484" w:rsidRDefault="005E0484" w:rsidP="005E0484">
                            <w:pPr>
                              <w:pStyle w:val="Small"/>
                              <w:suppressOverlap/>
                              <w:jc w:val="left"/>
                              <w:rPr>
                                <w:rStyle w:val="TableBoldChar"/>
                                <w:rFonts w:ascii="BOG 2018" w:hAnsi="BOG 2018" w:cs="Arial"/>
                                <w:bCs/>
                                <w:color w:val="E7E8E2"/>
                                <w:sz w:val="54"/>
                                <w:szCs w:val="54"/>
                              </w:rPr>
                            </w:pPr>
                          </w:p>
                          <w:p w14:paraId="33E51D32" w14:textId="77777777" w:rsidR="005E0484" w:rsidRPr="000A385E" w:rsidRDefault="005E0484" w:rsidP="005E0484">
                            <w:pPr>
                              <w:pStyle w:val="Small"/>
                              <w:suppressOverlap/>
                              <w:jc w:val="left"/>
                              <w:rPr>
                                <w:rFonts w:ascii="BOG 2018" w:hAnsi="BOG 2018" w:cs="Arial"/>
                                <w:b/>
                                <w:bCs/>
                                <w:color w:val="A8AAA4"/>
                                <w:sz w:val="54"/>
                                <w:szCs w:val="54"/>
                              </w:rPr>
                            </w:pPr>
                            <w:r w:rsidRPr="000A385E">
                              <w:rPr>
                                <w:rStyle w:val="TableBoldChar"/>
                                <w:rFonts w:ascii="BOG 2018" w:hAnsi="BOG 2018" w:cs="Arial"/>
                                <w:bCs/>
                                <w:color w:val="A8AAA4"/>
                                <w:sz w:val="54"/>
                                <w:szCs w:val="54"/>
                              </w:rPr>
                              <w:t>Global Capital Markets</w:t>
                            </w:r>
                          </w:p>
                          <w:p w14:paraId="779DD59C" w14:textId="77777777" w:rsidR="005E0484" w:rsidRDefault="005E0484" w:rsidP="005E04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94899E" id="_x0000_s1128" style="position:absolute;margin-left:-48.4pt;margin-top:-41.5pt;width:566.65pt;height:117.35pt;z-index:251697152;visibility:visible;mso-wrap-style:square;mso-wrap-distance-left:9pt;mso-wrap-distance-top:0;mso-wrap-distance-right:9pt;mso-wrap-distance-bottom:0;mso-position-horizontal:absolute;mso-position-horizontal-relative:margin;mso-position-vertical:absolute;mso-position-vertical-relative:text;v-text-anchor:middle" arcsize="80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" filled="f" strokecolor="#a8aaa4" strokeweight="1pt">
                <v:stroke joinstyle="miter"/>
                <v:textbox>
                  <w:txbxContent>
                    <w:p w14:paraId="39975C38" w14:textId="77777777" w:rsidR="005E0484" w:rsidRPr="0036790D" w:rsidRDefault="005E0484" w:rsidP="005E0484">
                      <w:pPr>
                        <w:pStyle w:val="Small"/>
                        <w:suppressOverlap/>
                        <w:jc w:val="left"/>
                        <w:rPr>
                          <w:rStyle w:val="TableBoldChar"/>
                          <w:rFonts w:ascii="BOG 2018" w:hAnsi="BOG 2018" w:cs="Arial"/>
                          <w:bCs/>
                          <w:color w:val="E7E8E2"/>
                          <w:sz w:val="48"/>
                          <w:szCs w:val="54"/>
                        </w:rPr>
                      </w:pPr>
                    </w:p>
                    <w:p w14:paraId="7EB9AB14" w14:textId="77777777" w:rsidR="005E0484" w:rsidRDefault="005E0484" w:rsidP="005E0484">
                      <w:pPr>
                        <w:pStyle w:val="Small"/>
                        <w:suppressOverlap/>
                        <w:jc w:val="left"/>
                        <w:rPr>
                          <w:rStyle w:val="TableBoldChar"/>
                          <w:rFonts w:ascii="BOG 2018" w:hAnsi="BOG 2018" w:cs="Arial"/>
                          <w:bCs/>
                          <w:color w:val="E7E8E2"/>
                          <w:sz w:val="54"/>
                          <w:szCs w:val="54"/>
                        </w:rPr>
                      </w:pPr>
                    </w:p>
                    <w:p w14:paraId="33E51D32" w14:textId="77777777" w:rsidR="005E0484" w:rsidRPr="000A385E" w:rsidRDefault="005E0484" w:rsidP="005E0484">
                      <w:pPr>
                        <w:pStyle w:val="Small"/>
                        <w:suppressOverlap/>
                        <w:jc w:val="left"/>
                        <w:rPr>
                          <w:rFonts w:ascii="BOG 2018" w:hAnsi="BOG 2018" w:cs="Arial"/>
                          <w:b/>
                          <w:bCs/>
                          <w:color w:val="A8AAA4"/>
                          <w:sz w:val="54"/>
                          <w:szCs w:val="54"/>
                        </w:rPr>
                      </w:pPr>
                      <w:r w:rsidRPr="000A385E">
                        <w:rPr>
                          <w:rStyle w:val="TableBoldChar"/>
                          <w:rFonts w:ascii="BOG 2018" w:hAnsi="BOG 2018" w:cs="Arial"/>
                          <w:bCs/>
                          <w:color w:val="A8AAA4"/>
                          <w:sz w:val="54"/>
                          <w:szCs w:val="54"/>
                        </w:rPr>
                        <w:t>Global Capital Markets</w:t>
                      </w:r>
                    </w:p>
                    <w:p w14:paraId="779DD59C" w14:textId="77777777" w:rsidR="005E0484" w:rsidRDefault="005E0484" w:rsidP="005E0484">
                      <w:pPr>
                        <w:jc w:val="center"/>
                      </w:pPr>
                    </w:p>
                  </w:txbxContent>
                </v:textbox>
                <w10:wrap anchorx="margin"/>
              </v:roundrect>
            </w:pict>
          </mc:Fallback>
        </mc:AlternateContent>
      </w:r>
    </w:p>
    <w:p w14:paraId="7021331A" w14:textId="35812A3E" w:rsidR="00D17A14" w:rsidRPr="00D071D4" w:rsidRDefault="00D17A14"/>
    <w:p w14:paraId="0271C22A" w14:textId="225718D9" w:rsidR="00D565B6" w:rsidRPr="00D071D4" w:rsidRDefault="00D565B6"/>
    <w:p w14:paraId="38DB7F45" w14:textId="12585CCC" w:rsidR="009756B7" w:rsidRPr="00D071D4" w:rsidRDefault="002A072D">
      <w:r w:rsidRPr="00D071D4">
        <w:rPr>
          <w:noProof/>
        </w:rPr>
        <mc:AlternateContent>
          <mc:Choice Requires="wpg">
            <w:drawing>
              <wp:anchor distT="0" distB="0" distL="114300" distR="114300" simplePos="0" relativeHeight="251701248" behindDoc="0" locked="0" layoutInCell="1" allowOverlap="1" wp14:anchorId="1A027841" wp14:editId="62ECB8B4">
                <wp:simplePos x="0" y="0"/>
                <wp:positionH relativeFrom="page">
                  <wp:align>left</wp:align>
                </wp:positionH>
                <wp:positionV relativeFrom="paragraph">
                  <wp:posOffset>406262</wp:posOffset>
                </wp:positionV>
                <wp:extent cx="2399639" cy="457200"/>
                <wp:effectExtent l="0" t="0" r="0" b="0"/>
                <wp:wrapNone/>
                <wp:docPr id="925" name="Group 925"/>
                <wp:cNvGraphicFramePr/>
                <a:graphic xmlns:a="http://schemas.openxmlformats.org/drawingml/2006/main">
                  <a:graphicData uri="http://schemas.microsoft.com/office/word/2010/wordprocessingGroup">
                    <wpg:wgp>
                      <wpg:cNvGrpSpPr/>
                      <wpg:grpSpPr>
                        <a:xfrm>
                          <a:off x="0" y="0"/>
                          <a:ext cx="2399639" cy="457200"/>
                          <a:chOff x="1295612" y="3140489"/>
                          <a:chExt cx="3902325" cy="457200"/>
                        </a:xfrm>
                      </wpg:grpSpPr>
                      <wpg:grpSp>
                        <wpg:cNvPr id="926" name="Group 926"/>
                        <wpg:cNvGrpSpPr/>
                        <wpg:grpSpPr>
                          <a:xfrm>
                            <a:off x="1295612" y="3140489"/>
                            <a:ext cx="3789651" cy="457200"/>
                            <a:chOff x="1295612" y="3140489"/>
                            <a:chExt cx="3789651" cy="457200"/>
                          </a:xfrm>
                          <a:solidFill>
                            <a:srgbClr val="39403E"/>
                          </a:solidFill>
                        </wpg:grpSpPr>
                        <wps:wsp>
                          <wps:cNvPr id="927" name="Flowchart: Delay 927"/>
                          <wps:cNvSpPr/>
                          <wps:spPr>
                            <a:xfrm>
                              <a:off x="4559484" y="3140559"/>
                              <a:ext cx="525779" cy="457130"/>
                            </a:xfrm>
                            <a:prstGeom prst="flowChartDelay">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57EC35" w14:textId="77777777" w:rsidR="00D30767" w:rsidRDefault="00D30767" w:rsidP="00D307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8" name="Rectangle 928"/>
                          <wps:cNvSpPr/>
                          <wps:spPr>
                            <a:xfrm>
                              <a:off x="1295612" y="3140489"/>
                              <a:ext cx="3266264" cy="457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41AC3A" w14:textId="77777777" w:rsidR="00D30767" w:rsidRDefault="00D30767" w:rsidP="00D307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29" name="Text Box 2"/>
                        <wps:cNvSpPr txBox="1">
                          <a:spLocks noChangeArrowheads="1"/>
                        </wps:cNvSpPr>
                        <wps:spPr bwMode="auto">
                          <a:xfrm>
                            <a:off x="1722332" y="3240069"/>
                            <a:ext cx="3475605" cy="294004"/>
                          </a:xfrm>
                          <a:prstGeom prst="rect">
                            <a:avLst/>
                          </a:prstGeom>
                          <a:noFill/>
                          <a:ln w="9525">
                            <a:noFill/>
                            <a:miter lim="800000"/>
                            <a:headEnd/>
                            <a:tailEnd/>
                          </a:ln>
                        </wps:spPr>
                        <wps:txbx>
                          <w:txbxContent>
                            <w:p w14:paraId="1C5EC919" w14:textId="59210EC6" w:rsidR="00D30767" w:rsidRPr="00D071D4" w:rsidRDefault="00D30767" w:rsidP="00D30767">
                              <w:pPr>
                                <w:pStyle w:val="Small"/>
                                <w:suppressOverlap/>
                                <w:jc w:val="left"/>
                                <w:rPr>
                                  <w:rFonts w:ascii="BOG 2018" w:hAnsi="BOG 2018" w:cs="Arial"/>
                                  <w:b/>
                                  <w:color w:val="E7E8E2"/>
                                  <w:sz w:val="24"/>
                                  <w:szCs w:val="24"/>
                                </w:rPr>
                              </w:pPr>
                              <w:r w:rsidRPr="00CA1AFF">
                                <w:rPr>
                                  <w:rFonts w:ascii="BOG 2018" w:hAnsi="BOG 2018" w:cs="Arial"/>
                                  <w:b/>
                                  <w:color w:val="E7E8E2"/>
                                  <w:sz w:val="24"/>
                                  <w:szCs w:val="24"/>
                                </w:rPr>
                                <w:t>Wee</w:t>
                              </w:r>
                              <w:r w:rsidR="004F6299">
                                <w:rPr>
                                  <w:rFonts w:ascii="BOG 2018" w:hAnsi="BOG 2018" w:cs="Arial"/>
                                  <w:b/>
                                  <w:color w:val="E7E8E2"/>
                                  <w:sz w:val="24"/>
                                  <w:szCs w:val="24"/>
                                </w:rPr>
                                <w:t>k</w:t>
                              </w:r>
                              <w:r w:rsidRPr="00CA1AFF">
                                <w:rPr>
                                  <w:rFonts w:ascii="BOG 2018" w:hAnsi="BOG 2018" w:cs="Arial"/>
                                  <w:b/>
                                  <w:color w:val="E7E8E2"/>
                                  <w:sz w:val="24"/>
                                  <w:szCs w:val="24"/>
                                </w:rPr>
                                <w:t xml:space="preserve"> </w:t>
                              </w:r>
                              <w:r w:rsidR="004F6299">
                                <w:rPr>
                                  <w:rFonts w:ascii="BOG 2018" w:hAnsi="BOG 2018" w:cs="Arial"/>
                                  <w:b/>
                                  <w:color w:val="E7E8E2"/>
                                  <w:sz w:val="24"/>
                                  <w:szCs w:val="24"/>
                                </w:rPr>
                                <w:t>a</w:t>
                              </w:r>
                              <w:r w:rsidRPr="00CA1AFF">
                                <w:rPr>
                                  <w:rFonts w:ascii="BOG 2018" w:hAnsi="BOG 2018" w:cs="Arial"/>
                                  <w:b/>
                                  <w:color w:val="E7E8E2"/>
                                  <w:sz w:val="24"/>
                                  <w:szCs w:val="24"/>
                                </w:rPr>
                                <w:t xml:space="preserve">head </w:t>
                              </w:r>
                              <w:r w:rsidR="004F6299">
                                <w:rPr>
                                  <w:rFonts w:ascii="BOG 2018" w:hAnsi="BOG 2018" w:cs="Arial"/>
                                  <w:b/>
                                  <w:color w:val="E7E8E2"/>
                                  <w:sz w:val="24"/>
                                  <w:szCs w:val="24"/>
                                </w:rPr>
                                <w:t>c</w:t>
                              </w:r>
                              <w:r w:rsidRPr="00CA1AFF">
                                <w:rPr>
                                  <w:rFonts w:ascii="BOG 2018" w:hAnsi="BOG 2018" w:cs="Arial"/>
                                  <w:b/>
                                  <w:color w:val="E7E8E2"/>
                                  <w:sz w:val="24"/>
                                  <w:szCs w:val="24"/>
                                </w:rPr>
                                <w:t>alendar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A027841" id="Group 925" o:spid="_x0000_s1129" style="position:absolute;margin-left:0;margin-top:32pt;width:188.95pt;height:36pt;z-index:251701248;mso-position-horizontal:left;mso-position-horizontal-relative:page;mso-width-relative:margin;mso-height-relative:margin" coordorigin="12956,31404" coordsize="39023,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">
                <v:group id="Group 926" o:spid="_x0000_s1130" style="position:absolute;left:12956;top:31404;width:37896;height:4572" coordorigin="12956,31404" coordsize="3789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shape id="Flowchart: Delay 927" o:spid="_x0000_s1131" type="#_x0000_t135" style="position:absolute;left:45594;top:31405;width:5258;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" filled="f" stroked="f" strokeweight="1pt">
                    <v:textbox>
                      <w:txbxContent>
                        <w:p w14:paraId="2A57EC35" w14:textId="77777777" w:rsidR="00D30767" w:rsidRDefault="00D30767" w:rsidP="00D30767">
                          <w:pPr>
                            <w:jc w:val="center"/>
                          </w:pPr>
                        </w:p>
                      </w:txbxContent>
                    </v:textbox>
                  </v:shape>
                  <v:rect id="Rectangle 928" o:spid="_x0000_s1132" style="position:absolute;left:12956;top:31404;width:3266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" filled="f" stroked="f" strokeweight="1pt">
                    <v:textbox>
                      <w:txbxContent>
                        <w:p w14:paraId="3F41AC3A" w14:textId="77777777" w:rsidR="00D30767" w:rsidRDefault="00D30767" w:rsidP="00D30767">
                          <w:pPr>
                            <w:jc w:val="center"/>
                          </w:pPr>
                        </w:p>
                      </w:txbxContent>
                    </v:textbox>
                  </v:rect>
                </v:group>
                <v:shape id="_x0000_s1133" type="#_x0000_t202" style="position:absolute;left:17223;top:32400;width:34756;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" filled="f" stroked="f">
                  <v:textbox>
                    <w:txbxContent>
                      <w:p w14:paraId="1C5EC919" w14:textId="59210EC6" w:rsidR="00D30767" w:rsidRPr="00D071D4" w:rsidRDefault="00D30767" w:rsidP="00D30767">
                        <w:pPr>
                          <w:pStyle w:val="Small"/>
                          <w:suppressOverlap/>
                          <w:jc w:val="left"/>
                          <w:rPr>
                            <w:rFonts w:ascii="BOG 2018" w:hAnsi="BOG 2018" w:cs="Arial"/>
                            <w:b/>
                            <w:color w:val="E7E8E2"/>
                            <w:sz w:val="24"/>
                            <w:szCs w:val="24"/>
                          </w:rPr>
                        </w:pPr>
                        <w:r w:rsidRPr="00CA1AFF">
                          <w:rPr>
                            <w:rFonts w:ascii="BOG 2018" w:hAnsi="BOG 2018" w:cs="Arial"/>
                            <w:b/>
                            <w:color w:val="E7E8E2"/>
                            <w:sz w:val="24"/>
                            <w:szCs w:val="24"/>
                          </w:rPr>
                          <w:t>Wee</w:t>
                        </w:r>
                        <w:r w:rsidR="004F6299">
                          <w:rPr>
                            <w:rFonts w:ascii="BOG 2018" w:hAnsi="BOG 2018" w:cs="Arial"/>
                            <w:b/>
                            <w:color w:val="E7E8E2"/>
                            <w:sz w:val="24"/>
                            <w:szCs w:val="24"/>
                          </w:rPr>
                          <w:t>k</w:t>
                        </w:r>
                        <w:r w:rsidRPr="00CA1AFF">
                          <w:rPr>
                            <w:rFonts w:ascii="BOG 2018" w:hAnsi="BOG 2018" w:cs="Arial"/>
                            <w:b/>
                            <w:color w:val="E7E8E2"/>
                            <w:sz w:val="24"/>
                            <w:szCs w:val="24"/>
                          </w:rPr>
                          <w:t xml:space="preserve"> </w:t>
                        </w:r>
                        <w:r w:rsidR="004F6299">
                          <w:rPr>
                            <w:rFonts w:ascii="BOG 2018" w:hAnsi="BOG 2018" w:cs="Arial"/>
                            <w:b/>
                            <w:color w:val="E7E8E2"/>
                            <w:sz w:val="24"/>
                            <w:szCs w:val="24"/>
                          </w:rPr>
                          <w:t>a</w:t>
                        </w:r>
                        <w:r w:rsidRPr="00CA1AFF">
                          <w:rPr>
                            <w:rFonts w:ascii="BOG 2018" w:hAnsi="BOG 2018" w:cs="Arial"/>
                            <w:b/>
                            <w:color w:val="E7E8E2"/>
                            <w:sz w:val="24"/>
                            <w:szCs w:val="24"/>
                          </w:rPr>
                          <w:t xml:space="preserve">head </w:t>
                        </w:r>
                        <w:r w:rsidR="004F6299">
                          <w:rPr>
                            <w:rFonts w:ascii="BOG 2018" w:hAnsi="BOG 2018" w:cs="Arial"/>
                            <w:b/>
                            <w:color w:val="E7E8E2"/>
                            <w:sz w:val="24"/>
                            <w:szCs w:val="24"/>
                          </w:rPr>
                          <w:t>c</w:t>
                        </w:r>
                        <w:r w:rsidRPr="00CA1AFF">
                          <w:rPr>
                            <w:rFonts w:ascii="BOG 2018" w:hAnsi="BOG 2018" w:cs="Arial"/>
                            <w:b/>
                            <w:color w:val="E7E8E2"/>
                            <w:sz w:val="24"/>
                            <w:szCs w:val="24"/>
                          </w:rPr>
                          <w:t>alendar</w:t>
                        </w:r>
                      </w:p>
                    </w:txbxContent>
                  </v:textbox>
                </v:shape>
                <w10:wrap anchorx="page"/>
              </v:group>
            </w:pict>
          </mc:Fallback>
        </mc:AlternateContent>
      </w:r>
    </w:p>
    <w:p w14:paraId="399CF225" w14:textId="1530F5F4" w:rsidR="003E36E1" w:rsidRPr="00D071D4" w:rsidRDefault="003E36E1" w:rsidP="009756B7"/>
    <w:tbl>
      <w:tblPr>
        <w:tblStyle w:val="TableGrid"/>
        <w:tblpPr w:leftFromText="180" w:rightFromText="180" w:vertAnchor="text" w:horzAnchor="margin" w:tblpY="1647"/>
        <w:tblW w:w="4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1"/>
        <w:gridCol w:w="634"/>
        <w:gridCol w:w="2767"/>
      </w:tblGrid>
      <w:tr w:rsidR="003E36E1" w:rsidRPr="001F65F3" w14:paraId="428AEE57" w14:textId="77777777" w:rsidTr="00A44EDC">
        <w:trPr>
          <w:trHeight w:hRule="exact" w:val="331"/>
        </w:trPr>
        <w:tc>
          <w:tcPr>
            <w:tcW w:w="1251" w:type="dxa"/>
          </w:tcPr>
          <w:p w14:paraId="510140F0" w14:textId="77777777" w:rsidR="003E36E1" w:rsidRPr="008E3C91" w:rsidRDefault="00910B49" w:rsidP="008E3C91">
            <w:pPr>
              <w:jc w:val="center"/>
              <w:rPr>
                <w:b/>
                <w:bCs/>
                <w:sz w:val="14"/>
                <w:szCs w:val="14"/>
                <w:lang w:val="en-US"/>
              </w:rPr>
            </w:pPr>
            <w:r w:rsidRPr="008E3C91">
              <w:rPr>
                <w:b/>
                <w:bCs/>
                <w:sz w:val="14"/>
                <w:szCs w:val="14"/>
                <w:lang w:val="en-US"/>
              </w:rPr>
              <w:t>Time</w:t>
            </w:r>
          </w:p>
          <w:p w14:paraId="01106AB9" w14:textId="26DFBDDF" w:rsidR="00910B49" w:rsidRPr="008E3C91" w:rsidRDefault="00910B49" w:rsidP="008E3C91">
            <w:pPr>
              <w:jc w:val="center"/>
              <w:rPr>
                <w:sz w:val="14"/>
                <w:szCs w:val="14"/>
                <w:lang w:val="en-US"/>
              </w:rPr>
            </w:pPr>
            <w:r w:rsidRPr="008E3C91">
              <w:rPr>
                <w:sz w:val="14"/>
                <w:szCs w:val="14"/>
                <w:lang w:val="en-US"/>
              </w:rPr>
              <w:t>(GMT +4)</w:t>
            </w:r>
          </w:p>
        </w:tc>
        <w:tc>
          <w:tcPr>
            <w:tcW w:w="634" w:type="dxa"/>
          </w:tcPr>
          <w:p w14:paraId="01881253" w14:textId="199F39EF" w:rsidR="003E36E1" w:rsidRPr="008E3C91" w:rsidRDefault="00910B49" w:rsidP="008E3C91">
            <w:pPr>
              <w:jc w:val="center"/>
              <w:rPr>
                <w:b/>
                <w:bCs/>
                <w:sz w:val="14"/>
                <w:szCs w:val="14"/>
                <w:lang w:val="en-US"/>
              </w:rPr>
            </w:pPr>
            <w:r w:rsidRPr="008E3C91">
              <w:rPr>
                <w:b/>
                <w:bCs/>
                <w:sz w:val="14"/>
                <w:szCs w:val="14"/>
                <w:lang w:val="en-US"/>
              </w:rPr>
              <w:t>Country</w:t>
            </w:r>
          </w:p>
        </w:tc>
        <w:tc>
          <w:tcPr>
            <w:tcW w:w="2767" w:type="dxa"/>
          </w:tcPr>
          <w:p w14:paraId="1D7DC54C" w14:textId="50F4A523" w:rsidR="003E36E1" w:rsidRPr="008E3C91" w:rsidRDefault="00910B49" w:rsidP="008E3C91">
            <w:pPr>
              <w:jc w:val="center"/>
              <w:rPr>
                <w:b/>
                <w:bCs/>
                <w:sz w:val="14"/>
                <w:szCs w:val="14"/>
                <w:lang w:val="en-US"/>
              </w:rPr>
            </w:pPr>
            <w:r w:rsidRPr="008E3C91">
              <w:rPr>
                <w:b/>
                <w:bCs/>
                <w:sz w:val="14"/>
                <w:szCs w:val="14"/>
                <w:lang w:val="en-US"/>
              </w:rPr>
              <w:t>Event</w:t>
            </w:r>
          </w:p>
          <w:p w14:paraId="5C33993F" w14:textId="4C1D5CCB" w:rsidR="003E36E1" w:rsidRPr="008E3C91" w:rsidRDefault="003E36E1" w:rsidP="008E3C91">
            <w:pPr>
              <w:jc w:val="center"/>
              <w:rPr>
                <w:b/>
                <w:bCs/>
                <w:sz w:val="14"/>
                <w:szCs w:val="14"/>
                <w:lang w:val="en-US"/>
              </w:rPr>
            </w:pPr>
          </w:p>
        </w:tc>
      </w:tr>
      <w:tr w:rsidR="00F55163" w:rsidRPr="001F65F3" w14:paraId="1D18C787" w14:textId="77777777" w:rsidTr="00F55163">
        <w:tblPrEx>
          <w:tblCellMar>
            <w:left w:w="108" w:type="dxa"/>
            <w:right w:w="108" w:type="dxa"/>
          </w:tblCellMar>
        </w:tblPrEx>
        <w:trPr>
          <w:trHeight w:hRule="exact" w:val="331"/>
        </w:trPr>
        <w:tc>
          <w:tcPr>
            <w:tcW w:w="1251" w:type="dxa"/>
            <w:vAlign w:val="center"/>
          </w:tcPr>
          <w:p w14:paraId="66E6467C" w14:textId="04C3FB7D" w:rsidR="00F55163" w:rsidRPr="00B71ABF" w:rsidRDefault="00D005F8" w:rsidP="00D005F8">
            <w:pPr>
              <w:pStyle w:val="Small"/>
              <w:spacing w:line="480" w:lineRule="auto"/>
              <w:ind w:left="-110" w:right="150"/>
              <w:jc w:val="left"/>
              <w:rPr>
                <w:rFonts w:ascii="BOG 2018" w:hAnsi="BOG 2018" w:cs="Arial"/>
                <w:color w:val="auto"/>
                <w:sz w:val="18"/>
                <w:lang w:val="en-US"/>
              </w:rPr>
            </w:pPr>
            <w:r>
              <w:rPr>
                <w:rFonts w:ascii="BOG 2018" w:hAnsi="BOG 2018" w:cs="Arial"/>
                <w:color w:val="auto"/>
                <w:sz w:val="18"/>
                <w:lang w:val="en-US"/>
              </w:rPr>
              <w:t>20:30</w:t>
            </w:r>
          </w:p>
        </w:tc>
        <w:tc>
          <w:tcPr>
            <w:tcW w:w="634" w:type="dxa"/>
            <w:vAlign w:val="center"/>
          </w:tcPr>
          <w:p w14:paraId="2B2AFCCF" w14:textId="5305E02C" w:rsidR="00F55163" w:rsidRPr="00B71ABF" w:rsidRDefault="00D005F8" w:rsidP="00C46087">
            <w:pPr>
              <w:pStyle w:val="Small"/>
              <w:spacing w:line="480" w:lineRule="auto"/>
              <w:ind w:hanging="100"/>
              <w:jc w:val="left"/>
              <w:rPr>
                <w:rFonts w:ascii="BOG 2018" w:hAnsi="BOG 2018" w:cs="Arial"/>
                <w:color w:val="auto"/>
                <w:sz w:val="18"/>
                <w:lang w:val="en-US"/>
              </w:rPr>
            </w:pPr>
            <w:r>
              <w:rPr>
                <w:rFonts w:ascii="BOG 2018" w:hAnsi="BOG 2018" w:cs="Arial"/>
                <w:color w:val="auto"/>
                <w:sz w:val="18"/>
                <w:lang w:val="en-US"/>
              </w:rPr>
              <w:t>US</w:t>
            </w:r>
          </w:p>
        </w:tc>
        <w:tc>
          <w:tcPr>
            <w:tcW w:w="2767" w:type="dxa"/>
            <w:vAlign w:val="center"/>
          </w:tcPr>
          <w:p w14:paraId="2B314B0C" w14:textId="64BD4C1A" w:rsidR="00F55163" w:rsidRPr="00F55163" w:rsidRDefault="00D005F8" w:rsidP="00C46087">
            <w:pPr>
              <w:pStyle w:val="Small"/>
              <w:spacing w:line="480" w:lineRule="auto"/>
              <w:ind w:hanging="103"/>
              <w:jc w:val="left"/>
              <w:rPr>
                <w:rFonts w:ascii="BOG 2018" w:hAnsi="BOG 2018" w:cs="Arial"/>
                <w:color w:val="auto"/>
                <w:sz w:val="18"/>
                <w:lang w:val="en-US"/>
              </w:rPr>
            </w:pPr>
            <w:r>
              <w:rPr>
                <w:rFonts w:ascii="BOG 2018" w:hAnsi="BOG 2018" w:cs="Arial"/>
                <w:color w:val="auto"/>
                <w:sz w:val="18"/>
                <w:lang w:val="en-US"/>
              </w:rPr>
              <w:t>6-Month Bill Auction</w:t>
            </w:r>
          </w:p>
        </w:tc>
      </w:tr>
      <w:tr w:rsidR="00F55163" w:rsidRPr="001F65F3" w14:paraId="2CF1CC37" w14:textId="77777777" w:rsidTr="00F55163">
        <w:tblPrEx>
          <w:tblCellMar>
            <w:left w:w="108" w:type="dxa"/>
            <w:right w:w="108" w:type="dxa"/>
          </w:tblCellMar>
        </w:tblPrEx>
        <w:trPr>
          <w:trHeight w:hRule="exact" w:val="331"/>
        </w:trPr>
        <w:tc>
          <w:tcPr>
            <w:tcW w:w="1251" w:type="dxa"/>
            <w:vAlign w:val="center"/>
          </w:tcPr>
          <w:p w14:paraId="5AAB5A69" w14:textId="61B8AE44" w:rsidR="00F55163" w:rsidRPr="00B71ABF" w:rsidRDefault="00F55163" w:rsidP="0041213F">
            <w:pPr>
              <w:pStyle w:val="Small"/>
              <w:spacing w:line="480" w:lineRule="auto"/>
              <w:ind w:left="-108"/>
              <w:jc w:val="left"/>
              <w:rPr>
                <w:rFonts w:ascii="BOG 2018" w:hAnsi="BOG 2018" w:cs="Arial"/>
                <w:color w:val="auto"/>
                <w:sz w:val="18"/>
                <w:lang w:val="en-US"/>
              </w:rPr>
            </w:pPr>
          </w:p>
        </w:tc>
        <w:tc>
          <w:tcPr>
            <w:tcW w:w="634" w:type="dxa"/>
            <w:vAlign w:val="center"/>
          </w:tcPr>
          <w:p w14:paraId="7AB85C36" w14:textId="5BDA5340" w:rsidR="00F55163" w:rsidRPr="00B71ABF" w:rsidRDefault="00F55163" w:rsidP="00C46087">
            <w:pPr>
              <w:pStyle w:val="Small"/>
              <w:spacing w:line="480" w:lineRule="auto"/>
              <w:ind w:hanging="100"/>
              <w:jc w:val="left"/>
              <w:rPr>
                <w:rFonts w:ascii="BOG 2018" w:hAnsi="BOG 2018" w:cs="Arial"/>
                <w:color w:val="auto"/>
                <w:sz w:val="18"/>
                <w:lang w:val="en-US"/>
              </w:rPr>
            </w:pPr>
          </w:p>
        </w:tc>
        <w:tc>
          <w:tcPr>
            <w:tcW w:w="2767" w:type="dxa"/>
            <w:vAlign w:val="center"/>
          </w:tcPr>
          <w:p w14:paraId="0DB67D4E" w14:textId="4818008F" w:rsidR="00F55163" w:rsidRPr="00B71ABF" w:rsidRDefault="00F55163" w:rsidP="00C46087">
            <w:pPr>
              <w:pStyle w:val="Small"/>
              <w:spacing w:line="480" w:lineRule="auto"/>
              <w:ind w:hanging="103"/>
              <w:jc w:val="left"/>
              <w:rPr>
                <w:rFonts w:ascii="BOG 2018" w:hAnsi="BOG 2018" w:cs="Arial"/>
                <w:color w:val="auto"/>
                <w:sz w:val="18"/>
                <w:lang w:val="en-US"/>
              </w:rPr>
            </w:pPr>
          </w:p>
        </w:tc>
      </w:tr>
      <w:tr w:rsidR="00F55163" w:rsidRPr="001F65F3" w14:paraId="681D798E" w14:textId="77777777" w:rsidTr="00A44EDC">
        <w:trPr>
          <w:trHeight w:hRule="exact" w:val="331"/>
        </w:trPr>
        <w:tc>
          <w:tcPr>
            <w:tcW w:w="1251" w:type="dxa"/>
            <w:vAlign w:val="center"/>
          </w:tcPr>
          <w:p w14:paraId="53341A45" w14:textId="5B1CC209" w:rsidR="00C46087" w:rsidRPr="00B71ABF" w:rsidRDefault="00C46087" w:rsidP="00F55163">
            <w:pPr>
              <w:pStyle w:val="Small"/>
              <w:spacing w:line="480" w:lineRule="auto"/>
              <w:jc w:val="left"/>
              <w:rPr>
                <w:rFonts w:ascii="BOG 2018" w:hAnsi="BOG 2018" w:cs="Arial"/>
                <w:color w:val="auto"/>
                <w:sz w:val="18"/>
                <w:lang w:val="en-US"/>
              </w:rPr>
            </w:pPr>
          </w:p>
        </w:tc>
        <w:tc>
          <w:tcPr>
            <w:tcW w:w="634" w:type="dxa"/>
            <w:vAlign w:val="center"/>
          </w:tcPr>
          <w:p w14:paraId="10E09D10" w14:textId="662B0B18" w:rsidR="00194BDE" w:rsidRPr="00B71ABF" w:rsidRDefault="00194BDE" w:rsidP="00F55163">
            <w:pPr>
              <w:pStyle w:val="Small"/>
              <w:spacing w:line="480" w:lineRule="auto"/>
              <w:jc w:val="left"/>
              <w:rPr>
                <w:rFonts w:ascii="BOG 2018" w:hAnsi="BOG 2018" w:cs="Arial"/>
                <w:color w:val="auto"/>
                <w:sz w:val="18"/>
                <w:lang w:val="en-US"/>
              </w:rPr>
            </w:pPr>
          </w:p>
        </w:tc>
        <w:tc>
          <w:tcPr>
            <w:tcW w:w="2767" w:type="dxa"/>
            <w:vAlign w:val="center"/>
          </w:tcPr>
          <w:p w14:paraId="13F63A0B" w14:textId="63580AF5" w:rsidR="00F55163" w:rsidRPr="00B71ABF" w:rsidRDefault="00F55163" w:rsidP="00F55163">
            <w:pPr>
              <w:pStyle w:val="Small"/>
              <w:spacing w:line="480" w:lineRule="auto"/>
              <w:jc w:val="left"/>
              <w:rPr>
                <w:rFonts w:ascii="BOG 2018" w:hAnsi="BOG 2018" w:cs="Arial"/>
                <w:color w:val="auto"/>
                <w:sz w:val="18"/>
                <w:lang w:val="en-US"/>
              </w:rPr>
            </w:pPr>
          </w:p>
        </w:tc>
      </w:tr>
      <w:tr w:rsidR="00F55163" w:rsidRPr="001F65F3" w14:paraId="5854E4DA" w14:textId="77777777" w:rsidTr="00A44EDC">
        <w:trPr>
          <w:trHeight w:hRule="exact" w:val="331"/>
        </w:trPr>
        <w:tc>
          <w:tcPr>
            <w:tcW w:w="1251" w:type="dxa"/>
            <w:vAlign w:val="center"/>
          </w:tcPr>
          <w:p w14:paraId="4DCD3A51" w14:textId="1CCFBDF1" w:rsidR="00F55163" w:rsidRPr="00B71ABF" w:rsidRDefault="00F55163" w:rsidP="00F55163">
            <w:pPr>
              <w:pStyle w:val="Small"/>
              <w:spacing w:line="480" w:lineRule="auto"/>
              <w:jc w:val="left"/>
              <w:rPr>
                <w:rFonts w:ascii="BOG 2018" w:hAnsi="BOG 2018" w:cs="Arial"/>
                <w:color w:val="auto"/>
                <w:sz w:val="18"/>
                <w:lang w:val="en-US"/>
              </w:rPr>
            </w:pPr>
          </w:p>
        </w:tc>
        <w:tc>
          <w:tcPr>
            <w:tcW w:w="634" w:type="dxa"/>
            <w:vAlign w:val="center"/>
          </w:tcPr>
          <w:p w14:paraId="55430752" w14:textId="24EFC11A" w:rsidR="00F55163" w:rsidRPr="00B71ABF" w:rsidRDefault="00F55163" w:rsidP="00F55163">
            <w:pPr>
              <w:pStyle w:val="Small"/>
              <w:spacing w:line="480" w:lineRule="auto"/>
              <w:jc w:val="left"/>
              <w:rPr>
                <w:rFonts w:ascii="BOG 2018" w:hAnsi="BOG 2018" w:cs="Arial"/>
                <w:color w:val="auto"/>
                <w:sz w:val="18"/>
                <w:lang w:val="en-US"/>
              </w:rPr>
            </w:pPr>
          </w:p>
        </w:tc>
        <w:tc>
          <w:tcPr>
            <w:tcW w:w="2767" w:type="dxa"/>
            <w:vAlign w:val="center"/>
          </w:tcPr>
          <w:p w14:paraId="077CC316" w14:textId="2A3095CE" w:rsidR="00F55163" w:rsidRPr="00B71ABF" w:rsidRDefault="00F55163" w:rsidP="00F55163">
            <w:pPr>
              <w:pStyle w:val="Small"/>
              <w:spacing w:line="480" w:lineRule="auto"/>
              <w:jc w:val="left"/>
              <w:rPr>
                <w:rFonts w:ascii="BOG 2018" w:hAnsi="BOG 2018" w:cs="Arial"/>
                <w:color w:val="auto"/>
                <w:sz w:val="18"/>
                <w:lang w:val="en-US"/>
              </w:rPr>
            </w:pPr>
          </w:p>
        </w:tc>
      </w:tr>
      <w:tr w:rsidR="00F55163" w:rsidRPr="001F65F3" w14:paraId="06D67E90" w14:textId="77777777" w:rsidTr="00A44EDC">
        <w:trPr>
          <w:trHeight w:hRule="exact" w:val="331"/>
        </w:trPr>
        <w:tc>
          <w:tcPr>
            <w:tcW w:w="1251" w:type="dxa"/>
            <w:vAlign w:val="center"/>
          </w:tcPr>
          <w:p w14:paraId="631EF419" w14:textId="5502D169" w:rsidR="00F55163" w:rsidRPr="00B71ABF" w:rsidRDefault="00F55163" w:rsidP="00F55163">
            <w:pPr>
              <w:pStyle w:val="Small"/>
              <w:spacing w:line="480" w:lineRule="auto"/>
              <w:jc w:val="left"/>
              <w:rPr>
                <w:rFonts w:ascii="BOG 2018" w:hAnsi="BOG 2018" w:cs="Arial"/>
                <w:color w:val="auto"/>
                <w:sz w:val="18"/>
                <w:lang w:val="en-US"/>
              </w:rPr>
            </w:pPr>
          </w:p>
        </w:tc>
        <w:tc>
          <w:tcPr>
            <w:tcW w:w="634" w:type="dxa"/>
            <w:vAlign w:val="center"/>
          </w:tcPr>
          <w:p w14:paraId="23833584" w14:textId="49859E2D" w:rsidR="00F55163" w:rsidRPr="00B71ABF" w:rsidRDefault="00F55163" w:rsidP="00F55163">
            <w:pPr>
              <w:pStyle w:val="Small"/>
              <w:spacing w:line="480" w:lineRule="auto"/>
              <w:jc w:val="left"/>
              <w:rPr>
                <w:rFonts w:ascii="BOG 2018" w:hAnsi="BOG 2018" w:cs="Arial"/>
                <w:color w:val="auto"/>
                <w:sz w:val="18"/>
                <w:lang w:val="en-US"/>
              </w:rPr>
            </w:pPr>
          </w:p>
        </w:tc>
        <w:tc>
          <w:tcPr>
            <w:tcW w:w="2767" w:type="dxa"/>
            <w:vAlign w:val="center"/>
          </w:tcPr>
          <w:p w14:paraId="1645979F" w14:textId="26121378" w:rsidR="00F55163" w:rsidRPr="002C483F" w:rsidRDefault="00F55163" w:rsidP="00F55163">
            <w:pPr>
              <w:pStyle w:val="Small"/>
              <w:spacing w:line="480" w:lineRule="auto"/>
              <w:jc w:val="left"/>
              <w:rPr>
                <w:rFonts w:ascii="BOG 2018" w:hAnsi="BOG 2018" w:cs="Arial"/>
                <w:color w:val="auto"/>
                <w:sz w:val="18"/>
                <w:lang w:val="en-US"/>
              </w:rPr>
            </w:pPr>
          </w:p>
        </w:tc>
      </w:tr>
      <w:tr w:rsidR="00F55163" w:rsidRPr="001F65F3" w14:paraId="5E81EED9" w14:textId="77777777" w:rsidTr="00A44EDC">
        <w:trPr>
          <w:trHeight w:hRule="exact" w:val="331"/>
        </w:trPr>
        <w:tc>
          <w:tcPr>
            <w:tcW w:w="1251" w:type="dxa"/>
            <w:vAlign w:val="center"/>
          </w:tcPr>
          <w:p w14:paraId="6DC21EF2" w14:textId="39F4BBD5" w:rsidR="00C46087" w:rsidRPr="00B71ABF" w:rsidRDefault="00D005F8"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17:15</w:t>
            </w:r>
          </w:p>
        </w:tc>
        <w:tc>
          <w:tcPr>
            <w:tcW w:w="634" w:type="dxa"/>
            <w:vAlign w:val="center"/>
          </w:tcPr>
          <w:p w14:paraId="4B2A1270" w14:textId="520C2E31" w:rsidR="00F55163" w:rsidRPr="00B71ABF" w:rsidRDefault="00D005F8"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US</w:t>
            </w:r>
          </w:p>
        </w:tc>
        <w:tc>
          <w:tcPr>
            <w:tcW w:w="2767" w:type="dxa"/>
            <w:vAlign w:val="center"/>
          </w:tcPr>
          <w:p w14:paraId="28123B84" w14:textId="4458F46D" w:rsidR="00F55163" w:rsidRPr="002C483F" w:rsidRDefault="00D005F8"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ADP Employment Change 4wk</w:t>
            </w:r>
          </w:p>
        </w:tc>
      </w:tr>
      <w:tr w:rsidR="00F55163" w:rsidRPr="001F65F3" w14:paraId="69889759" w14:textId="77777777" w:rsidTr="00A44EDC">
        <w:trPr>
          <w:trHeight w:hRule="exact" w:val="331"/>
        </w:trPr>
        <w:tc>
          <w:tcPr>
            <w:tcW w:w="1251" w:type="dxa"/>
            <w:vAlign w:val="center"/>
          </w:tcPr>
          <w:p w14:paraId="39B4E801" w14:textId="36D4CB99"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17:30</w:t>
            </w:r>
          </w:p>
        </w:tc>
        <w:tc>
          <w:tcPr>
            <w:tcW w:w="634" w:type="dxa"/>
            <w:vAlign w:val="center"/>
          </w:tcPr>
          <w:p w14:paraId="6C353ACA" w14:textId="2B7F436E" w:rsidR="00F55163" w:rsidRPr="00B71ABF" w:rsidRDefault="00D005F8"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US</w:t>
            </w:r>
          </w:p>
        </w:tc>
        <w:tc>
          <w:tcPr>
            <w:tcW w:w="2767" w:type="dxa"/>
            <w:vAlign w:val="center"/>
          </w:tcPr>
          <w:p w14:paraId="511D3BB6" w14:textId="61A500A0" w:rsidR="00F55163" w:rsidRPr="00647464" w:rsidRDefault="00D005F8"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Consumer Price Index (YoY)dec</w:t>
            </w:r>
          </w:p>
        </w:tc>
      </w:tr>
      <w:tr w:rsidR="00F55163" w:rsidRPr="001F65F3" w14:paraId="66077F57" w14:textId="77777777" w:rsidTr="00A44EDC">
        <w:trPr>
          <w:trHeight w:hRule="exact" w:val="331"/>
        </w:trPr>
        <w:tc>
          <w:tcPr>
            <w:tcW w:w="1251" w:type="dxa"/>
            <w:vAlign w:val="center"/>
          </w:tcPr>
          <w:p w14:paraId="3430FFFE" w14:textId="3F300146"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19:00</w:t>
            </w:r>
          </w:p>
        </w:tc>
        <w:tc>
          <w:tcPr>
            <w:tcW w:w="634" w:type="dxa"/>
            <w:vAlign w:val="center"/>
          </w:tcPr>
          <w:p w14:paraId="56D98518" w14:textId="18A31276"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US</w:t>
            </w:r>
          </w:p>
        </w:tc>
        <w:tc>
          <w:tcPr>
            <w:tcW w:w="2767" w:type="dxa"/>
            <w:vAlign w:val="center"/>
          </w:tcPr>
          <w:p w14:paraId="71D3D10B" w14:textId="21FF6BE6"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New Home Sales (MoM) Oct</w:t>
            </w:r>
          </w:p>
        </w:tc>
      </w:tr>
      <w:tr w:rsidR="00F55163" w:rsidRPr="001F65F3" w14:paraId="6AB6AFF4" w14:textId="77777777" w:rsidTr="00A44EDC">
        <w:trPr>
          <w:trHeight w:hRule="exact" w:val="448"/>
        </w:trPr>
        <w:tc>
          <w:tcPr>
            <w:tcW w:w="1251" w:type="dxa"/>
            <w:vAlign w:val="center"/>
          </w:tcPr>
          <w:p w14:paraId="48AD1F9F" w14:textId="209D215E"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23:00</w:t>
            </w:r>
          </w:p>
        </w:tc>
        <w:tc>
          <w:tcPr>
            <w:tcW w:w="634" w:type="dxa"/>
            <w:vAlign w:val="center"/>
          </w:tcPr>
          <w:p w14:paraId="34A2E9A2" w14:textId="2D90AA56"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US</w:t>
            </w:r>
          </w:p>
        </w:tc>
        <w:tc>
          <w:tcPr>
            <w:tcW w:w="2767" w:type="dxa"/>
            <w:vAlign w:val="center"/>
          </w:tcPr>
          <w:p w14:paraId="68E9C1A4" w14:textId="22F762CE"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Monthly Budget Statement</w:t>
            </w:r>
          </w:p>
        </w:tc>
      </w:tr>
      <w:tr w:rsidR="00F55163" w:rsidRPr="001F65F3" w14:paraId="34B798AA" w14:textId="77777777" w:rsidTr="00A44EDC">
        <w:trPr>
          <w:trHeight w:hRule="exact" w:val="331"/>
        </w:trPr>
        <w:tc>
          <w:tcPr>
            <w:tcW w:w="1251" w:type="dxa"/>
            <w:vAlign w:val="center"/>
          </w:tcPr>
          <w:p w14:paraId="7D891BBF" w14:textId="7E66DD47" w:rsidR="00F55163" w:rsidRPr="00B71ABF" w:rsidRDefault="00F55163" w:rsidP="00F55163">
            <w:pPr>
              <w:pStyle w:val="Small"/>
              <w:spacing w:line="480" w:lineRule="auto"/>
              <w:jc w:val="left"/>
              <w:rPr>
                <w:rFonts w:ascii="BOG 2018" w:hAnsi="BOG 2018" w:cs="Arial"/>
                <w:color w:val="auto"/>
                <w:sz w:val="18"/>
                <w:lang w:val="en-US"/>
              </w:rPr>
            </w:pPr>
          </w:p>
        </w:tc>
        <w:tc>
          <w:tcPr>
            <w:tcW w:w="634" w:type="dxa"/>
            <w:vAlign w:val="center"/>
          </w:tcPr>
          <w:p w14:paraId="0FFA751C" w14:textId="1B626627" w:rsidR="00F55163" w:rsidRPr="00B71ABF" w:rsidRDefault="00F55163" w:rsidP="00F55163">
            <w:pPr>
              <w:pStyle w:val="Small"/>
              <w:spacing w:line="480" w:lineRule="auto"/>
              <w:jc w:val="left"/>
              <w:rPr>
                <w:rFonts w:ascii="BOG 2018" w:hAnsi="BOG 2018" w:cs="Arial"/>
                <w:color w:val="auto"/>
                <w:sz w:val="18"/>
                <w:lang w:val="en-US"/>
              </w:rPr>
            </w:pPr>
          </w:p>
        </w:tc>
        <w:tc>
          <w:tcPr>
            <w:tcW w:w="2767" w:type="dxa"/>
            <w:vAlign w:val="center"/>
          </w:tcPr>
          <w:p w14:paraId="166B7D6E" w14:textId="7BBAC920" w:rsidR="00F55163" w:rsidRPr="00B71ABF" w:rsidRDefault="00F55163" w:rsidP="00F55163">
            <w:pPr>
              <w:pStyle w:val="Small"/>
              <w:spacing w:line="480" w:lineRule="auto"/>
              <w:jc w:val="left"/>
              <w:rPr>
                <w:rFonts w:ascii="BOG 2018" w:hAnsi="BOG 2018" w:cs="Arial"/>
                <w:color w:val="auto"/>
                <w:sz w:val="18"/>
                <w:lang w:val="en-US"/>
              </w:rPr>
            </w:pPr>
          </w:p>
        </w:tc>
      </w:tr>
      <w:tr w:rsidR="00F55163" w:rsidRPr="001F65F3" w14:paraId="626F6F3E" w14:textId="77777777" w:rsidTr="00A44EDC">
        <w:trPr>
          <w:trHeight w:hRule="exact" w:val="331"/>
        </w:trPr>
        <w:tc>
          <w:tcPr>
            <w:tcW w:w="1251" w:type="dxa"/>
            <w:vAlign w:val="center"/>
          </w:tcPr>
          <w:p w14:paraId="026871FA" w14:textId="656D86B0"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O1:30</w:t>
            </w:r>
          </w:p>
        </w:tc>
        <w:tc>
          <w:tcPr>
            <w:tcW w:w="634" w:type="dxa"/>
            <w:vAlign w:val="center"/>
          </w:tcPr>
          <w:p w14:paraId="7BE92A7B" w14:textId="44D7E2F0"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US</w:t>
            </w:r>
          </w:p>
        </w:tc>
        <w:tc>
          <w:tcPr>
            <w:tcW w:w="2767" w:type="dxa"/>
            <w:vAlign w:val="center"/>
          </w:tcPr>
          <w:p w14:paraId="3B0FA666" w14:textId="2A114475"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API Weekly Crude Oil Stock</w:t>
            </w:r>
          </w:p>
        </w:tc>
      </w:tr>
      <w:tr w:rsidR="00F55163" w:rsidRPr="001F65F3" w14:paraId="49091A89" w14:textId="77777777" w:rsidTr="00A44EDC">
        <w:trPr>
          <w:trHeight w:hRule="exact" w:val="331"/>
        </w:trPr>
        <w:tc>
          <w:tcPr>
            <w:tcW w:w="1251" w:type="dxa"/>
            <w:vAlign w:val="center"/>
          </w:tcPr>
          <w:p w14:paraId="680B95B5" w14:textId="25946AA1"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17:30</w:t>
            </w:r>
          </w:p>
        </w:tc>
        <w:tc>
          <w:tcPr>
            <w:tcW w:w="634" w:type="dxa"/>
            <w:vAlign w:val="center"/>
          </w:tcPr>
          <w:p w14:paraId="1F7B2815" w14:textId="3B81F13D"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US</w:t>
            </w:r>
          </w:p>
        </w:tc>
        <w:tc>
          <w:tcPr>
            <w:tcW w:w="2767" w:type="dxa"/>
            <w:vAlign w:val="center"/>
          </w:tcPr>
          <w:p w14:paraId="52BD739C" w14:textId="6CA55426"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Retail Sales (MoM) Nov</w:t>
            </w:r>
          </w:p>
        </w:tc>
      </w:tr>
      <w:tr w:rsidR="00F55163" w:rsidRPr="001F65F3" w14:paraId="2D46019F" w14:textId="77777777" w:rsidTr="00A44EDC">
        <w:trPr>
          <w:trHeight w:hRule="exact" w:val="331"/>
        </w:trPr>
        <w:tc>
          <w:tcPr>
            <w:tcW w:w="1251" w:type="dxa"/>
            <w:vAlign w:val="center"/>
          </w:tcPr>
          <w:p w14:paraId="639F9B35" w14:textId="7998CE1F"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17:30</w:t>
            </w:r>
          </w:p>
        </w:tc>
        <w:tc>
          <w:tcPr>
            <w:tcW w:w="634" w:type="dxa"/>
            <w:vAlign w:val="center"/>
          </w:tcPr>
          <w:p w14:paraId="40061CC3" w14:textId="30CA5677"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US</w:t>
            </w:r>
          </w:p>
        </w:tc>
        <w:tc>
          <w:tcPr>
            <w:tcW w:w="2767" w:type="dxa"/>
            <w:vAlign w:val="center"/>
          </w:tcPr>
          <w:p w14:paraId="64626192" w14:textId="42A0FDF1"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Producer Price Index (YoY) Nov</w:t>
            </w:r>
          </w:p>
        </w:tc>
      </w:tr>
      <w:tr w:rsidR="00F55163" w:rsidRPr="001F65F3" w14:paraId="00187056" w14:textId="77777777" w:rsidTr="00A44EDC">
        <w:trPr>
          <w:trHeight w:hRule="exact" w:val="331"/>
        </w:trPr>
        <w:tc>
          <w:tcPr>
            <w:tcW w:w="1251" w:type="dxa"/>
            <w:vAlign w:val="center"/>
          </w:tcPr>
          <w:p w14:paraId="3E49295B" w14:textId="6E2C150B" w:rsidR="00F55163" w:rsidRPr="00B71ABF" w:rsidRDefault="00F55163" w:rsidP="00F55163">
            <w:pPr>
              <w:pStyle w:val="Small"/>
              <w:spacing w:line="480" w:lineRule="auto"/>
              <w:jc w:val="left"/>
              <w:rPr>
                <w:rFonts w:ascii="BOG 2018" w:hAnsi="BOG 2018" w:cs="Arial"/>
                <w:color w:val="auto"/>
                <w:sz w:val="18"/>
                <w:lang w:val="en-US"/>
              </w:rPr>
            </w:pPr>
          </w:p>
        </w:tc>
        <w:tc>
          <w:tcPr>
            <w:tcW w:w="634" w:type="dxa"/>
            <w:vAlign w:val="center"/>
          </w:tcPr>
          <w:p w14:paraId="17C45C81" w14:textId="4003D5C1" w:rsidR="00F55163" w:rsidRPr="004A2EC6" w:rsidRDefault="00F55163" w:rsidP="00F55163">
            <w:pPr>
              <w:pStyle w:val="Small"/>
              <w:spacing w:line="480" w:lineRule="auto"/>
              <w:jc w:val="left"/>
              <w:rPr>
                <w:rFonts w:ascii="BOG 2018" w:hAnsi="BOG 2018" w:cs="Arial"/>
                <w:color w:val="auto"/>
                <w:sz w:val="18"/>
                <w:lang w:val="en-US"/>
              </w:rPr>
            </w:pPr>
          </w:p>
        </w:tc>
        <w:tc>
          <w:tcPr>
            <w:tcW w:w="2767" w:type="dxa"/>
            <w:vAlign w:val="center"/>
          </w:tcPr>
          <w:p w14:paraId="631D8F89" w14:textId="0335BF98" w:rsidR="00F55163" w:rsidRPr="004A2EC6" w:rsidRDefault="00F55163" w:rsidP="00F55163">
            <w:pPr>
              <w:pStyle w:val="Small"/>
              <w:spacing w:line="480" w:lineRule="auto"/>
              <w:jc w:val="left"/>
              <w:rPr>
                <w:rFonts w:ascii="BOG 2018" w:hAnsi="BOG 2018" w:cs="Arial"/>
                <w:color w:val="auto"/>
                <w:sz w:val="18"/>
                <w:lang w:val="en-US"/>
              </w:rPr>
            </w:pPr>
          </w:p>
        </w:tc>
      </w:tr>
      <w:tr w:rsidR="00F55163" w:rsidRPr="001F65F3" w14:paraId="163E950D" w14:textId="77777777" w:rsidTr="00A44EDC">
        <w:trPr>
          <w:trHeight w:hRule="exact" w:val="331"/>
        </w:trPr>
        <w:tc>
          <w:tcPr>
            <w:tcW w:w="1251" w:type="dxa"/>
            <w:vAlign w:val="center"/>
          </w:tcPr>
          <w:p w14:paraId="449A467E" w14:textId="77777777" w:rsidR="00F55163" w:rsidRPr="00B71ABF" w:rsidRDefault="00F55163" w:rsidP="00F55163">
            <w:pPr>
              <w:pStyle w:val="Small"/>
              <w:spacing w:line="480" w:lineRule="auto"/>
              <w:jc w:val="left"/>
              <w:rPr>
                <w:rFonts w:ascii="BOG 2018" w:hAnsi="BOG 2018" w:cs="Arial"/>
                <w:color w:val="auto"/>
                <w:sz w:val="18"/>
              </w:rPr>
            </w:pPr>
          </w:p>
        </w:tc>
        <w:tc>
          <w:tcPr>
            <w:tcW w:w="634" w:type="dxa"/>
            <w:vAlign w:val="center"/>
          </w:tcPr>
          <w:p w14:paraId="6D8F32E7" w14:textId="77777777" w:rsidR="00F55163" w:rsidRPr="00B71ABF" w:rsidRDefault="00F55163" w:rsidP="00F55163">
            <w:pPr>
              <w:pStyle w:val="Small"/>
              <w:spacing w:line="480" w:lineRule="auto"/>
              <w:jc w:val="left"/>
              <w:rPr>
                <w:rFonts w:ascii="BOG 2018" w:hAnsi="BOG 2018" w:cs="Arial"/>
                <w:color w:val="auto"/>
                <w:sz w:val="18"/>
              </w:rPr>
            </w:pPr>
          </w:p>
        </w:tc>
        <w:tc>
          <w:tcPr>
            <w:tcW w:w="2767" w:type="dxa"/>
            <w:vAlign w:val="center"/>
          </w:tcPr>
          <w:p w14:paraId="29A0BB4F" w14:textId="77777777" w:rsidR="00F55163" w:rsidRPr="00B71ABF" w:rsidRDefault="00F55163" w:rsidP="00F55163">
            <w:pPr>
              <w:pStyle w:val="Small"/>
              <w:spacing w:line="480" w:lineRule="auto"/>
              <w:jc w:val="left"/>
              <w:rPr>
                <w:rFonts w:ascii="BOG 2018" w:hAnsi="BOG 2018" w:cs="Arial"/>
                <w:color w:val="auto"/>
                <w:sz w:val="18"/>
              </w:rPr>
            </w:pPr>
          </w:p>
        </w:tc>
      </w:tr>
      <w:tr w:rsidR="00F55163" w:rsidRPr="001F65F3" w14:paraId="01F22CA7" w14:textId="77777777" w:rsidTr="00A44EDC">
        <w:trPr>
          <w:trHeight w:hRule="exact" w:val="331"/>
        </w:trPr>
        <w:tc>
          <w:tcPr>
            <w:tcW w:w="1251" w:type="dxa"/>
            <w:vAlign w:val="center"/>
          </w:tcPr>
          <w:p w14:paraId="79E8D4E8" w14:textId="7C811BA0"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17:30</w:t>
            </w:r>
          </w:p>
        </w:tc>
        <w:tc>
          <w:tcPr>
            <w:tcW w:w="634" w:type="dxa"/>
            <w:vAlign w:val="center"/>
          </w:tcPr>
          <w:p w14:paraId="743CC988" w14:textId="01D819C4"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US</w:t>
            </w:r>
          </w:p>
        </w:tc>
        <w:tc>
          <w:tcPr>
            <w:tcW w:w="2767" w:type="dxa"/>
            <w:vAlign w:val="center"/>
          </w:tcPr>
          <w:p w14:paraId="5B0C4CFB" w14:textId="0F473868"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Initial Jobless Claims</w:t>
            </w:r>
          </w:p>
        </w:tc>
      </w:tr>
      <w:tr w:rsidR="00F55163" w:rsidRPr="001F65F3" w14:paraId="6EAF7116" w14:textId="77777777" w:rsidTr="00A44EDC">
        <w:trPr>
          <w:trHeight w:hRule="exact" w:val="331"/>
        </w:trPr>
        <w:tc>
          <w:tcPr>
            <w:tcW w:w="1251" w:type="dxa"/>
            <w:vAlign w:val="center"/>
          </w:tcPr>
          <w:p w14:paraId="42A7B29F" w14:textId="3CF0BE8A"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17:30</w:t>
            </w:r>
          </w:p>
        </w:tc>
        <w:tc>
          <w:tcPr>
            <w:tcW w:w="634" w:type="dxa"/>
            <w:vAlign w:val="center"/>
          </w:tcPr>
          <w:p w14:paraId="367C6132" w14:textId="46B86682"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US</w:t>
            </w:r>
          </w:p>
        </w:tc>
        <w:tc>
          <w:tcPr>
            <w:tcW w:w="2767" w:type="dxa"/>
            <w:vAlign w:val="center"/>
          </w:tcPr>
          <w:p w14:paraId="5CA98711" w14:textId="4C2FB7B8"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Import Price Index (MoM) Nov</w:t>
            </w:r>
          </w:p>
        </w:tc>
      </w:tr>
      <w:tr w:rsidR="00F55163" w:rsidRPr="001F65F3" w14:paraId="0B6F703A" w14:textId="77777777" w:rsidTr="00A44EDC">
        <w:trPr>
          <w:trHeight w:hRule="exact" w:val="331"/>
        </w:trPr>
        <w:tc>
          <w:tcPr>
            <w:tcW w:w="1251" w:type="dxa"/>
            <w:vAlign w:val="center"/>
          </w:tcPr>
          <w:p w14:paraId="5B9257FF" w14:textId="3E64E8B2"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19:30</w:t>
            </w:r>
          </w:p>
        </w:tc>
        <w:tc>
          <w:tcPr>
            <w:tcW w:w="634" w:type="dxa"/>
            <w:vAlign w:val="center"/>
          </w:tcPr>
          <w:p w14:paraId="1846A6FC" w14:textId="398F8DB5"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US</w:t>
            </w:r>
          </w:p>
        </w:tc>
        <w:tc>
          <w:tcPr>
            <w:tcW w:w="2767" w:type="dxa"/>
            <w:vAlign w:val="center"/>
          </w:tcPr>
          <w:p w14:paraId="6980C0C0" w14:textId="2A90E949"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 xml:space="preserve">EIA Natural Gas Storage </w:t>
            </w:r>
          </w:p>
        </w:tc>
      </w:tr>
      <w:tr w:rsidR="00F55163" w:rsidRPr="001F65F3" w14:paraId="1F7F723B" w14:textId="77777777" w:rsidTr="00A44EDC">
        <w:trPr>
          <w:trHeight w:hRule="exact" w:val="331"/>
        </w:trPr>
        <w:tc>
          <w:tcPr>
            <w:tcW w:w="1251" w:type="dxa"/>
            <w:vAlign w:val="center"/>
          </w:tcPr>
          <w:p w14:paraId="71B8F398" w14:textId="4542D6B3" w:rsidR="00F55163" w:rsidRPr="00B71ABF" w:rsidRDefault="00F55163" w:rsidP="00F55163">
            <w:pPr>
              <w:pStyle w:val="Small"/>
              <w:spacing w:line="480" w:lineRule="auto"/>
              <w:jc w:val="left"/>
              <w:rPr>
                <w:rFonts w:ascii="BOG 2018" w:hAnsi="BOG 2018" w:cs="Arial"/>
                <w:color w:val="auto"/>
                <w:sz w:val="18"/>
                <w:lang w:val="en-US"/>
              </w:rPr>
            </w:pPr>
          </w:p>
        </w:tc>
        <w:tc>
          <w:tcPr>
            <w:tcW w:w="634" w:type="dxa"/>
            <w:vAlign w:val="center"/>
          </w:tcPr>
          <w:p w14:paraId="5F660F52" w14:textId="3F3DE9E5" w:rsidR="00F55163" w:rsidRPr="00B71ABF" w:rsidRDefault="00F55163" w:rsidP="00F55163">
            <w:pPr>
              <w:pStyle w:val="Small"/>
              <w:spacing w:line="480" w:lineRule="auto"/>
              <w:jc w:val="left"/>
              <w:rPr>
                <w:rFonts w:ascii="BOG 2018" w:hAnsi="BOG 2018" w:cs="Arial"/>
                <w:color w:val="auto"/>
                <w:sz w:val="18"/>
                <w:lang w:val="en-US"/>
              </w:rPr>
            </w:pPr>
          </w:p>
        </w:tc>
        <w:tc>
          <w:tcPr>
            <w:tcW w:w="2767" w:type="dxa"/>
            <w:vAlign w:val="center"/>
          </w:tcPr>
          <w:p w14:paraId="6966956D" w14:textId="44F9D3C4" w:rsidR="00F55163" w:rsidRPr="00B71ABF" w:rsidRDefault="00F55163" w:rsidP="00F55163">
            <w:pPr>
              <w:pStyle w:val="Small"/>
              <w:spacing w:line="480" w:lineRule="auto"/>
              <w:jc w:val="left"/>
              <w:rPr>
                <w:rFonts w:ascii="BOG 2018" w:hAnsi="BOG 2018" w:cs="Arial"/>
                <w:color w:val="auto"/>
                <w:sz w:val="18"/>
                <w:lang w:val="en-US"/>
              </w:rPr>
            </w:pPr>
          </w:p>
        </w:tc>
      </w:tr>
      <w:tr w:rsidR="00F55163" w:rsidRPr="001F65F3" w14:paraId="03FD758E" w14:textId="77777777" w:rsidTr="00A44EDC">
        <w:trPr>
          <w:trHeight w:hRule="exact" w:val="331"/>
        </w:trPr>
        <w:tc>
          <w:tcPr>
            <w:tcW w:w="1251" w:type="dxa"/>
            <w:vAlign w:val="center"/>
          </w:tcPr>
          <w:p w14:paraId="774E1008" w14:textId="643EE0C8" w:rsidR="00F55163" w:rsidRPr="00B71ABF" w:rsidRDefault="00F55163" w:rsidP="00F55163">
            <w:pPr>
              <w:pStyle w:val="Small"/>
              <w:spacing w:line="480" w:lineRule="auto"/>
              <w:jc w:val="left"/>
              <w:rPr>
                <w:rFonts w:ascii="BOG 2018" w:hAnsi="BOG 2018" w:cs="Arial"/>
                <w:color w:val="auto"/>
                <w:sz w:val="18"/>
                <w:lang w:val="en-US"/>
              </w:rPr>
            </w:pPr>
          </w:p>
        </w:tc>
        <w:tc>
          <w:tcPr>
            <w:tcW w:w="634" w:type="dxa"/>
            <w:vAlign w:val="center"/>
          </w:tcPr>
          <w:p w14:paraId="08C9F181" w14:textId="53A94289" w:rsidR="00F55163" w:rsidRPr="00B71ABF" w:rsidRDefault="00F55163" w:rsidP="00F55163">
            <w:pPr>
              <w:pStyle w:val="Small"/>
              <w:spacing w:line="480" w:lineRule="auto"/>
              <w:jc w:val="left"/>
              <w:rPr>
                <w:rFonts w:ascii="BOG 2018" w:hAnsi="BOG 2018" w:cs="Arial"/>
                <w:color w:val="auto"/>
                <w:sz w:val="18"/>
                <w:lang w:val="en-US"/>
              </w:rPr>
            </w:pPr>
          </w:p>
        </w:tc>
        <w:tc>
          <w:tcPr>
            <w:tcW w:w="2767" w:type="dxa"/>
            <w:vAlign w:val="center"/>
          </w:tcPr>
          <w:p w14:paraId="4642993C" w14:textId="42658328" w:rsidR="00F55163" w:rsidRPr="00B71ABF" w:rsidRDefault="00F55163" w:rsidP="00F55163">
            <w:pPr>
              <w:pStyle w:val="Small"/>
              <w:spacing w:line="480" w:lineRule="auto"/>
              <w:jc w:val="left"/>
              <w:rPr>
                <w:rFonts w:ascii="BOG 2018" w:hAnsi="BOG 2018" w:cs="Arial"/>
                <w:color w:val="auto"/>
                <w:sz w:val="18"/>
                <w:lang w:val="en-US"/>
              </w:rPr>
            </w:pPr>
          </w:p>
        </w:tc>
      </w:tr>
      <w:tr w:rsidR="00F55163" w:rsidRPr="001F65F3" w14:paraId="1B93B1AF" w14:textId="77777777" w:rsidTr="00A44EDC">
        <w:trPr>
          <w:trHeight w:hRule="exact" w:val="331"/>
        </w:trPr>
        <w:tc>
          <w:tcPr>
            <w:tcW w:w="1251" w:type="dxa"/>
            <w:vAlign w:val="center"/>
          </w:tcPr>
          <w:p w14:paraId="2D938B80" w14:textId="5253ED31"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18:15</w:t>
            </w:r>
          </w:p>
        </w:tc>
        <w:tc>
          <w:tcPr>
            <w:tcW w:w="634" w:type="dxa"/>
            <w:vAlign w:val="center"/>
          </w:tcPr>
          <w:p w14:paraId="105B68D9" w14:textId="3DA889ED"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US</w:t>
            </w:r>
          </w:p>
        </w:tc>
        <w:tc>
          <w:tcPr>
            <w:tcW w:w="2767" w:type="dxa"/>
            <w:vAlign w:val="center"/>
          </w:tcPr>
          <w:p w14:paraId="1DD1FAEA" w14:textId="7FF752DB" w:rsidR="00F55163" w:rsidRPr="004A2EC6"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Industrial Production</w:t>
            </w:r>
          </w:p>
        </w:tc>
      </w:tr>
      <w:tr w:rsidR="00F55163" w:rsidRPr="001F65F3" w14:paraId="7026F918" w14:textId="77777777" w:rsidTr="00A44EDC">
        <w:trPr>
          <w:trHeight w:hRule="exact" w:val="331"/>
        </w:trPr>
        <w:tc>
          <w:tcPr>
            <w:tcW w:w="1251" w:type="dxa"/>
            <w:vAlign w:val="center"/>
          </w:tcPr>
          <w:p w14:paraId="032B668C" w14:textId="08BCE1CD" w:rsidR="00F55163" w:rsidRPr="004A2EC6"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18:15</w:t>
            </w:r>
          </w:p>
        </w:tc>
        <w:tc>
          <w:tcPr>
            <w:tcW w:w="634" w:type="dxa"/>
            <w:vAlign w:val="center"/>
          </w:tcPr>
          <w:p w14:paraId="18EF70E2" w14:textId="371D41F4"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US</w:t>
            </w:r>
          </w:p>
        </w:tc>
        <w:tc>
          <w:tcPr>
            <w:tcW w:w="2767" w:type="dxa"/>
            <w:vAlign w:val="center"/>
          </w:tcPr>
          <w:p w14:paraId="4FCC6AB8" w14:textId="7F59EF9C" w:rsidR="00F55163" w:rsidRPr="004A2EC6"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Capacity Utilization</w:t>
            </w:r>
          </w:p>
        </w:tc>
      </w:tr>
      <w:tr w:rsidR="00F55163" w:rsidRPr="001F65F3" w14:paraId="7720EEC0" w14:textId="77777777" w:rsidTr="00A44EDC">
        <w:trPr>
          <w:trHeight w:hRule="exact" w:val="331"/>
        </w:trPr>
        <w:tc>
          <w:tcPr>
            <w:tcW w:w="1251" w:type="dxa"/>
            <w:vAlign w:val="center"/>
          </w:tcPr>
          <w:p w14:paraId="222F0F46" w14:textId="3DCC1BF7"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19:00</w:t>
            </w:r>
          </w:p>
        </w:tc>
        <w:tc>
          <w:tcPr>
            <w:tcW w:w="634" w:type="dxa"/>
            <w:vAlign w:val="center"/>
          </w:tcPr>
          <w:p w14:paraId="0269A628" w14:textId="311F9BB5"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US</w:t>
            </w:r>
          </w:p>
        </w:tc>
        <w:tc>
          <w:tcPr>
            <w:tcW w:w="2767" w:type="dxa"/>
            <w:vAlign w:val="center"/>
          </w:tcPr>
          <w:p w14:paraId="2A180913" w14:textId="18D34AFA" w:rsidR="00F55163" w:rsidRPr="00B71ABF" w:rsidRDefault="00122D7E" w:rsidP="00F55163">
            <w:pPr>
              <w:pStyle w:val="Small"/>
              <w:spacing w:line="480" w:lineRule="auto"/>
              <w:jc w:val="left"/>
              <w:rPr>
                <w:rFonts w:ascii="BOG 2018" w:hAnsi="BOG 2018" w:cs="Arial"/>
                <w:color w:val="auto"/>
                <w:sz w:val="18"/>
                <w:lang w:val="en-US"/>
              </w:rPr>
            </w:pPr>
            <w:r>
              <w:rPr>
                <w:rFonts w:ascii="BOG 2018" w:hAnsi="BOG 2018" w:cs="Arial"/>
                <w:color w:val="auto"/>
                <w:sz w:val="18"/>
                <w:lang w:val="en-US"/>
              </w:rPr>
              <w:t>NAHB Housing Market Index</w:t>
            </w:r>
          </w:p>
        </w:tc>
      </w:tr>
      <w:tr w:rsidR="00F55163" w:rsidRPr="001F65F3" w14:paraId="7A6FCFF1" w14:textId="77777777" w:rsidTr="00A44EDC">
        <w:trPr>
          <w:trHeight w:hRule="exact" w:val="331"/>
        </w:trPr>
        <w:tc>
          <w:tcPr>
            <w:tcW w:w="1251" w:type="dxa"/>
            <w:vAlign w:val="center"/>
          </w:tcPr>
          <w:p w14:paraId="0DD3E054" w14:textId="4B8C6080" w:rsidR="00F55163" w:rsidRPr="00B71ABF" w:rsidRDefault="00F55163" w:rsidP="00F55163">
            <w:pPr>
              <w:pStyle w:val="Small"/>
              <w:spacing w:line="480" w:lineRule="auto"/>
              <w:jc w:val="left"/>
              <w:rPr>
                <w:rFonts w:ascii="BOG 2018" w:hAnsi="BOG 2018" w:cs="Arial"/>
                <w:color w:val="auto"/>
                <w:sz w:val="18"/>
                <w:lang w:val="en-US"/>
              </w:rPr>
            </w:pPr>
          </w:p>
        </w:tc>
        <w:tc>
          <w:tcPr>
            <w:tcW w:w="634" w:type="dxa"/>
            <w:vAlign w:val="center"/>
          </w:tcPr>
          <w:p w14:paraId="1451ADAA" w14:textId="603AD1B8" w:rsidR="00F55163" w:rsidRPr="00647464" w:rsidRDefault="00F55163" w:rsidP="00F55163">
            <w:pPr>
              <w:pStyle w:val="Small"/>
              <w:spacing w:line="480" w:lineRule="auto"/>
              <w:jc w:val="left"/>
              <w:rPr>
                <w:rFonts w:ascii="BOG 2018" w:hAnsi="BOG 2018" w:cs="Arial"/>
                <w:color w:val="auto"/>
                <w:sz w:val="18"/>
                <w:lang w:val="en-US"/>
              </w:rPr>
            </w:pPr>
          </w:p>
        </w:tc>
        <w:tc>
          <w:tcPr>
            <w:tcW w:w="2767" w:type="dxa"/>
            <w:vAlign w:val="center"/>
          </w:tcPr>
          <w:p w14:paraId="1C80209C" w14:textId="2C80B209" w:rsidR="00F55163" w:rsidRPr="004A2EC6" w:rsidRDefault="00F55163" w:rsidP="00F55163">
            <w:pPr>
              <w:pStyle w:val="Small"/>
              <w:spacing w:line="480" w:lineRule="auto"/>
              <w:jc w:val="left"/>
              <w:rPr>
                <w:rFonts w:ascii="BOG 2018" w:hAnsi="BOG 2018" w:cs="Arial"/>
                <w:color w:val="auto"/>
                <w:sz w:val="18"/>
                <w:lang w:val="en-US"/>
              </w:rPr>
            </w:pPr>
          </w:p>
        </w:tc>
      </w:tr>
      <w:tr w:rsidR="00F55163" w:rsidRPr="001F65F3" w14:paraId="1411A6AE" w14:textId="77777777" w:rsidTr="00A44EDC">
        <w:trPr>
          <w:trHeight w:hRule="exact" w:val="331"/>
        </w:trPr>
        <w:tc>
          <w:tcPr>
            <w:tcW w:w="1251" w:type="dxa"/>
            <w:vAlign w:val="center"/>
          </w:tcPr>
          <w:p w14:paraId="45742C38" w14:textId="65EE8238" w:rsidR="00F55163" w:rsidRPr="00B71ABF" w:rsidRDefault="00F55163" w:rsidP="00F55163">
            <w:pPr>
              <w:pStyle w:val="Small"/>
              <w:spacing w:line="480" w:lineRule="auto"/>
              <w:jc w:val="left"/>
              <w:rPr>
                <w:rFonts w:ascii="BOG 2018" w:hAnsi="BOG 2018" w:cs="Arial"/>
                <w:color w:val="auto"/>
                <w:sz w:val="18"/>
                <w:lang w:val="en-US"/>
              </w:rPr>
            </w:pPr>
          </w:p>
        </w:tc>
        <w:tc>
          <w:tcPr>
            <w:tcW w:w="634" w:type="dxa"/>
            <w:vAlign w:val="center"/>
          </w:tcPr>
          <w:p w14:paraId="14D12C8C" w14:textId="53954980" w:rsidR="00F55163" w:rsidRPr="00B71ABF" w:rsidRDefault="00F55163" w:rsidP="00F55163">
            <w:pPr>
              <w:pStyle w:val="Small"/>
              <w:spacing w:line="480" w:lineRule="auto"/>
              <w:jc w:val="center"/>
              <w:rPr>
                <w:rFonts w:ascii="BOG 2018" w:hAnsi="BOG 2018" w:cs="Arial"/>
                <w:color w:val="auto"/>
                <w:sz w:val="18"/>
                <w:lang w:val="en-US"/>
              </w:rPr>
            </w:pPr>
          </w:p>
        </w:tc>
        <w:tc>
          <w:tcPr>
            <w:tcW w:w="2767" w:type="dxa"/>
            <w:vAlign w:val="center"/>
          </w:tcPr>
          <w:p w14:paraId="37A6C649" w14:textId="2131A146" w:rsidR="00F55163" w:rsidRPr="00B71ABF" w:rsidRDefault="00F55163" w:rsidP="00F55163">
            <w:pPr>
              <w:pStyle w:val="Small"/>
              <w:spacing w:line="480" w:lineRule="auto"/>
              <w:jc w:val="left"/>
              <w:rPr>
                <w:rFonts w:ascii="BOG 2018" w:hAnsi="BOG 2018" w:cs="Arial"/>
                <w:color w:val="auto"/>
                <w:sz w:val="18"/>
                <w:lang w:val="en-US"/>
              </w:rPr>
            </w:pPr>
          </w:p>
        </w:tc>
      </w:tr>
    </w:tbl>
    <w:p w14:paraId="69F69574" w14:textId="70458701" w:rsidR="003E36E1" w:rsidRPr="00D071D4" w:rsidRDefault="003E36E1" w:rsidP="003E36E1"/>
    <w:tbl>
      <w:tblPr>
        <w:tblStyle w:val="TableGrid"/>
        <w:tblpPr w:leftFromText="180" w:rightFromText="180" w:vertAnchor="text" w:horzAnchor="page" w:tblpX="7021" w:tblpY="1195"/>
        <w:tblW w:w="4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849"/>
        <w:gridCol w:w="1714"/>
      </w:tblGrid>
      <w:tr w:rsidR="00CA1AFF" w:rsidRPr="001F65F3" w14:paraId="1EEF6082" w14:textId="77777777" w:rsidTr="002968CD">
        <w:trPr>
          <w:trHeight w:hRule="exact" w:val="332"/>
        </w:trPr>
        <w:tc>
          <w:tcPr>
            <w:tcW w:w="2160" w:type="dxa"/>
          </w:tcPr>
          <w:p w14:paraId="0A058BE7" w14:textId="77777777" w:rsidR="00CA1AFF" w:rsidRPr="00CA1AFF" w:rsidRDefault="00CA1AFF" w:rsidP="00CA1AFF">
            <w:pPr>
              <w:jc w:val="center"/>
              <w:rPr>
                <w:b/>
                <w:bCs/>
                <w:sz w:val="14"/>
                <w:szCs w:val="14"/>
                <w:lang w:val="en-US"/>
              </w:rPr>
            </w:pPr>
            <w:r w:rsidRPr="00CA1AFF">
              <w:rPr>
                <w:b/>
                <w:bCs/>
                <w:sz w:val="14"/>
                <w:szCs w:val="14"/>
                <w:lang w:val="en-US"/>
              </w:rPr>
              <w:t>Company</w:t>
            </w:r>
          </w:p>
        </w:tc>
        <w:tc>
          <w:tcPr>
            <w:tcW w:w="849" w:type="dxa"/>
          </w:tcPr>
          <w:p w14:paraId="11D4CE86" w14:textId="46D1C03D" w:rsidR="00CA1AFF" w:rsidRPr="00CA1AFF" w:rsidRDefault="00CA1AFF" w:rsidP="00CA1AFF">
            <w:pPr>
              <w:jc w:val="center"/>
              <w:rPr>
                <w:b/>
                <w:bCs/>
                <w:sz w:val="14"/>
                <w:szCs w:val="14"/>
                <w:lang w:val="en-US"/>
              </w:rPr>
            </w:pPr>
            <w:r w:rsidRPr="00CA1AFF">
              <w:rPr>
                <w:b/>
                <w:bCs/>
                <w:sz w:val="14"/>
                <w:szCs w:val="14"/>
                <w:lang w:val="en-US"/>
              </w:rPr>
              <w:t>Ticke</w:t>
            </w:r>
            <w:r w:rsidR="002968CD">
              <w:rPr>
                <w:b/>
                <w:bCs/>
                <w:sz w:val="14"/>
                <w:szCs w:val="14"/>
                <w:lang w:val="en-US"/>
              </w:rPr>
              <w:t>r</w:t>
            </w:r>
          </w:p>
        </w:tc>
        <w:tc>
          <w:tcPr>
            <w:tcW w:w="1714" w:type="dxa"/>
          </w:tcPr>
          <w:p w14:paraId="2C03A799" w14:textId="77777777" w:rsidR="00CA1AFF" w:rsidRPr="00CA1AFF" w:rsidRDefault="00CA1AFF" w:rsidP="00CA1AFF">
            <w:pPr>
              <w:jc w:val="center"/>
              <w:rPr>
                <w:b/>
                <w:bCs/>
                <w:sz w:val="14"/>
                <w:szCs w:val="14"/>
                <w:lang w:val="en-US"/>
              </w:rPr>
            </w:pPr>
            <w:r w:rsidRPr="00CA1AFF">
              <w:rPr>
                <w:b/>
                <w:bCs/>
                <w:sz w:val="14"/>
                <w:szCs w:val="14"/>
                <w:lang w:val="en-US"/>
              </w:rPr>
              <w:t>Time</w:t>
            </w:r>
          </w:p>
          <w:p w14:paraId="234165E9" w14:textId="77777777" w:rsidR="00CA1AFF" w:rsidRPr="00CA1AFF" w:rsidRDefault="00CA1AFF" w:rsidP="00CA1AFF">
            <w:pPr>
              <w:jc w:val="center"/>
              <w:rPr>
                <w:b/>
                <w:bCs/>
                <w:sz w:val="14"/>
                <w:szCs w:val="14"/>
                <w:lang w:val="en-US"/>
              </w:rPr>
            </w:pPr>
          </w:p>
        </w:tc>
      </w:tr>
      <w:tr w:rsidR="0078274B" w:rsidRPr="001F65F3" w14:paraId="07AC8D9E" w14:textId="77777777" w:rsidTr="0028166B">
        <w:trPr>
          <w:trHeight w:hRule="exact" w:val="332"/>
        </w:trPr>
        <w:tc>
          <w:tcPr>
            <w:tcW w:w="2160" w:type="dxa"/>
            <w:vAlign w:val="center"/>
          </w:tcPr>
          <w:p w14:paraId="60560BEE" w14:textId="7FE05634" w:rsidR="0078274B" w:rsidRPr="00E45C4E" w:rsidRDefault="00D005F8" w:rsidP="0078274B">
            <w:pPr>
              <w:pStyle w:val="Small"/>
              <w:spacing w:line="480" w:lineRule="auto"/>
              <w:jc w:val="left"/>
              <w:rPr>
                <w:rFonts w:ascii="BOG 2018" w:hAnsi="BOG 2018" w:cs="Arial"/>
                <w:color w:val="auto"/>
                <w:sz w:val="18"/>
                <w:lang w:val="en-US"/>
              </w:rPr>
            </w:pPr>
            <w:r>
              <w:rPr>
                <w:rFonts w:ascii="BOG 2018" w:hAnsi="BOG 2018" w:cs="Arial"/>
                <w:color w:val="auto"/>
                <w:sz w:val="18"/>
                <w:lang w:val="en-US"/>
              </w:rPr>
              <w:t>Sify Technologies</w:t>
            </w:r>
          </w:p>
        </w:tc>
        <w:tc>
          <w:tcPr>
            <w:tcW w:w="849" w:type="dxa"/>
            <w:vAlign w:val="center"/>
          </w:tcPr>
          <w:p w14:paraId="601485D9" w14:textId="61989972" w:rsidR="0078274B" w:rsidRPr="00E45C4E" w:rsidRDefault="00D005F8" w:rsidP="0078274B">
            <w:pPr>
              <w:pStyle w:val="Small"/>
              <w:spacing w:line="480" w:lineRule="auto"/>
              <w:jc w:val="left"/>
              <w:rPr>
                <w:rFonts w:ascii="BOG 2018" w:hAnsi="BOG 2018" w:cs="Arial"/>
                <w:color w:val="auto"/>
                <w:sz w:val="18"/>
                <w:lang w:val="en-US"/>
              </w:rPr>
            </w:pPr>
            <w:r>
              <w:rPr>
                <w:rFonts w:ascii="BOG 2018" w:hAnsi="BOG 2018" w:cs="Arial"/>
                <w:color w:val="auto"/>
                <w:sz w:val="18"/>
                <w:lang w:val="en-US"/>
              </w:rPr>
              <w:t>SIFY</w:t>
            </w:r>
          </w:p>
        </w:tc>
        <w:tc>
          <w:tcPr>
            <w:tcW w:w="1714" w:type="dxa"/>
          </w:tcPr>
          <w:p w14:paraId="0E5FAE40" w14:textId="3AB0D652" w:rsidR="0078274B" w:rsidRPr="00B71ABF" w:rsidRDefault="00D005F8" w:rsidP="0078274B">
            <w:pPr>
              <w:pStyle w:val="Small"/>
              <w:spacing w:line="480" w:lineRule="auto"/>
              <w:jc w:val="left"/>
              <w:rPr>
                <w:rFonts w:ascii="BOG 2018" w:hAnsi="BOG 2018" w:cs="Arial"/>
                <w:color w:val="auto"/>
                <w:sz w:val="18"/>
                <w:lang w:val="en-US"/>
              </w:rPr>
            </w:pPr>
            <w:r>
              <w:rPr>
                <w:rFonts w:ascii="BOG 2018" w:hAnsi="BOG 2018" w:cs="Arial"/>
                <w:color w:val="auto"/>
                <w:sz w:val="18"/>
                <w:lang w:val="en-US"/>
              </w:rPr>
              <w:t>Premarket</w:t>
            </w:r>
          </w:p>
        </w:tc>
      </w:tr>
      <w:tr w:rsidR="0078274B" w:rsidRPr="001F65F3" w14:paraId="24450719" w14:textId="77777777" w:rsidTr="0028166B">
        <w:trPr>
          <w:trHeight w:hRule="exact" w:val="332"/>
        </w:trPr>
        <w:tc>
          <w:tcPr>
            <w:tcW w:w="2160" w:type="dxa"/>
            <w:vAlign w:val="center"/>
          </w:tcPr>
          <w:p w14:paraId="01C19B01" w14:textId="7816BE23" w:rsidR="0078274B" w:rsidRPr="00B71ABF" w:rsidRDefault="0078274B" w:rsidP="0078274B">
            <w:pPr>
              <w:pStyle w:val="Small"/>
              <w:spacing w:line="480" w:lineRule="auto"/>
              <w:jc w:val="left"/>
              <w:rPr>
                <w:rFonts w:ascii="BOG 2018" w:hAnsi="BOG 2018" w:cs="Arial"/>
                <w:color w:val="auto"/>
                <w:sz w:val="18"/>
                <w:lang w:val="en-US"/>
              </w:rPr>
            </w:pPr>
          </w:p>
        </w:tc>
        <w:tc>
          <w:tcPr>
            <w:tcW w:w="849" w:type="dxa"/>
            <w:vAlign w:val="center"/>
          </w:tcPr>
          <w:p w14:paraId="7B64161B" w14:textId="6E882595" w:rsidR="0078274B" w:rsidRPr="00B71ABF" w:rsidRDefault="0078274B" w:rsidP="0078274B">
            <w:pPr>
              <w:pStyle w:val="Small"/>
              <w:spacing w:line="480" w:lineRule="auto"/>
              <w:jc w:val="left"/>
              <w:rPr>
                <w:rFonts w:ascii="BOG 2018" w:hAnsi="BOG 2018" w:cs="Arial"/>
                <w:color w:val="auto"/>
                <w:sz w:val="18"/>
                <w:lang w:val="en-US"/>
              </w:rPr>
            </w:pPr>
          </w:p>
        </w:tc>
        <w:tc>
          <w:tcPr>
            <w:tcW w:w="1714" w:type="dxa"/>
          </w:tcPr>
          <w:p w14:paraId="49B0F21C" w14:textId="7B39ABFE" w:rsidR="0078274B" w:rsidRPr="00B71ABF" w:rsidRDefault="0078274B" w:rsidP="0078274B">
            <w:pPr>
              <w:pStyle w:val="Small"/>
              <w:spacing w:line="480" w:lineRule="auto"/>
              <w:jc w:val="left"/>
              <w:rPr>
                <w:rFonts w:ascii="BOG 2018" w:hAnsi="BOG 2018" w:cs="Arial"/>
                <w:color w:val="auto"/>
                <w:sz w:val="18"/>
                <w:lang w:val="en-US"/>
              </w:rPr>
            </w:pPr>
          </w:p>
        </w:tc>
      </w:tr>
      <w:tr w:rsidR="0078274B" w:rsidRPr="001F65F3" w14:paraId="6CBC2C47" w14:textId="77777777" w:rsidTr="0028166B">
        <w:trPr>
          <w:trHeight w:hRule="exact" w:val="332"/>
        </w:trPr>
        <w:tc>
          <w:tcPr>
            <w:tcW w:w="2160" w:type="dxa"/>
            <w:vAlign w:val="center"/>
          </w:tcPr>
          <w:p w14:paraId="072E0547" w14:textId="574F5326" w:rsidR="0078274B" w:rsidRPr="00B71ABF" w:rsidRDefault="0078274B" w:rsidP="0078274B">
            <w:pPr>
              <w:pStyle w:val="Small"/>
              <w:spacing w:line="480" w:lineRule="auto"/>
              <w:jc w:val="left"/>
              <w:rPr>
                <w:rFonts w:ascii="BOG 2018" w:hAnsi="BOG 2018" w:cs="Arial"/>
                <w:color w:val="auto"/>
                <w:sz w:val="18"/>
                <w:lang w:val="en-US"/>
              </w:rPr>
            </w:pPr>
          </w:p>
        </w:tc>
        <w:tc>
          <w:tcPr>
            <w:tcW w:w="849" w:type="dxa"/>
            <w:vAlign w:val="center"/>
          </w:tcPr>
          <w:p w14:paraId="0B8D3B4E" w14:textId="12E787BF" w:rsidR="0078274B" w:rsidRPr="00B71ABF" w:rsidRDefault="0078274B" w:rsidP="0078274B">
            <w:pPr>
              <w:pStyle w:val="Small"/>
              <w:spacing w:line="480" w:lineRule="auto"/>
              <w:jc w:val="left"/>
              <w:rPr>
                <w:rFonts w:ascii="BOG 2018" w:hAnsi="BOG 2018" w:cs="Arial"/>
                <w:color w:val="auto"/>
                <w:sz w:val="18"/>
                <w:lang w:val="en-US"/>
              </w:rPr>
            </w:pPr>
          </w:p>
        </w:tc>
        <w:tc>
          <w:tcPr>
            <w:tcW w:w="1714" w:type="dxa"/>
          </w:tcPr>
          <w:p w14:paraId="4428CFE4" w14:textId="0DDDD957" w:rsidR="0078274B" w:rsidRPr="00B71ABF" w:rsidRDefault="0078274B" w:rsidP="0078274B">
            <w:pPr>
              <w:pStyle w:val="Small"/>
              <w:spacing w:line="480" w:lineRule="auto"/>
              <w:jc w:val="left"/>
              <w:rPr>
                <w:rFonts w:ascii="BOG 2018" w:hAnsi="BOG 2018" w:cs="Arial"/>
                <w:color w:val="auto"/>
                <w:sz w:val="18"/>
                <w:lang w:val="en-US"/>
              </w:rPr>
            </w:pPr>
          </w:p>
        </w:tc>
      </w:tr>
      <w:tr w:rsidR="0069781A" w:rsidRPr="001F65F3" w14:paraId="605081FF" w14:textId="77777777" w:rsidTr="00BF6CA3">
        <w:trPr>
          <w:trHeight w:hRule="exact" w:val="332"/>
        </w:trPr>
        <w:tc>
          <w:tcPr>
            <w:tcW w:w="2160" w:type="dxa"/>
            <w:vAlign w:val="center"/>
          </w:tcPr>
          <w:p w14:paraId="09FB8074" w14:textId="1E427A00" w:rsidR="0069781A" w:rsidRPr="00B71ABF" w:rsidRDefault="0069781A" w:rsidP="0069781A">
            <w:pPr>
              <w:pStyle w:val="Small"/>
              <w:spacing w:line="480" w:lineRule="auto"/>
              <w:jc w:val="left"/>
              <w:rPr>
                <w:rFonts w:ascii="BOG 2018" w:hAnsi="BOG 2018" w:cs="Arial"/>
                <w:color w:val="auto"/>
                <w:sz w:val="18"/>
                <w:lang w:val="en-US"/>
              </w:rPr>
            </w:pPr>
          </w:p>
        </w:tc>
        <w:tc>
          <w:tcPr>
            <w:tcW w:w="849" w:type="dxa"/>
            <w:vAlign w:val="center"/>
          </w:tcPr>
          <w:p w14:paraId="107BA1E8" w14:textId="1F6C7147" w:rsidR="0069781A" w:rsidRPr="00B71ABF" w:rsidRDefault="0069781A" w:rsidP="0069781A">
            <w:pPr>
              <w:pStyle w:val="Small"/>
              <w:spacing w:line="480" w:lineRule="auto"/>
              <w:jc w:val="left"/>
              <w:rPr>
                <w:rFonts w:ascii="BOG 2018" w:hAnsi="BOG 2018" w:cs="Arial"/>
                <w:color w:val="auto"/>
                <w:sz w:val="18"/>
                <w:lang w:val="en-US"/>
              </w:rPr>
            </w:pPr>
          </w:p>
        </w:tc>
        <w:tc>
          <w:tcPr>
            <w:tcW w:w="1714" w:type="dxa"/>
            <w:vAlign w:val="center"/>
          </w:tcPr>
          <w:p w14:paraId="71FF0ADC" w14:textId="75FA53C4" w:rsidR="0069781A" w:rsidRPr="00B71ABF" w:rsidRDefault="0069781A" w:rsidP="0069781A">
            <w:pPr>
              <w:pStyle w:val="Small"/>
              <w:spacing w:line="480" w:lineRule="auto"/>
              <w:jc w:val="left"/>
              <w:rPr>
                <w:rFonts w:ascii="BOG 2018" w:hAnsi="BOG 2018" w:cs="Arial"/>
                <w:color w:val="auto"/>
                <w:sz w:val="18"/>
                <w:lang w:val="en-US"/>
              </w:rPr>
            </w:pPr>
          </w:p>
        </w:tc>
      </w:tr>
      <w:tr w:rsidR="0069781A" w:rsidRPr="001F65F3" w14:paraId="31226E36" w14:textId="77777777" w:rsidTr="00BF6CA3">
        <w:trPr>
          <w:trHeight w:hRule="exact" w:val="332"/>
        </w:trPr>
        <w:tc>
          <w:tcPr>
            <w:tcW w:w="2160" w:type="dxa"/>
            <w:vAlign w:val="center"/>
          </w:tcPr>
          <w:p w14:paraId="0B97F905" w14:textId="77777777" w:rsidR="0069781A" w:rsidRPr="00B71ABF" w:rsidRDefault="0069781A" w:rsidP="0069781A">
            <w:pPr>
              <w:pStyle w:val="Small"/>
              <w:spacing w:line="480" w:lineRule="auto"/>
              <w:jc w:val="left"/>
              <w:rPr>
                <w:rFonts w:ascii="BOG 2018" w:hAnsi="BOG 2018" w:cs="Arial"/>
                <w:color w:val="auto"/>
                <w:sz w:val="18"/>
                <w:lang w:val="en-US"/>
              </w:rPr>
            </w:pPr>
          </w:p>
        </w:tc>
        <w:tc>
          <w:tcPr>
            <w:tcW w:w="849" w:type="dxa"/>
            <w:vAlign w:val="center"/>
          </w:tcPr>
          <w:p w14:paraId="6038DF13" w14:textId="77777777" w:rsidR="0069781A" w:rsidRPr="00B71ABF" w:rsidRDefault="0069781A" w:rsidP="0069781A">
            <w:pPr>
              <w:pStyle w:val="Small"/>
              <w:spacing w:line="480" w:lineRule="auto"/>
              <w:jc w:val="left"/>
              <w:rPr>
                <w:rFonts w:ascii="BOG 2018" w:hAnsi="BOG 2018" w:cs="Arial"/>
                <w:color w:val="auto"/>
                <w:sz w:val="18"/>
                <w:lang w:val="en-US"/>
              </w:rPr>
            </w:pPr>
          </w:p>
        </w:tc>
        <w:tc>
          <w:tcPr>
            <w:tcW w:w="1714" w:type="dxa"/>
            <w:vAlign w:val="center"/>
          </w:tcPr>
          <w:p w14:paraId="00D2C6D4" w14:textId="77777777" w:rsidR="0069781A" w:rsidRPr="00B71ABF" w:rsidRDefault="0069781A" w:rsidP="0069781A">
            <w:pPr>
              <w:pStyle w:val="Small"/>
              <w:spacing w:line="480" w:lineRule="auto"/>
              <w:jc w:val="left"/>
              <w:rPr>
                <w:rFonts w:ascii="BOG 2018" w:hAnsi="BOG 2018" w:cs="Arial"/>
                <w:color w:val="auto"/>
                <w:sz w:val="18"/>
                <w:lang w:val="en-US"/>
              </w:rPr>
            </w:pPr>
          </w:p>
        </w:tc>
      </w:tr>
      <w:tr w:rsidR="00C1550F" w:rsidRPr="001F65F3" w14:paraId="3D55D2CA" w14:textId="77777777" w:rsidTr="00C8716C">
        <w:trPr>
          <w:trHeight w:hRule="exact" w:val="332"/>
        </w:trPr>
        <w:tc>
          <w:tcPr>
            <w:tcW w:w="2160" w:type="dxa"/>
            <w:vAlign w:val="center"/>
          </w:tcPr>
          <w:p w14:paraId="10EAD421" w14:textId="095EB3AB" w:rsidR="00C1550F" w:rsidRPr="00B71ABF" w:rsidRDefault="00D005F8" w:rsidP="00C1550F">
            <w:pPr>
              <w:pStyle w:val="Small"/>
              <w:spacing w:line="480" w:lineRule="auto"/>
              <w:jc w:val="left"/>
              <w:rPr>
                <w:rFonts w:ascii="BOG 2018" w:hAnsi="BOG 2018" w:cs="Arial"/>
                <w:color w:val="auto"/>
                <w:sz w:val="18"/>
                <w:lang w:val="en-US"/>
              </w:rPr>
            </w:pPr>
            <w:r>
              <w:rPr>
                <w:rFonts w:ascii="BOG 2018" w:hAnsi="BOG 2018" w:cs="Arial"/>
                <w:color w:val="auto"/>
                <w:sz w:val="18"/>
                <w:lang w:val="en-US"/>
              </w:rPr>
              <w:t>JPMorgan Chase</w:t>
            </w:r>
          </w:p>
        </w:tc>
        <w:tc>
          <w:tcPr>
            <w:tcW w:w="849" w:type="dxa"/>
            <w:vAlign w:val="center"/>
          </w:tcPr>
          <w:p w14:paraId="1BD8B20C" w14:textId="668C389A" w:rsidR="00C1550F" w:rsidRPr="00B71ABF" w:rsidRDefault="00D005F8" w:rsidP="00C1550F">
            <w:pPr>
              <w:pStyle w:val="Small"/>
              <w:spacing w:line="480" w:lineRule="auto"/>
              <w:jc w:val="left"/>
              <w:rPr>
                <w:rFonts w:ascii="BOG 2018" w:hAnsi="BOG 2018" w:cs="Arial"/>
                <w:color w:val="auto"/>
                <w:sz w:val="18"/>
                <w:lang w:val="en-US"/>
              </w:rPr>
            </w:pPr>
            <w:r>
              <w:rPr>
                <w:rFonts w:ascii="BOG 2018" w:hAnsi="BOG 2018" w:cs="Arial"/>
                <w:color w:val="auto"/>
                <w:sz w:val="18"/>
                <w:lang w:val="en-US"/>
              </w:rPr>
              <w:t>JPM</w:t>
            </w:r>
          </w:p>
        </w:tc>
        <w:tc>
          <w:tcPr>
            <w:tcW w:w="1714" w:type="dxa"/>
          </w:tcPr>
          <w:p w14:paraId="63332D18" w14:textId="60EE09D7" w:rsidR="00C1550F" w:rsidRPr="00B71ABF" w:rsidRDefault="00D005F8" w:rsidP="00C1550F">
            <w:pPr>
              <w:pStyle w:val="Small"/>
              <w:spacing w:line="480" w:lineRule="auto"/>
              <w:jc w:val="left"/>
              <w:rPr>
                <w:rFonts w:ascii="BOG 2018" w:hAnsi="BOG 2018" w:cs="Arial"/>
                <w:color w:val="auto"/>
                <w:sz w:val="18"/>
                <w:lang w:val="en-US"/>
              </w:rPr>
            </w:pPr>
            <w:r>
              <w:rPr>
                <w:rFonts w:ascii="BOG 2018" w:hAnsi="BOG 2018" w:cs="Arial"/>
                <w:color w:val="auto"/>
                <w:sz w:val="18"/>
                <w:lang w:val="en-US"/>
              </w:rPr>
              <w:t>Premarket</w:t>
            </w:r>
          </w:p>
        </w:tc>
      </w:tr>
      <w:tr w:rsidR="00D005F8" w:rsidRPr="001F65F3" w14:paraId="17A10E74" w14:textId="77777777" w:rsidTr="00C8716C">
        <w:trPr>
          <w:trHeight w:hRule="exact" w:val="332"/>
        </w:trPr>
        <w:tc>
          <w:tcPr>
            <w:tcW w:w="2160" w:type="dxa"/>
            <w:vAlign w:val="center"/>
          </w:tcPr>
          <w:p w14:paraId="2084621B" w14:textId="2060D37D"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Delta Air Lines</w:t>
            </w:r>
          </w:p>
        </w:tc>
        <w:tc>
          <w:tcPr>
            <w:tcW w:w="849" w:type="dxa"/>
            <w:vAlign w:val="center"/>
          </w:tcPr>
          <w:p w14:paraId="11B46DAB" w14:textId="6CFA5EB7"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DAL</w:t>
            </w:r>
          </w:p>
        </w:tc>
        <w:tc>
          <w:tcPr>
            <w:tcW w:w="1714" w:type="dxa"/>
          </w:tcPr>
          <w:p w14:paraId="51DFF404" w14:textId="4A264ACA"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Premarket</w:t>
            </w:r>
          </w:p>
        </w:tc>
      </w:tr>
      <w:tr w:rsidR="00D005F8" w:rsidRPr="001F65F3" w14:paraId="43F43A63" w14:textId="77777777" w:rsidTr="00C8716C">
        <w:trPr>
          <w:trHeight w:hRule="exact" w:val="332"/>
        </w:trPr>
        <w:tc>
          <w:tcPr>
            <w:tcW w:w="2160" w:type="dxa"/>
            <w:vAlign w:val="center"/>
          </w:tcPr>
          <w:p w14:paraId="6BCDBFDA" w14:textId="77777777" w:rsidR="00D005F8"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Bank of New York</w:t>
            </w:r>
          </w:p>
          <w:p w14:paraId="18B4392E" w14:textId="699B523A" w:rsidR="00D005F8" w:rsidRPr="00B71ABF" w:rsidRDefault="00D005F8" w:rsidP="00D005F8">
            <w:pPr>
              <w:pStyle w:val="Small"/>
              <w:spacing w:line="480" w:lineRule="auto"/>
              <w:jc w:val="left"/>
              <w:rPr>
                <w:rFonts w:ascii="BOG 2018" w:hAnsi="BOG 2018" w:cs="Arial"/>
                <w:color w:val="auto"/>
                <w:sz w:val="18"/>
                <w:lang w:val="en-US"/>
              </w:rPr>
            </w:pPr>
          </w:p>
        </w:tc>
        <w:tc>
          <w:tcPr>
            <w:tcW w:w="849" w:type="dxa"/>
            <w:vAlign w:val="center"/>
          </w:tcPr>
          <w:p w14:paraId="550266A9" w14:textId="7802EEAA"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BK</w:t>
            </w:r>
          </w:p>
        </w:tc>
        <w:tc>
          <w:tcPr>
            <w:tcW w:w="1714" w:type="dxa"/>
          </w:tcPr>
          <w:p w14:paraId="58295023" w14:textId="2887E784"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Premarket</w:t>
            </w:r>
          </w:p>
        </w:tc>
      </w:tr>
      <w:tr w:rsidR="00D005F8" w:rsidRPr="001F65F3" w14:paraId="2942C69A" w14:textId="77777777" w:rsidTr="004414B1">
        <w:trPr>
          <w:trHeight w:hRule="exact" w:val="450"/>
        </w:trPr>
        <w:tc>
          <w:tcPr>
            <w:tcW w:w="2160" w:type="dxa"/>
            <w:vAlign w:val="center"/>
          </w:tcPr>
          <w:p w14:paraId="0B70C27B" w14:textId="72379EDC"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Concentrix</w:t>
            </w:r>
          </w:p>
        </w:tc>
        <w:tc>
          <w:tcPr>
            <w:tcW w:w="849" w:type="dxa"/>
            <w:vAlign w:val="center"/>
          </w:tcPr>
          <w:p w14:paraId="7FE1AC57" w14:textId="06952801"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CNXC</w:t>
            </w:r>
          </w:p>
        </w:tc>
        <w:tc>
          <w:tcPr>
            <w:tcW w:w="1714" w:type="dxa"/>
          </w:tcPr>
          <w:p w14:paraId="0F9D86A3" w14:textId="0D463630"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Premarket</w:t>
            </w:r>
          </w:p>
        </w:tc>
      </w:tr>
      <w:tr w:rsidR="00D005F8" w:rsidRPr="001F65F3" w14:paraId="2BCD7F5B" w14:textId="77777777" w:rsidTr="00BF6CA3">
        <w:trPr>
          <w:trHeight w:hRule="exact" w:val="332"/>
        </w:trPr>
        <w:tc>
          <w:tcPr>
            <w:tcW w:w="2160" w:type="dxa"/>
            <w:vAlign w:val="center"/>
          </w:tcPr>
          <w:p w14:paraId="01C9BBF2" w14:textId="18E7F63E" w:rsidR="00D005F8" w:rsidRPr="00B71ABF" w:rsidRDefault="00D005F8" w:rsidP="00D005F8">
            <w:pPr>
              <w:pStyle w:val="Small"/>
              <w:spacing w:line="480" w:lineRule="auto"/>
              <w:jc w:val="left"/>
              <w:rPr>
                <w:rFonts w:ascii="BOG 2018" w:hAnsi="BOG 2018" w:cs="Arial"/>
                <w:color w:val="auto"/>
                <w:sz w:val="18"/>
                <w:lang w:val="en-US"/>
              </w:rPr>
            </w:pPr>
          </w:p>
        </w:tc>
        <w:tc>
          <w:tcPr>
            <w:tcW w:w="849" w:type="dxa"/>
            <w:vAlign w:val="center"/>
          </w:tcPr>
          <w:p w14:paraId="333BD6A8" w14:textId="500CDF86" w:rsidR="00D005F8" w:rsidRPr="00B71ABF" w:rsidRDefault="00D005F8" w:rsidP="00D005F8">
            <w:pPr>
              <w:pStyle w:val="Small"/>
              <w:spacing w:line="480" w:lineRule="auto"/>
              <w:jc w:val="left"/>
              <w:rPr>
                <w:rFonts w:ascii="BOG 2018" w:hAnsi="BOG 2018" w:cs="Arial"/>
                <w:color w:val="auto"/>
                <w:sz w:val="18"/>
                <w:lang w:val="en-US"/>
              </w:rPr>
            </w:pPr>
          </w:p>
        </w:tc>
        <w:tc>
          <w:tcPr>
            <w:tcW w:w="1714" w:type="dxa"/>
            <w:vAlign w:val="center"/>
          </w:tcPr>
          <w:p w14:paraId="19A6B72A" w14:textId="19EA640C" w:rsidR="00D005F8" w:rsidRPr="00B71ABF" w:rsidRDefault="00D005F8" w:rsidP="00D005F8">
            <w:pPr>
              <w:pStyle w:val="Small"/>
              <w:spacing w:line="480" w:lineRule="auto"/>
              <w:jc w:val="left"/>
              <w:rPr>
                <w:rFonts w:ascii="BOG 2018" w:hAnsi="BOG 2018" w:cs="Arial"/>
                <w:color w:val="auto"/>
                <w:sz w:val="18"/>
                <w:lang w:val="en-US"/>
              </w:rPr>
            </w:pPr>
          </w:p>
        </w:tc>
      </w:tr>
      <w:tr w:rsidR="00D005F8" w:rsidRPr="001F65F3" w14:paraId="35AE6DDC" w14:textId="77777777" w:rsidTr="009A4B10">
        <w:trPr>
          <w:trHeight w:hRule="exact" w:val="332"/>
        </w:trPr>
        <w:tc>
          <w:tcPr>
            <w:tcW w:w="2160" w:type="dxa"/>
            <w:vAlign w:val="center"/>
          </w:tcPr>
          <w:p w14:paraId="75BA0D72" w14:textId="77777777" w:rsidR="00D005F8"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Bank of America</w:t>
            </w:r>
          </w:p>
          <w:p w14:paraId="059B8946" w14:textId="610BEBEB" w:rsidR="00D005F8" w:rsidRPr="00B71ABF" w:rsidRDefault="00D005F8" w:rsidP="00D005F8">
            <w:pPr>
              <w:pStyle w:val="Small"/>
              <w:spacing w:line="480" w:lineRule="auto"/>
              <w:jc w:val="left"/>
              <w:rPr>
                <w:rFonts w:ascii="BOG 2018" w:hAnsi="BOG 2018" w:cs="Arial"/>
                <w:color w:val="auto"/>
                <w:sz w:val="18"/>
                <w:lang w:val="en-US"/>
              </w:rPr>
            </w:pPr>
          </w:p>
        </w:tc>
        <w:tc>
          <w:tcPr>
            <w:tcW w:w="849" w:type="dxa"/>
            <w:vAlign w:val="center"/>
          </w:tcPr>
          <w:p w14:paraId="3AEDF349" w14:textId="3231D71C"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BAC</w:t>
            </w:r>
          </w:p>
        </w:tc>
        <w:tc>
          <w:tcPr>
            <w:tcW w:w="1714" w:type="dxa"/>
          </w:tcPr>
          <w:p w14:paraId="559AFB7A" w14:textId="481AC8F1"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Premarket</w:t>
            </w:r>
          </w:p>
        </w:tc>
      </w:tr>
      <w:tr w:rsidR="00D005F8" w:rsidRPr="001F65F3" w14:paraId="128E4680" w14:textId="77777777" w:rsidTr="009A4B10">
        <w:trPr>
          <w:trHeight w:hRule="exact" w:val="332"/>
        </w:trPr>
        <w:tc>
          <w:tcPr>
            <w:tcW w:w="2160" w:type="dxa"/>
            <w:vAlign w:val="center"/>
          </w:tcPr>
          <w:p w14:paraId="7FB95208" w14:textId="6A4E3038"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Citigroup</w:t>
            </w:r>
          </w:p>
        </w:tc>
        <w:tc>
          <w:tcPr>
            <w:tcW w:w="849" w:type="dxa"/>
            <w:vAlign w:val="center"/>
          </w:tcPr>
          <w:p w14:paraId="038CF731" w14:textId="431A76BC"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C</w:t>
            </w:r>
          </w:p>
        </w:tc>
        <w:tc>
          <w:tcPr>
            <w:tcW w:w="1714" w:type="dxa"/>
          </w:tcPr>
          <w:p w14:paraId="51F3D70F" w14:textId="259CAE5F"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Premarket</w:t>
            </w:r>
          </w:p>
        </w:tc>
      </w:tr>
      <w:tr w:rsidR="00D005F8" w:rsidRPr="001F65F3" w14:paraId="666333C7" w14:textId="77777777" w:rsidTr="00B51D71">
        <w:trPr>
          <w:trHeight w:hRule="exact" w:val="332"/>
        </w:trPr>
        <w:tc>
          <w:tcPr>
            <w:tcW w:w="2160" w:type="dxa"/>
            <w:vAlign w:val="center"/>
          </w:tcPr>
          <w:p w14:paraId="77334D20" w14:textId="53825FDD"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Wells Fargo</w:t>
            </w:r>
          </w:p>
        </w:tc>
        <w:tc>
          <w:tcPr>
            <w:tcW w:w="849" w:type="dxa"/>
            <w:vAlign w:val="center"/>
          </w:tcPr>
          <w:p w14:paraId="0622C069" w14:textId="14F2D678"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WFC</w:t>
            </w:r>
          </w:p>
        </w:tc>
        <w:tc>
          <w:tcPr>
            <w:tcW w:w="1714" w:type="dxa"/>
          </w:tcPr>
          <w:p w14:paraId="7E3C3250" w14:textId="654C1A0A"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Premarket</w:t>
            </w:r>
          </w:p>
        </w:tc>
      </w:tr>
      <w:tr w:rsidR="00D005F8" w:rsidRPr="001F65F3" w14:paraId="6018D851" w14:textId="77777777" w:rsidTr="00B51D71">
        <w:trPr>
          <w:trHeight w:hRule="exact" w:val="332"/>
        </w:trPr>
        <w:tc>
          <w:tcPr>
            <w:tcW w:w="2160" w:type="dxa"/>
            <w:vAlign w:val="center"/>
          </w:tcPr>
          <w:p w14:paraId="06C637EE" w14:textId="59C5CACD"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Infosys</w:t>
            </w:r>
          </w:p>
        </w:tc>
        <w:tc>
          <w:tcPr>
            <w:tcW w:w="849" w:type="dxa"/>
            <w:vAlign w:val="center"/>
          </w:tcPr>
          <w:p w14:paraId="7D5C68BE" w14:textId="3CC9EF52"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INFY</w:t>
            </w:r>
          </w:p>
        </w:tc>
        <w:tc>
          <w:tcPr>
            <w:tcW w:w="1714" w:type="dxa"/>
          </w:tcPr>
          <w:p w14:paraId="5D2B4592" w14:textId="65648EF3"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Premarket</w:t>
            </w:r>
          </w:p>
        </w:tc>
      </w:tr>
      <w:tr w:rsidR="00D005F8" w:rsidRPr="001F65F3" w14:paraId="5F85EFA4" w14:textId="77777777" w:rsidTr="00BF6CA3">
        <w:trPr>
          <w:trHeight w:hRule="exact" w:val="332"/>
        </w:trPr>
        <w:tc>
          <w:tcPr>
            <w:tcW w:w="2160" w:type="dxa"/>
            <w:vAlign w:val="center"/>
          </w:tcPr>
          <w:p w14:paraId="342F72F1" w14:textId="77777777" w:rsidR="00D005F8" w:rsidRPr="004618AD" w:rsidRDefault="00D005F8" w:rsidP="00D005F8">
            <w:pPr>
              <w:pStyle w:val="Small"/>
              <w:spacing w:line="480" w:lineRule="auto"/>
              <w:jc w:val="left"/>
              <w:rPr>
                <w:rFonts w:ascii="BOG 2018" w:hAnsi="BOG 2018" w:cs="Arial"/>
                <w:color w:val="auto"/>
                <w:sz w:val="18"/>
                <w:lang w:val="en-US"/>
              </w:rPr>
            </w:pPr>
          </w:p>
        </w:tc>
        <w:tc>
          <w:tcPr>
            <w:tcW w:w="849" w:type="dxa"/>
            <w:vAlign w:val="center"/>
          </w:tcPr>
          <w:p w14:paraId="1B596763" w14:textId="77777777" w:rsidR="00D005F8" w:rsidRPr="004618AD" w:rsidRDefault="00D005F8" w:rsidP="00D005F8">
            <w:pPr>
              <w:pStyle w:val="Small"/>
              <w:spacing w:line="480" w:lineRule="auto"/>
              <w:jc w:val="left"/>
              <w:rPr>
                <w:rFonts w:ascii="BOG 2018" w:hAnsi="BOG 2018" w:cs="Arial"/>
                <w:color w:val="auto"/>
                <w:sz w:val="18"/>
                <w:lang w:val="en-US"/>
              </w:rPr>
            </w:pPr>
          </w:p>
        </w:tc>
        <w:tc>
          <w:tcPr>
            <w:tcW w:w="1714" w:type="dxa"/>
            <w:vAlign w:val="center"/>
          </w:tcPr>
          <w:p w14:paraId="4FE000A7" w14:textId="77777777" w:rsidR="00D005F8" w:rsidRPr="004618AD" w:rsidRDefault="00D005F8" w:rsidP="00D005F8">
            <w:pPr>
              <w:pStyle w:val="Small"/>
              <w:spacing w:line="480" w:lineRule="auto"/>
              <w:jc w:val="left"/>
              <w:rPr>
                <w:rFonts w:ascii="BOG 2018" w:hAnsi="BOG 2018" w:cs="Arial"/>
                <w:color w:val="auto"/>
                <w:sz w:val="18"/>
                <w:lang w:val="en-US"/>
              </w:rPr>
            </w:pPr>
          </w:p>
        </w:tc>
      </w:tr>
      <w:tr w:rsidR="00D005F8" w:rsidRPr="001F65F3" w14:paraId="361ED75E" w14:textId="77777777" w:rsidTr="004779BB">
        <w:trPr>
          <w:trHeight w:hRule="exact" w:val="332"/>
        </w:trPr>
        <w:tc>
          <w:tcPr>
            <w:tcW w:w="2160" w:type="dxa"/>
            <w:vAlign w:val="center"/>
          </w:tcPr>
          <w:p w14:paraId="304752C7" w14:textId="63219BCD"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Goldman Sachs Group</w:t>
            </w:r>
          </w:p>
        </w:tc>
        <w:tc>
          <w:tcPr>
            <w:tcW w:w="849" w:type="dxa"/>
            <w:vAlign w:val="center"/>
          </w:tcPr>
          <w:p w14:paraId="3B3F5ADC" w14:textId="3519CBC9" w:rsidR="00D005F8" w:rsidRPr="00E45C4E"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GS</w:t>
            </w:r>
          </w:p>
        </w:tc>
        <w:tc>
          <w:tcPr>
            <w:tcW w:w="1714" w:type="dxa"/>
          </w:tcPr>
          <w:p w14:paraId="088D771A" w14:textId="35706417" w:rsidR="00D005F8" w:rsidRPr="00E45C4E"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Premarket</w:t>
            </w:r>
          </w:p>
        </w:tc>
      </w:tr>
      <w:tr w:rsidR="00D005F8" w:rsidRPr="00B71ABF" w14:paraId="71209FF5" w14:textId="77777777" w:rsidTr="00B8165F">
        <w:trPr>
          <w:trHeight w:hRule="exact" w:val="332"/>
        </w:trPr>
        <w:tc>
          <w:tcPr>
            <w:tcW w:w="2160" w:type="dxa"/>
            <w:vAlign w:val="center"/>
          </w:tcPr>
          <w:p w14:paraId="4C38B377" w14:textId="3FF8D899"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BlackRock</w:t>
            </w:r>
          </w:p>
        </w:tc>
        <w:tc>
          <w:tcPr>
            <w:tcW w:w="849" w:type="dxa"/>
            <w:vAlign w:val="center"/>
          </w:tcPr>
          <w:p w14:paraId="3649B40C" w14:textId="2F4737CF"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BLK</w:t>
            </w:r>
          </w:p>
        </w:tc>
        <w:tc>
          <w:tcPr>
            <w:tcW w:w="1714" w:type="dxa"/>
          </w:tcPr>
          <w:p w14:paraId="448D05B4" w14:textId="34594E27"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Premarket</w:t>
            </w:r>
          </w:p>
        </w:tc>
      </w:tr>
      <w:tr w:rsidR="00D005F8" w:rsidRPr="001F65F3" w14:paraId="7B29F957" w14:textId="77777777" w:rsidTr="00B8165F">
        <w:trPr>
          <w:trHeight w:hRule="exact" w:val="332"/>
        </w:trPr>
        <w:tc>
          <w:tcPr>
            <w:tcW w:w="2160" w:type="dxa"/>
            <w:vAlign w:val="center"/>
          </w:tcPr>
          <w:p w14:paraId="58391075" w14:textId="063E3FB0"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Morgan Stanley</w:t>
            </w:r>
          </w:p>
        </w:tc>
        <w:tc>
          <w:tcPr>
            <w:tcW w:w="849" w:type="dxa"/>
            <w:vAlign w:val="center"/>
          </w:tcPr>
          <w:p w14:paraId="20393425" w14:textId="3EB2EE6F" w:rsidR="00D005F8" w:rsidRPr="00D37389"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MS</w:t>
            </w:r>
          </w:p>
        </w:tc>
        <w:tc>
          <w:tcPr>
            <w:tcW w:w="1714" w:type="dxa"/>
          </w:tcPr>
          <w:p w14:paraId="4D922889" w14:textId="08A75E56" w:rsidR="00D005F8" w:rsidRPr="00E45C4E"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Premarket</w:t>
            </w:r>
          </w:p>
        </w:tc>
      </w:tr>
      <w:tr w:rsidR="00D005F8" w:rsidRPr="001F65F3" w14:paraId="1BFA768C" w14:textId="77777777" w:rsidTr="00B8165F">
        <w:trPr>
          <w:trHeight w:hRule="exact" w:val="332"/>
        </w:trPr>
        <w:tc>
          <w:tcPr>
            <w:tcW w:w="2160" w:type="dxa"/>
            <w:vAlign w:val="center"/>
          </w:tcPr>
          <w:p w14:paraId="144F7C30" w14:textId="07F72E4B"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TSMC</w:t>
            </w:r>
          </w:p>
        </w:tc>
        <w:tc>
          <w:tcPr>
            <w:tcW w:w="849" w:type="dxa"/>
            <w:vAlign w:val="center"/>
          </w:tcPr>
          <w:p w14:paraId="485C0166" w14:textId="1DAEAE68"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TSM</w:t>
            </w:r>
          </w:p>
        </w:tc>
        <w:tc>
          <w:tcPr>
            <w:tcW w:w="1714" w:type="dxa"/>
          </w:tcPr>
          <w:p w14:paraId="0CAE763B" w14:textId="5424DE28"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N/A</w:t>
            </w:r>
          </w:p>
        </w:tc>
      </w:tr>
      <w:tr w:rsidR="00D005F8" w:rsidRPr="001F65F3" w14:paraId="57F5B0F2" w14:textId="77777777" w:rsidTr="00BF6CA3">
        <w:trPr>
          <w:trHeight w:hRule="exact" w:val="332"/>
        </w:trPr>
        <w:tc>
          <w:tcPr>
            <w:tcW w:w="2160" w:type="dxa"/>
            <w:vAlign w:val="center"/>
          </w:tcPr>
          <w:p w14:paraId="72A2ACC7" w14:textId="52E592AC" w:rsidR="00D005F8" w:rsidRPr="00B71ABF" w:rsidRDefault="00D005F8" w:rsidP="00D005F8">
            <w:pPr>
              <w:pStyle w:val="Small"/>
              <w:spacing w:line="480" w:lineRule="auto"/>
              <w:jc w:val="left"/>
              <w:rPr>
                <w:rFonts w:ascii="BOG 2018" w:hAnsi="BOG 2018" w:cs="Arial"/>
                <w:color w:val="auto"/>
                <w:sz w:val="18"/>
                <w:lang w:val="en-US"/>
              </w:rPr>
            </w:pPr>
          </w:p>
        </w:tc>
        <w:tc>
          <w:tcPr>
            <w:tcW w:w="849" w:type="dxa"/>
            <w:vAlign w:val="center"/>
          </w:tcPr>
          <w:p w14:paraId="65CB38EA" w14:textId="47062C7D" w:rsidR="00D005F8" w:rsidRPr="00B71ABF" w:rsidRDefault="00D005F8" w:rsidP="00D005F8">
            <w:pPr>
              <w:pStyle w:val="Small"/>
              <w:spacing w:line="480" w:lineRule="auto"/>
              <w:jc w:val="left"/>
              <w:rPr>
                <w:rFonts w:ascii="BOG 2018" w:hAnsi="BOG 2018" w:cs="Arial"/>
                <w:color w:val="auto"/>
                <w:sz w:val="18"/>
                <w:lang w:val="en-US"/>
              </w:rPr>
            </w:pPr>
          </w:p>
        </w:tc>
        <w:tc>
          <w:tcPr>
            <w:tcW w:w="1714" w:type="dxa"/>
            <w:vAlign w:val="center"/>
          </w:tcPr>
          <w:p w14:paraId="40535521" w14:textId="5CD3DE5B" w:rsidR="00D005F8" w:rsidRPr="00B71ABF" w:rsidRDefault="00D005F8" w:rsidP="00D005F8">
            <w:pPr>
              <w:pStyle w:val="Small"/>
              <w:spacing w:line="480" w:lineRule="auto"/>
              <w:jc w:val="left"/>
              <w:rPr>
                <w:rFonts w:ascii="BOG 2018" w:hAnsi="BOG 2018" w:cs="Arial"/>
                <w:color w:val="auto"/>
                <w:sz w:val="18"/>
                <w:lang w:val="en-US"/>
              </w:rPr>
            </w:pPr>
          </w:p>
        </w:tc>
      </w:tr>
      <w:tr w:rsidR="00D005F8" w:rsidRPr="001F65F3" w14:paraId="197DF913" w14:textId="77777777" w:rsidTr="0005697F">
        <w:trPr>
          <w:trHeight w:hRule="exact" w:val="332"/>
        </w:trPr>
        <w:tc>
          <w:tcPr>
            <w:tcW w:w="2160" w:type="dxa"/>
            <w:vAlign w:val="center"/>
          </w:tcPr>
          <w:p w14:paraId="07922B94" w14:textId="310FFE35"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PNC Financial</w:t>
            </w:r>
          </w:p>
        </w:tc>
        <w:tc>
          <w:tcPr>
            <w:tcW w:w="849" w:type="dxa"/>
            <w:vAlign w:val="center"/>
          </w:tcPr>
          <w:p w14:paraId="0D9E8351" w14:textId="1C328434"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PNC</w:t>
            </w:r>
          </w:p>
        </w:tc>
        <w:tc>
          <w:tcPr>
            <w:tcW w:w="1714" w:type="dxa"/>
          </w:tcPr>
          <w:p w14:paraId="152076E5" w14:textId="4DA676CB"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Premarket</w:t>
            </w:r>
          </w:p>
        </w:tc>
      </w:tr>
      <w:tr w:rsidR="00D005F8" w:rsidRPr="001F65F3" w14:paraId="0708B4A3" w14:textId="77777777" w:rsidTr="0005697F">
        <w:trPr>
          <w:trHeight w:hRule="exact" w:val="332"/>
        </w:trPr>
        <w:tc>
          <w:tcPr>
            <w:tcW w:w="2160" w:type="dxa"/>
            <w:vAlign w:val="center"/>
          </w:tcPr>
          <w:p w14:paraId="10C90521" w14:textId="10651D20"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Regions Financial</w:t>
            </w:r>
          </w:p>
        </w:tc>
        <w:tc>
          <w:tcPr>
            <w:tcW w:w="849" w:type="dxa"/>
            <w:vAlign w:val="center"/>
          </w:tcPr>
          <w:p w14:paraId="0AD67173" w14:textId="15F51A6A"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RF</w:t>
            </w:r>
          </w:p>
        </w:tc>
        <w:tc>
          <w:tcPr>
            <w:tcW w:w="1714" w:type="dxa"/>
          </w:tcPr>
          <w:p w14:paraId="5FCAED91" w14:textId="71EFADB2"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Premarket</w:t>
            </w:r>
          </w:p>
        </w:tc>
      </w:tr>
      <w:tr w:rsidR="00D005F8" w:rsidRPr="001F65F3" w14:paraId="2469FF85" w14:textId="77777777" w:rsidTr="0005697F">
        <w:trPr>
          <w:trHeight w:hRule="exact" w:val="332"/>
        </w:trPr>
        <w:tc>
          <w:tcPr>
            <w:tcW w:w="2160" w:type="dxa"/>
            <w:vAlign w:val="center"/>
          </w:tcPr>
          <w:p w14:paraId="74068656" w14:textId="577D71CC"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State Street</w:t>
            </w:r>
          </w:p>
        </w:tc>
        <w:tc>
          <w:tcPr>
            <w:tcW w:w="849" w:type="dxa"/>
            <w:vAlign w:val="center"/>
          </w:tcPr>
          <w:p w14:paraId="395C8921" w14:textId="19E31496"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STT</w:t>
            </w:r>
          </w:p>
        </w:tc>
        <w:tc>
          <w:tcPr>
            <w:tcW w:w="1714" w:type="dxa"/>
          </w:tcPr>
          <w:p w14:paraId="2E058271" w14:textId="4E8EE03E"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Premarket</w:t>
            </w:r>
          </w:p>
        </w:tc>
      </w:tr>
      <w:tr w:rsidR="00D005F8" w:rsidRPr="001F65F3" w14:paraId="06448B50" w14:textId="77777777" w:rsidTr="005915B4">
        <w:trPr>
          <w:trHeight w:hRule="exact" w:val="332"/>
        </w:trPr>
        <w:tc>
          <w:tcPr>
            <w:tcW w:w="2160" w:type="dxa"/>
            <w:vAlign w:val="center"/>
          </w:tcPr>
          <w:p w14:paraId="117C5C53" w14:textId="65639EB5"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M&amp;T Bank</w:t>
            </w:r>
          </w:p>
        </w:tc>
        <w:tc>
          <w:tcPr>
            <w:tcW w:w="849" w:type="dxa"/>
            <w:vAlign w:val="center"/>
          </w:tcPr>
          <w:p w14:paraId="6AEE88CF" w14:textId="539A556C"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MTB</w:t>
            </w:r>
          </w:p>
        </w:tc>
        <w:tc>
          <w:tcPr>
            <w:tcW w:w="1714" w:type="dxa"/>
          </w:tcPr>
          <w:p w14:paraId="5C0350ED" w14:textId="74A6F5D6" w:rsidR="00D005F8" w:rsidRPr="00B71ABF" w:rsidRDefault="00D005F8" w:rsidP="00D005F8">
            <w:pPr>
              <w:pStyle w:val="Small"/>
              <w:spacing w:line="480" w:lineRule="auto"/>
              <w:jc w:val="left"/>
              <w:rPr>
                <w:rFonts w:ascii="BOG 2018" w:hAnsi="BOG 2018" w:cs="Arial"/>
                <w:color w:val="auto"/>
                <w:sz w:val="18"/>
                <w:lang w:val="en-US"/>
              </w:rPr>
            </w:pPr>
            <w:r>
              <w:rPr>
                <w:rFonts w:ascii="BOG 2018" w:hAnsi="BOG 2018" w:cs="Arial"/>
                <w:color w:val="auto"/>
                <w:sz w:val="18"/>
                <w:lang w:val="en-US"/>
              </w:rPr>
              <w:t>Premarket</w:t>
            </w:r>
          </w:p>
        </w:tc>
      </w:tr>
      <w:tr w:rsidR="00D005F8" w:rsidRPr="001F65F3" w14:paraId="22B76849" w14:textId="77777777" w:rsidTr="00BF6CA3">
        <w:trPr>
          <w:trHeight w:hRule="exact" w:val="332"/>
        </w:trPr>
        <w:tc>
          <w:tcPr>
            <w:tcW w:w="2160" w:type="dxa"/>
            <w:vAlign w:val="center"/>
          </w:tcPr>
          <w:p w14:paraId="0EA12F2B" w14:textId="2C6AD7C4" w:rsidR="00D005F8" w:rsidRPr="00B71ABF" w:rsidRDefault="00D005F8" w:rsidP="00D005F8">
            <w:pPr>
              <w:pStyle w:val="Small"/>
              <w:spacing w:line="480" w:lineRule="auto"/>
              <w:jc w:val="left"/>
              <w:rPr>
                <w:rFonts w:ascii="BOG 2018" w:hAnsi="BOG 2018" w:cs="Arial"/>
                <w:color w:val="auto"/>
                <w:sz w:val="18"/>
                <w:lang w:val="en-US"/>
              </w:rPr>
            </w:pPr>
          </w:p>
        </w:tc>
        <w:tc>
          <w:tcPr>
            <w:tcW w:w="849" w:type="dxa"/>
            <w:vAlign w:val="center"/>
          </w:tcPr>
          <w:p w14:paraId="589B3373" w14:textId="2F8214F5" w:rsidR="00D005F8" w:rsidRPr="00D37389" w:rsidRDefault="00D005F8" w:rsidP="00D005F8">
            <w:pPr>
              <w:pStyle w:val="Small"/>
              <w:spacing w:line="480" w:lineRule="auto"/>
              <w:jc w:val="left"/>
              <w:rPr>
                <w:rFonts w:ascii="BOG 2018" w:hAnsi="BOG 2018" w:cs="Arial"/>
                <w:color w:val="auto"/>
                <w:sz w:val="18"/>
                <w:lang w:val="en-US"/>
              </w:rPr>
            </w:pPr>
          </w:p>
        </w:tc>
        <w:tc>
          <w:tcPr>
            <w:tcW w:w="1714" w:type="dxa"/>
            <w:vAlign w:val="center"/>
          </w:tcPr>
          <w:p w14:paraId="5511B0C5" w14:textId="4BD7C3DF" w:rsidR="00D005F8" w:rsidRPr="00D37389" w:rsidRDefault="00D005F8" w:rsidP="00D005F8">
            <w:pPr>
              <w:pStyle w:val="Small"/>
              <w:spacing w:line="480" w:lineRule="auto"/>
              <w:jc w:val="left"/>
              <w:rPr>
                <w:rFonts w:ascii="BOG 2018" w:hAnsi="BOG 2018" w:cs="Arial"/>
                <w:color w:val="auto"/>
                <w:sz w:val="18"/>
                <w:lang w:val="en-US"/>
              </w:rPr>
            </w:pPr>
          </w:p>
        </w:tc>
      </w:tr>
      <w:tr w:rsidR="00D005F8" w:rsidRPr="001F65F3" w14:paraId="328928FC" w14:textId="77777777" w:rsidTr="00BF6CA3">
        <w:trPr>
          <w:trHeight w:hRule="exact" w:val="332"/>
        </w:trPr>
        <w:tc>
          <w:tcPr>
            <w:tcW w:w="2160" w:type="dxa"/>
            <w:vAlign w:val="center"/>
          </w:tcPr>
          <w:p w14:paraId="71286F84" w14:textId="39345BBA" w:rsidR="00D005F8" w:rsidRPr="00B71ABF" w:rsidRDefault="00D005F8" w:rsidP="00D005F8">
            <w:pPr>
              <w:pStyle w:val="Small"/>
              <w:spacing w:line="480" w:lineRule="auto"/>
              <w:jc w:val="left"/>
              <w:rPr>
                <w:rFonts w:ascii="BOG 2018" w:hAnsi="BOG 2018" w:cs="Arial"/>
                <w:color w:val="auto"/>
                <w:sz w:val="18"/>
                <w:lang w:val="en-US"/>
              </w:rPr>
            </w:pPr>
          </w:p>
        </w:tc>
        <w:tc>
          <w:tcPr>
            <w:tcW w:w="849" w:type="dxa"/>
            <w:vAlign w:val="center"/>
          </w:tcPr>
          <w:p w14:paraId="374B013B" w14:textId="66BB4434" w:rsidR="00D005F8" w:rsidRPr="00B71ABF" w:rsidRDefault="00D005F8" w:rsidP="00D005F8">
            <w:pPr>
              <w:pStyle w:val="Small"/>
              <w:spacing w:line="480" w:lineRule="auto"/>
              <w:jc w:val="left"/>
              <w:rPr>
                <w:rFonts w:ascii="BOG 2018" w:hAnsi="BOG 2018" w:cs="Arial"/>
                <w:color w:val="auto"/>
                <w:sz w:val="18"/>
                <w:lang w:val="en-US"/>
              </w:rPr>
            </w:pPr>
          </w:p>
        </w:tc>
        <w:tc>
          <w:tcPr>
            <w:tcW w:w="1714" w:type="dxa"/>
            <w:vAlign w:val="center"/>
          </w:tcPr>
          <w:p w14:paraId="537B0C06" w14:textId="19E44F19" w:rsidR="00D005F8" w:rsidRPr="00B71ABF" w:rsidRDefault="00D005F8" w:rsidP="00D005F8">
            <w:pPr>
              <w:pStyle w:val="Small"/>
              <w:spacing w:line="480" w:lineRule="auto"/>
              <w:jc w:val="left"/>
              <w:rPr>
                <w:rFonts w:ascii="BOG 2018" w:hAnsi="BOG 2018" w:cs="Arial"/>
                <w:color w:val="auto"/>
                <w:sz w:val="18"/>
                <w:lang w:val="en-US"/>
              </w:rPr>
            </w:pPr>
          </w:p>
        </w:tc>
      </w:tr>
    </w:tbl>
    <w:p w14:paraId="52104CB4" w14:textId="38B4E76A" w:rsidR="003E36E1" w:rsidRPr="00D071D4" w:rsidRDefault="00CA1AFF">
      <w:r w:rsidRPr="00D071D4">
        <w:rPr>
          <w:noProof/>
        </w:rPr>
        <mc:AlternateContent>
          <mc:Choice Requires="wps">
            <w:drawing>
              <wp:anchor distT="0" distB="0" distL="114300" distR="114300" simplePos="0" relativeHeight="251748352" behindDoc="1" locked="0" layoutInCell="1" allowOverlap="1" wp14:anchorId="15CB94B8" wp14:editId="2A304CFD">
                <wp:simplePos x="0" y="0"/>
                <wp:positionH relativeFrom="column">
                  <wp:posOffset>-19050</wp:posOffset>
                </wp:positionH>
                <wp:positionV relativeFrom="paragraph">
                  <wp:posOffset>408940</wp:posOffset>
                </wp:positionV>
                <wp:extent cx="2996565" cy="1044575"/>
                <wp:effectExtent l="0" t="0" r="0" b="3175"/>
                <wp:wrapNone/>
                <wp:docPr id="1054" name="Прямоугольник: скругленные углы 197"/>
                <wp:cNvGraphicFramePr/>
                <a:graphic xmlns:a="http://schemas.openxmlformats.org/drawingml/2006/main">
                  <a:graphicData uri="http://schemas.microsoft.com/office/word/2010/wordprocessingShape">
                    <wps:wsp>
                      <wps:cNvSpPr/>
                      <wps:spPr>
                        <a:xfrm>
                          <a:off x="0" y="0"/>
                          <a:ext cx="2996565" cy="1044575"/>
                        </a:xfrm>
                        <a:prstGeom prst="roundRect">
                          <a:avLst>
                            <a:gd name="adj" fmla="val 17814"/>
                          </a:avLst>
                        </a:prstGeom>
                        <a:solidFill>
                          <a:srgbClr val="E7E8E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225318" w14:textId="77777777" w:rsidR="003E36E1" w:rsidRDefault="003E36E1" w:rsidP="003E36E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5CB94B8" id="_x0000_s1134" style="position:absolute;margin-left:-1.5pt;margin-top:32.2pt;width:235.95pt;height:82.25pt;z-index:-251568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6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" fillcolor="#e7e8e2" stroked="f" strokeweight="1pt">
                <v:stroke joinstyle="miter"/>
                <v:textbox>
                  <w:txbxContent>
                    <w:p w14:paraId="6F225318" w14:textId="77777777" w:rsidR="003E36E1" w:rsidRDefault="003E36E1" w:rsidP="003E36E1">
                      <w:pPr>
                        <w:jc w:val="center"/>
                      </w:pPr>
                      <w:r>
                        <w:t xml:space="preserve"> </w:t>
                      </w:r>
                    </w:p>
                  </w:txbxContent>
                </v:textbox>
              </v:roundrect>
            </w:pict>
          </mc:Fallback>
        </mc:AlternateContent>
      </w:r>
      <w:r w:rsidRPr="00D071D4">
        <w:rPr>
          <w:noProof/>
        </w:rPr>
        <mc:AlternateContent>
          <mc:Choice Requires="wps">
            <w:drawing>
              <wp:anchor distT="0" distB="0" distL="114300" distR="114300" simplePos="0" relativeHeight="251836416" behindDoc="1" locked="0" layoutInCell="1" allowOverlap="1" wp14:anchorId="2498F53B" wp14:editId="08CBB666">
                <wp:simplePos x="0" y="0"/>
                <wp:positionH relativeFrom="margin">
                  <wp:posOffset>-146050</wp:posOffset>
                </wp:positionH>
                <wp:positionV relativeFrom="paragraph">
                  <wp:posOffset>5095240</wp:posOffset>
                </wp:positionV>
                <wp:extent cx="6680200" cy="82550"/>
                <wp:effectExtent l="0" t="0" r="6350" b="0"/>
                <wp:wrapNone/>
                <wp:docPr id="913" name="Прямоугольник: скругленные углы 197"/>
                <wp:cNvGraphicFramePr/>
                <a:graphic xmlns:a="http://schemas.openxmlformats.org/drawingml/2006/main">
                  <a:graphicData uri="http://schemas.microsoft.com/office/word/2010/wordprocessingShape">
                    <wps:wsp>
                      <wps:cNvSpPr/>
                      <wps:spPr>
                        <a:xfrm flipV="1">
                          <a:off x="0" y="0"/>
                          <a:ext cx="6680200" cy="82550"/>
                        </a:xfrm>
                        <a:prstGeom prst="roundRect">
                          <a:avLst>
                            <a:gd name="adj" fmla="val 0"/>
                          </a:avLst>
                        </a:prstGeom>
                        <a:solidFill>
                          <a:srgbClr val="F3F3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B230D0" id="Прямоугольник: скругленные углы 197" o:spid="_x0000_s1026" style="position:absolute;margin-left:-11.5pt;margin-top:401.2pt;width:526pt;height:6.5pt;flip:y;z-index:-251480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" fillcolor="#f3f3f3" stroked="f" strokeweight="1pt">
                <v:stroke joinstyle="miter"/>
                <w10:wrap anchorx="margin"/>
              </v:roundrect>
            </w:pict>
          </mc:Fallback>
        </mc:AlternateContent>
      </w:r>
      <w:r w:rsidRPr="00D071D4">
        <w:rPr>
          <w:noProof/>
        </w:rPr>
        <mc:AlternateContent>
          <mc:Choice Requires="wps">
            <w:drawing>
              <wp:anchor distT="0" distB="0" distL="114300" distR="114300" simplePos="0" relativeHeight="251834368" behindDoc="1" locked="0" layoutInCell="1" allowOverlap="1" wp14:anchorId="6F3F8F34" wp14:editId="0C72D5C2">
                <wp:simplePos x="0" y="0"/>
                <wp:positionH relativeFrom="margin">
                  <wp:posOffset>-120650</wp:posOffset>
                </wp:positionH>
                <wp:positionV relativeFrom="paragraph">
                  <wp:posOffset>4041140</wp:posOffset>
                </wp:positionV>
                <wp:extent cx="6680200" cy="82550"/>
                <wp:effectExtent l="0" t="0" r="6350" b="0"/>
                <wp:wrapNone/>
                <wp:docPr id="907" name="Прямоугольник: скругленные углы 197"/>
                <wp:cNvGraphicFramePr/>
                <a:graphic xmlns:a="http://schemas.openxmlformats.org/drawingml/2006/main">
                  <a:graphicData uri="http://schemas.microsoft.com/office/word/2010/wordprocessingShape">
                    <wps:wsp>
                      <wps:cNvSpPr/>
                      <wps:spPr>
                        <a:xfrm flipV="1">
                          <a:off x="0" y="0"/>
                          <a:ext cx="6680200" cy="82550"/>
                        </a:xfrm>
                        <a:prstGeom prst="roundRect">
                          <a:avLst>
                            <a:gd name="adj" fmla="val 0"/>
                          </a:avLst>
                        </a:prstGeom>
                        <a:solidFill>
                          <a:srgbClr val="F3F3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14902B" id="Прямоугольник: скругленные углы 197" o:spid="_x0000_s1026" style="position:absolute;margin-left:-9.5pt;margin-top:318.2pt;width:526pt;height:6.5pt;flip:y;z-index:-251482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" fillcolor="#f3f3f3" stroked="f" strokeweight="1pt">
                <v:stroke joinstyle="miter"/>
                <w10:wrap anchorx="margin"/>
              </v:roundrect>
            </w:pict>
          </mc:Fallback>
        </mc:AlternateContent>
      </w:r>
      <w:r w:rsidRPr="00D071D4">
        <w:rPr>
          <w:noProof/>
        </w:rPr>
        <mc:AlternateContent>
          <mc:Choice Requires="wps">
            <w:drawing>
              <wp:anchor distT="0" distB="0" distL="114300" distR="114300" simplePos="0" relativeHeight="251832320" behindDoc="1" locked="0" layoutInCell="1" allowOverlap="1" wp14:anchorId="22849DF7" wp14:editId="6806C599">
                <wp:simplePos x="0" y="0"/>
                <wp:positionH relativeFrom="margin">
                  <wp:posOffset>-88900</wp:posOffset>
                </wp:positionH>
                <wp:positionV relativeFrom="paragraph">
                  <wp:posOffset>2999740</wp:posOffset>
                </wp:positionV>
                <wp:extent cx="6680200" cy="82550"/>
                <wp:effectExtent l="0" t="0" r="6350" b="0"/>
                <wp:wrapNone/>
                <wp:docPr id="906" name="Прямоугольник: скругленные углы 197"/>
                <wp:cNvGraphicFramePr/>
                <a:graphic xmlns:a="http://schemas.openxmlformats.org/drawingml/2006/main">
                  <a:graphicData uri="http://schemas.microsoft.com/office/word/2010/wordprocessingShape">
                    <wps:wsp>
                      <wps:cNvSpPr/>
                      <wps:spPr>
                        <a:xfrm flipV="1">
                          <a:off x="0" y="0"/>
                          <a:ext cx="6680200" cy="82550"/>
                        </a:xfrm>
                        <a:prstGeom prst="roundRect">
                          <a:avLst>
                            <a:gd name="adj" fmla="val 0"/>
                          </a:avLst>
                        </a:prstGeom>
                        <a:solidFill>
                          <a:srgbClr val="F3F3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67674C" id="Прямоугольник: скругленные углы 197" o:spid="_x0000_s1026" style="position:absolute;margin-left:-7pt;margin-top:236.2pt;width:526pt;height:6.5pt;flip:y;z-index:-251484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" fillcolor="#f3f3f3" stroked="f" strokeweight="1pt">
                <v:stroke joinstyle="miter"/>
                <w10:wrap anchorx="margin"/>
              </v:roundrect>
            </w:pict>
          </mc:Fallback>
        </mc:AlternateContent>
      </w:r>
      <w:r w:rsidRPr="00D071D4">
        <w:rPr>
          <w:noProof/>
        </w:rPr>
        <mc:AlternateContent>
          <mc:Choice Requires="wps">
            <w:drawing>
              <wp:anchor distT="0" distB="0" distL="114300" distR="114300" simplePos="0" relativeHeight="251830272" behindDoc="1" locked="0" layoutInCell="1" allowOverlap="1" wp14:anchorId="5810CBCA" wp14:editId="440426D8">
                <wp:simplePos x="0" y="0"/>
                <wp:positionH relativeFrom="margin">
                  <wp:posOffset>-41275</wp:posOffset>
                </wp:positionH>
                <wp:positionV relativeFrom="paragraph">
                  <wp:posOffset>1866265</wp:posOffset>
                </wp:positionV>
                <wp:extent cx="6680200" cy="82550"/>
                <wp:effectExtent l="0" t="0" r="6350" b="0"/>
                <wp:wrapNone/>
                <wp:docPr id="901" name="Прямоугольник: скругленные углы 197"/>
                <wp:cNvGraphicFramePr/>
                <a:graphic xmlns:a="http://schemas.openxmlformats.org/drawingml/2006/main">
                  <a:graphicData uri="http://schemas.microsoft.com/office/word/2010/wordprocessingShape">
                    <wps:wsp>
                      <wps:cNvSpPr/>
                      <wps:spPr>
                        <a:xfrm flipV="1">
                          <a:off x="0" y="0"/>
                          <a:ext cx="6680200" cy="82550"/>
                        </a:xfrm>
                        <a:prstGeom prst="roundRect">
                          <a:avLst>
                            <a:gd name="adj" fmla="val 0"/>
                          </a:avLst>
                        </a:prstGeom>
                        <a:solidFill>
                          <a:srgbClr val="F3F3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FB7BC3" id="Прямоугольник: скругленные углы 197" o:spid="_x0000_s1026" style="position:absolute;margin-left:-3.25pt;margin-top:146.95pt;width:526pt;height:6.5pt;flip:y;z-index:-251486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" fillcolor="#f3f3f3" stroked="f" strokeweight="1pt">
                <v:stroke joinstyle="miter"/>
                <w10:wrap anchorx="margin"/>
              </v:roundrect>
            </w:pict>
          </mc:Fallback>
        </mc:AlternateContent>
      </w:r>
      <w:r w:rsidR="008E3C91" w:rsidRPr="00D071D4">
        <w:rPr>
          <w:rFonts w:cs="Arial"/>
          <w:b/>
          <w:bCs/>
          <w:noProof/>
          <w:color w:val="39403E"/>
          <w:szCs w:val="14"/>
        </w:rPr>
        <mc:AlternateContent>
          <mc:Choice Requires="wps">
            <w:drawing>
              <wp:anchor distT="0" distB="0" distL="114300" distR="114300" simplePos="0" relativeHeight="251764736" behindDoc="1" locked="0" layoutInCell="1" allowOverlap="1" wp14:anchorId="61698441" wp14:editId="1D32F2A3">
                <wp:simplePos x="0" y="0"/>
                <wp:positionH relativeFrom="margin">
                  <wp:align>left</wp:align>
                </wp:positionH>
                <wp:positionV relativeFrom="paragraph">
                  <wp:posOffset>5514975</wp:posOffset>
                </wp:positionV>
                <wp:extent cx="2965450" cy="914400"/>
                <wp:effectExtent l="0" t="0" r="25400" b="19050"/>
                <wp:wrapNone/>
                <wp:docPr id="1057" name="Прямоугольник: скругленные углы 197"/>
                <wp:cNvGraphicFramePr/>
                <a:graphic xmlns:a="http://schemas.openxmlformats.org/drawingml/2006/main">
                  <a:graphicData uri="http://schemas.microsoft.com/office/word/2010/wordprocessingShape">
                    <wps:wsp>
                      <wps:cNvSpPr/>
                      <wps:spPr>
                        <a:xfrm>
                          <a:off x="0" y="0"/>
                          <a:ext cx="2965450" cy="914400"/>
                        </a:xfrm>
                        <a:prstGeom prst="roundRect">
                          <a:avLst>
                            <a:gd name="adj" fmla="val 17814"/>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B0B0B7" w14:textId="77777777" w:rsidR="003E36E1" w:rsidRDefault="003E36E1" w:rsidP="003E36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698441" id="_x0000_s1135" style="position:absolute;margin-left:0;margin-top:434.25pt;width:233.5pt;height:1in;z-index:-251551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16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" fillcolor="white [3212]" strokecolor="white [3212]" strokeweight="1pt">
                <v:stroke joinstyle="miter"/>
                <v:textbox>
                  <w:txbxContent>
                    <w:p w14:paraId="40B0B0B7" w14:textId="77777777" w:rsidR="003E36E1" w:rsidRDefault="003E36E1" w:rsidP="003E36E1">
                      <w:pPr>
                        <w:jc w:val="center"/>
                      </w:pPr>
                    </w:p>
                  </w:txbxContent>
                </v:textbox>
                <w10:wrap anchorx="margin"/>
              </v:roundrect>
            </w:pict>
          </mc:Fallback>
        </mc:AlternateContent>
      </w:r>
      <w:r w:rsidR="008E3C91" w:rsidRPr="00D071D4">
        <w:rPr>
          <w:rFonts w:cs="Arial"/>
          <w:b/>
          <w:bCs/>
          <w:noProof/>
          <w:color w:val="39403E"/>
          <w:szCs w:val="14"/>
        </w:rPr>
        <mc:AlternateContent>
          <mc:Choice Requires="wps">
            <w:drawing>
              <wp:anchor distT="0" distB="0" distL="114300" distR="114300" simplePos="0" relativeHeight="251825152" behindDoc="1" locked="0" layoutInCell="1" allowOverlap="1" wp14:anchorId="32632EAD" wp14:editId="14F71E5A">
                <wp:simplePos x="0" y="0"/>
                <wp:positionH relativeFrom="column">
                  <wp:posOffset>3505200</wp:posOffset>
                </wp:positionH>
                <wp:positionV relativeFrom="paragraph">
                  <wp:posOffset>5241290</wp:posOffset>
                </wp:positionV>
                <wp:extent cx="2960370" cy="1193800"/>
                <wp:effectExtent l="0" t="0" r="11430" b="25400"/>
                <wp:wrapNone/>
                <wp:docPr id="897" name="Прямоугольник: скругленные углы 197"/>
                <wp:cNvGraphicFramePr/>
                <a:graphic xmlns:a="http://schemas.openxmlformats.org/drawingml/2006/main">
                  <a:graphicData uri="http://schemas.microsoft.com/office/word/2010/wordprocessingShape">
                    <wps:wsp>
                      <wps:cNvSpPr/>
                      <wps:spPr>
                        <a:xfrm>
                          <a:off x="0" y="0"/>
                          <a:ext cx="2960370" cy="1193800"/>
                        </a:xfrm>
                        <a:prstGeom prst="roundRect">
                          <a:avLst>
                            <a:gd name="adj" fmla="val 17814"/>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1E9890" w14:textId="77777777" w:rsidR="00A41AC2" w:rsidRDefault="00A41AC2" w:rsidP="00A41AC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632EAD" id="_x0000_s1136" style="position:absolute;margin-left:276pt;margin-top:412.7pt;width:233.1pt;height:94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6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" fillcolor="white [3212]" strokecolor="white [3212]" strokeweight="1pt">
                <v:stroke joinstyle="miter"/>
                <v:textbox>
                  <w:txbxContent>
                    <w:p w14:paraId="1E1E9890" w14:textId="77777777" w:rsidR="00A41AC2" w:rsidRDefault="00A41AC2" w:rsidP="00A41AC2">
                      <w:pPr>
                        <w:jc w:val="center"/>
                      </w:pPr>
                    </w:p>
                  </w:txbxContent>
                </v:textbox>
              </v:roundrect>
            </w:pict>
          </mc:Fallback>
        </mc:AlternateContent>
      </w:r>
      <w:r w:rsidR="008E3C91" w:rsidRPr="00D071D4">
        <w:rPr>
          <w:noProof/>
        </w:rPr>
        <mc:AlternateContent>
          <mc:Choice Requires="wps">
            <w:drawing>
              <wp:anchor distT="0" distB="0" distL="114300" distR="114300" simplePos="0" relativeHeight="251751424" behindDoc="1" locked="0" layoutInCell="1" allowOverlap="1" wp14:anchorId="54A75128" wp14:editId="69B4277E">
                <wp:simplePos x="0" y="0"/>
                <wp:positionH relativeFrom="column">
                  <wp:posOffset>3511550</wp:posOffset>
                </wp:positionH>
                <wp:positionV relativeFrom="paragraph">
                  <wp:posOffset>986790</wp:posOffset>
                </wp:positionV>
                <wp:extent cx="2959735" cy="5238750"/>
                <wp:effectExtent l="0" t="0" r="0" b="0"/>
                <wp:wrapNone/>
                <wp:docPr id="1048" name="Прямоугольник: скругленные углы 197"/>
                <wp:cNvGraphicFramePr/>
                <a:graphic xmlns:a="http://schemas.openxmlformats.org/drawingml/2006/main">
                  <a:graphicData uri="http://schemas.microsoft.com/office/word/2010/wordprocessingShape">
                    <wps:wsp>
                      <wps:cNvSpPr/>
                      <wps:spPr>
                        <a:xfrm>
                          <a:off x="0" y="0"/>
                          <a:ext cx="2959735" cy="5238750"/>
                        </a:xfrm>
                        <a:prstGeom prst="roundRect">
                          <a:avLst>
                            <a:gd name="adj"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2D235E" w14:textId="77777777" w:rsidR="003E36E1" w:rsidRDefault="003E36E1" w:rsidP="003E36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A75128" id="_x0000_s1137" style="position:absolute;margin-left:276.5pt;margin-top:77.7pt;width:233.05pt;height:412.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" fillcolor="white [3212]" stroked="f" strokeweight="1pt">
                <v:stroke joinstyle="miter"/>
                <v:textbox>
                  <w:txbxContent>
                    <w:p w14:paraId="0C2D235E" w14:textId="77777777" w:rsidR="003E36E1" w:rsidRDefault="003E36E1" w:rsidP="003E36E1">
                      <w:pPr>
                        <w:jc w:val="center"/>
                      </w:pPr>
                    </w:p>
                  </w:txbxContent>
                </v:textbox>
              </v:roundrect>
            </w:pict>
          </mc:Fallback>
        </mc:AlternateContent>
      </w:r>
      <w:r w:rsidR="008E3C91" w:rsidRPr="00D071D4">
        <w:rPr>
          <w:noProof/>
        </w:rPr>
        <mc:AlternateContent>
          <mc:Choice Requires="wps">
            <w:drawing>
              <wp:anchor distT="0" distB="0" distL="114300" distR="114300" simplePos="0" relativeHeight="251749376" behindDoc="1" locked="0" layoutInCell="1" allowOverlap="1" wp14:anchorId="5E4154A2" wp14:editId="7AE679DB">
                <wp:simplePos x="0" y="0"/>
                <wp:positionH relativeFrom="column">
                  <wp:posOffset>3515775</wp:posOffset>
                </wp:positionH>
                <wp:positionV relativeFrom="paragraph">
                  <wp:posOffset>415757</wp:posOffset>
                </wp:positionV>
                <wp:extent cx="2953592" cy="1044575"/>
                <wp:effectExtent l="0" t="0" r="0" b="3175"/>
                <wp:wrapNone/>
                <wp:docPr id="1004" name="Прямоугольник: скругленные углы 197"/>
                <wp:cNvGraphicFramePr/>
                <a:graphic xmlns:a="http://schemas.openxmlformats.org/drawingml/2006/main">
                  <a:graphicData uri="http://schemas.microsoft.com/office/word/2010/wordprocessingShape">
                    <wps:wsp>
                      <wps:cNvSpPr/>
                      <wps:spPr>
                        <a:xfrm>
                          <a:off x="0" y="0"/>
                          <a:ext cx="2953592" cy="1044575"/>
                        </a:xfrm>
                        <a:prstGeom prst="roundRect">
                          <a:avLst>
                            <a:gd name="adj" fmla="val 17814"/>
                          </a:avLst>
                        </a:prstGeom>
                        <a:solidFill>
                          <a:srgbClr val="E7E8E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C0C652" w14:textId="77777777" w:rsidR="003E36E1" w:rsidRDefault="003E36E1" w:rsidP="003E36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E4154A2" id="_x0000_s1138" style="position:absolute;margin-left:276.85pt;margin-top:32.75pt;width:232.55pt;height:82.25pt;z-index:-251567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6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" fillcolor="#e7e8e2" stroked="f" strokeweight="1pt">
                <v:stroke joinstyle="miter"/>
                <v:textbox>
                  <w:txbxContent>
                    <w:p w14:paraId="1BC0C652" w14:textId="77777777" w:rsidR="003E36E1" w:rsidRDefault="003E36E1" w:rsidP="003E36E1">
                      <w:pPr>
                        <w:jc w:val="center"/>
                      </w:pPr>
                    </w:p>
                  </w:txbxContent>
                </v:textbox>
              </v:roundrect>
            </w:pict>
          </mc:Fallback>
        </mc:AlternateContent>
      </w:r>
      <w:r w:rsidR="008E3C91" w:rsidRPr="00D071D4">
        <w:rPr>
          <w:noProof/>
        </w:rPr>
        <mc:AlternateContent>
          <mc:Choice Requires="wps">
            <w:drawing>
              <wp:anchor distT="0" distB="0" distL="114300" distR="114300" simplePos="0" relativeHeight="251752448" behindDoc="1" locked="0" layoutInCell="1" allowOverlap="1" wp14:anchorId="2AD017F1" wp14:editId="5621844D">
                <wp:simplePos x="0" y="0"/>
                <wp:positionH relativeFrom="column">
                  <wp:posOffset>-28135</wp:posOffset>
                </wp:positionH>
                <wp:positionV relativeFrom="paragraph">
                  <wp:posOffset>979756</wp:posOffset>
                </wp:positionV>
                <wp:extent cx="3003305" cy="5334000"/>
                <wp:effectExtent l="0" t="0" r="6985" b="0"/>
                <wp:wrapNone/>
                <wp:docPr id="1049" name="Прямоугольник: скругленные углы 197"/>
                <wp:cNvGraphicFramePr/>
                <a:graphic xmlns:a="http://schemas.openxmlformats.org/drawingml/2006/main">
                  <a:graphicData uri="http://schemas.microsoft.com/office/word/2010/wordprocessingShape">
                    <wps:wsp>
                      <wps:cNvSpPr/>
                      <wps:spPr>
                        <a:xfrm>
                          <a:off x="0" y="0"/>
                          <a:ext cx="3003305" cy="5334000"/>
                        </a:xfrm>
                        <a:prstGeom prst="roundRect">
                          <a:avLst>
                            <a:gd name="adj"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7DF43A" id="Прямоугольник: скругленные углы 197" o:spid="_x0000_s1026" style="position:absolute;margin-left:-2.2pt;margin-top:77.15pt;width:236.5pt;height:420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" fillcolor="white [3212]" stroked="f" strokeweight="1pt">
                <v:stroke joinstyle="miter"/>
              </v:roundrect>
            </w:pict>
          </mc:Fallback>
        </mc:AlternateContent>
      </w:r>
      <w:r w:rsidR="008E3C91" w:rsidRPr="00D071D4">
        <w:rPr>
          <w:noProof/>
        </w:rPr>
        <mc:AlternateContent>
          <mc:Choice Requires="wpg">
            <w:drawing>
              <wp:anchor distT="0" distB="0" distL="114300" distR="114300" simplePos="0" relativeHeight="251759616" behindDoc="0" locked="0" layoutInCell="1" allowOverlap="1" wp14:anchorId="569E6A19" wp14:editId="7E2B419D">
                <wp:simplePos x="0" y="0"/>
                <wp:positionH relativeFrom="column">
                  <wp:posOffset>-822049</wp:posOffset>
                </wp:positionH>
                <wp:positionV relativeFrom="paragraph">
                  <wp:posOffset>5314315</wp:posOffset>
                </wp:positionV>
                <wp:extent cx="612140" cy="834390"/>
                <wp:effectExtent l="0" t="0" r="0" b="3810"/>
                <wp:wrapNone/>
                <wp:docPr id="1006" name="Group 1006"/>
                <wp:cNvGraphicFramePr/>
                <a:graphic xmlns:a="http://schemas.openxmlformats.org/drawingml/2006/main">
                  <a:graphicData uri="http://schemas.microsoft.com/office/word/2010/wordprocessingGroup">
                    <wpg:wgp>
                      <wpg:cNvGrpSpPr/>
                      <wpg:grpSpPr>
                        <a:xfrm>
                          <a:off x="0" y="0"/>
                          <a:ext cx="612140" cy="834390"/>
                          <a:chOff x="0" y="0"/>
                          <a:chExt cx="612144" cy="834707"/>
                        </a:xfrm>
                      </wpg:grpSpPr>
                      <wpg:grpSp>
                        <wpg:cNvPr id="1007" name="Group 1007"/>
                        <wpg:cNvGrpSpPr/>
                        <wpg:grpSpPr>
                          <a:xfrm rot="16200000">
                            <a:off x="-241828" y="241828"/>
                            <a:ext cx="834707" cy="351051"/>
                            <a:chOff x="0" y="0"/>
                            <a:chExt cx="668655" cy="300567"/>
                          </a:xfrm>
                        </wpg:grpSpPr>
                        <wps:wsp>
                          <wps:cNvPr id="1008" name="Прямоугольник: скругленные углы 198"/>
                          <wps:cNvSpPr/>
                          <wps:spPr>
                            <a:xfrm>
                              <a:off x="0" y="16934"/>
                              <a:ext cx="668655" cy="270721"/>
                            </a:xfrm>
                            <a:prstGeom prst="roundRect">
                              <a:avLst>
                                <a:gd name="adj" fmla="val 50000"/>
                              </a:avLst>
                            </a:prstGeom>
                            <a:solidFill>
                              <a:srgbClr val="37958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F978DF" w14:textId="77777777" w:rsidR="003E36E1" w:rsidRPr="001B19A8" w:rsidRDefault="003E36E1" w:rsidP="003E36E1">
                                <w:pPr>
                                  <w:jc w:val="center"/>
                                  <w:rPr>
                                    <w:rFonts w:ascii="BOG 2023 Light" w:hAnsi="BOG 2023 Light"/>
                                    <w:color w:val="379582"/>
                                    <w:sz w:val="14"/>
                                  </w:rPr>
                                </w:pPr>
                                <w:r w:rsidRPr="001B19A8">
                                  <w:rPr>
                                    <w:rFonts w:ascii="BOG 2023 SemiBold" w:hAnsi="BOG 2023 SemiBold"/>
                                    <w:color w:val="379582"/>
                                    <w:sz w:val="14"/>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009" name="Text Box 2"/>
                          <wps:cNvSpPr txBox="1">
                            <a:spLocks noChangeArrowheads="1"/>
                          </wps:cNvSpPr>
                          <wps:spPr bwMode="auto">
                            <a:xfrm>
                              <a:off x="46567" y="0"/>
                              <a:ext cx="566420" cy="300567"/>
                            </a:xfrm>
                            <a:prstGeom prst="rect">
                              <a:avLst/>
                            </a:prstGeom>
                            <a:noFill/>
                            <a:ln w="9525">
                              <a:noFill/>
                              <a:miter lim="800000"/>
                              <a:headEnd/>
                              <a:tailEnd/>
                            </a:ln>
                          </wps:spPr>
                          <wps:txbx>
                            <w:txbxContent>
                              <w:p w14:paraId="15AB0773" w14:textId="623F09D6" w:rsidR="003E36E1" w:rsidRDefault="00CA1AFF" w:rsidP="003E36E1">
                                <w:pPr>
                                  <w:jc w:val="center"/>
                                  <w:rPr>
                                    <w:b/>
                                    <w:bCs/>
                                    <w:color w:val="F3F3F3"/>
                                    <w:sz w:val="14"/>
                                  </w:rPr>
                                </w:pPr>
                                <w:r>
                                  <w:rPr>
                                    <w:b/>
                                    <w:bCs/>
                                    <w:color w:val="F3F3F3"/>
                                    <w:sz w:val="14"/>
                                  </w:rPr>
                                  <w:t>Friday</w:t>
                                </w:r>
                                <w:r w:rsidR="003E36E1" w:rsidRPr="00D071D4">
                                  <w:rPr>
                                    <w:b/>
                                    <w:bCs/>
                                    <w:color w:val="F3F3F3"/>
                                    <w:sz w:val="16"/>
                                  </w:rPr>
                                  <w:br/>
                                </w:r>
                                <w:r w:rsidR="00EA6929">
                                  <w:rPr>
                                    <w:b/>
                                    <w:bCs/>
                                    <w:color w:val="F3F3F3"/>
                                    <w:sz w:val="14"/>
                                  </w:rPr>
                                  <w:t>16</w:t>
                                </w:r>
                                <w:r w:rsidR="0041213F">
                                  <w:rPr>
                                    <w:b/>
                                    <w:bCs/>
                                    <w:color w:val="F3F3F3"/>
                                    <w:sz w:val="14"/>
                                  </w:rPr>
                                  <w:t xml:space="preserve"> Jan</w:t>
                                </w:r>
                              </w:p>
                              <w:p w14:paraId="2ED19EB5" w14:textId="77777777" w:rsidR="00566522" w:rsidRPr="00D071D4" w:rsidRDefault="00566522" w:rsidP="003E36E1">
                                <w:pPr>
                                  <w:jc w:val="center"/>
                                  <w:rPr>
                                    <w:b/>
                                    <w:bCs/>
                                    <w:color w:val="F3F3F3"/>
                                    <w:sz w:val="16"/>
                                  </w:rPr>
                                </w:pPr>
                              </w:p>
                              <w:p w14:paraId="5D4972D5" w14:textId="77777777" w:rsidR="003E36E1" w:rsidRPr="00D071D4" w:rsidRDefault="003E36E1" w:rsidP="003E36E1">
                                <w:pPr>
                                  <w:pStyle w:val="Small"/>
                                  <w:suppressOverlap/>
                                  <w:jc w:val="center"/>
                                  <w:rPr>
                                    <w:rFonts w:ascii="BOG 2018" w:hAnsi="BOG 2018" w:cs="Arial"/>
                                    <w:b/>
                                    <w:bCs/>
                                    <w:color w:val="F3F3F3"/>
                                    <w:sz w:val="24"/>
                                    <w:szCs w:val="36"/>
                                  </w:rPr>
                                </w:pPr>
                              </w:p>
                            </w:txbxContent>
                          </wps:txbx>
                          <wps:bodyPr rot="0" vert="horz" wrap="square" lIns="91440" tIns="45720" rIns="91440" bIns="45720" anchor="t" anchorCtr="0">
                            <a:noAutofit/>
                          </wps:bodyPr>
                        </wps:wsp>
                      </wpg:grpSp>
                      <wps:wsp>
                        <wps:cNvPr id="1010" name="Прямая соединительная линия 19"/>
                        <wps:cNvCnPr/>
                        <wps:spPr>
                          <a:xfrm flipH="1">
                            <a:off x="340980" y="410756"/>
                            <a:ext cx="214192" cy="0"/>
                          </a:xfrm>
                          <a:prstGeom prst="line">
                            <a:avLst/>
                          </a:prstGeom>
                          <a:ln w="9525">
                            <a:solidFill>
                              <a:srgbClr val="B5B7B1">
                                <a:alpha val="58824"/>
                              </a:srgb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1011" name="Oval 1011"/>
                        <wps:cNvSpPr/>
                        <wps:spPr>
                          <a:xfrm>
                            <a:off x="557280" y="383858"/>
                            <a:ext cx="54864" cy="54864"/>
                          </a:xfrm>
                          <a:prstGeom prst="ellipse">
                            <a:avLst/>
                          </a:prstGeom>
                          <a:solidFill>
                            <a:srgbClr val="B5B7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9E6A19" id="Group 1006" o:spid="_x0000_s1139" style="position:absolute;margin-left:-64.75pt;margin-top:418.45pt;width:48.2pt;height:65.7pt;z-index:251759616;mso-width-relative:margin" coordsize="6121,8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">
                <v:group id="Group 1007" o:spid="_x0000_s1140" style="position:absolute;left:-2419;top:2419;width:8347;height:3510;rotation:-90" coordsize="6686,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">
                  <v:roundrect id="Прямоугольник: скругленные углы 198" o:spid="_x0000_s1141" style="position:absolute;top:169;width:6686;height:270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" fillcolor="#379582" stroked="f" strokeweight="1pt">
                    <v:stroke joinstyle="miter"/>
                    <v:textbox inset=",0,,0">
                      <w:txbxContent>
                        <w:p w14:paraId="2BF978DF" w14:textId="77777777" w:rsidR="003E36E1" w:rsidRPr="001B19A8" w:rsidRDefault="003E36E1" w:rsidP="003E36E1">
                          <w:pPr>
                            <w:jc w:val="center"/>
                            <w:rPr>
                              <w:rFonts w:ascii="BOG 2023 Light" w:hAnsi="BOG 2023 Light"/>
                              <w:color w:val="379582"/>
                              <w:sz w:val="14"/>
                            </w:rPr>
                          </w:pPr>
                          <w:r w:rsidRPr="001B19A8">
                            <w:rPr>
                              <w:rFonts w:ascii="BOG 2023 SemiBold" w:hAnsi="BOG 2023 SemiBold"/>
                              <w:color w:val="379582"/>
                              <w:sz w:val="14"/>
                            </w:rPr>
                            <w:t xml:space="preserve"> </w:t>
                          </w:r>
                        </w:p>
                      </w:txbxContent>
                    </v:textbox>
                  </v:roundrect>
                  <v:shape id="_x0000_s1142" type="#_x0000_t202" style="position:absolute;left:465;width:5664;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" filled="f" stroked="f">
                    <v:textbox>
                      <w:txbxContent>
                        <w:p w14:paraId="15AB0773" w14:textId="623F09D6" w:rsidR="003E36E1" w:rsidRDefault="00CA1AFF" w:rsidP="003E36E1">
                          <w:pPr>
                            <w:jc w:val="center"/>
                            <w:rPr>
                              <w:b/>
                              <w:bCs/>
                              <w:color w:val="F3F3F3"/>
                              <w:sz w:val="14"/>
                            </w:rPr>
                          </w:pPr>
                          <w:r>
                            <w:rPr>
                              <w:b/>
                              <w:bCs/>
                              <w:color w:val="F3F3F3"/>
                              <w:sz w:val="14"/>
                            </w:rPr>
                            <w:t>Friday</w:t>
                          </w:r>
                          <w:r w:rsidR="003E36E1" w:rsidRPr="00D071D4">
                            <w:rPr>
                              <w:b/>
                              <w:bCs/>
                              <w:color w:val="F3F3F3"/>
                              <w:sz w:val="16"/>
                            </w:rPr>
                            <w:br/>
                          </w:r>
                          <w:r w:rsidR="00EA6929">
                            <w:rPr>
                              <w:b/>
                              <w:bCs/>
                              <w:color w:val="F3F3F3"/>
                              <w:sz w:val="14"/>
                            </w:rPr>
                            <w:t>16</w:t>
                          </w:r>
                          <w:r w:rsidR="0041213F">
                            <w:rPr>
                              <w:b/>
                              <w:bCs/>
                              <w:color w:val="F3F3F3"/>
                              <w:sz w:val="14"/>
                            </w:rPr>
                            <w:t xml:space="preserve"> Jan</w:t>
                          </w:r>
                        </w:p>
                        <w:p w14:paraId="2ED19EB5" w14:textId="77777777" w:rsidR="00566522" w:rsidRPr="00D071D4" w:rsidRDefault="00566522" w:rsidP="003E36E1">
                          <w:pPr>
                            <w:jc w:val="center"/>
                            <w:rPr>
                              <w:b/>
                              <w:bCs/>
                              <w:color w:val="F3F3F3"/>
                              <w:sz w:val="16"/>
                            </w:rPr>
                          </w:pPr>
                        </w:p>
                        <w:p w14:paraId="5D4972D5" w14:textId="77777777" w:rsidR="003E36E1" w:rsidRPr="00D071D4" w:rsidRDefault="003E36E1" w:rsidP="003E36E1">
                          <w:pPr>
                            <w:pStyle w:val="Small"/>
                            <w:suppressOverlap/>
                            <w:jc w:val="center"/>
                            <w:rPr>
                              <w:rFonts w:ascii="BOG 2018" w:hAnsi="BOG 2018" w:cs="Arial"/>
                              <w:b/>
                              <w:bCs/>
                              <w:color w:val="F3F3F3"/>
                              <w:sz w:val="24"/>
                              <w:szCs w:val="36"/>
                            </w:rPr>
                          </w:pPr>
                        </w:p>
                      </w:txbxContent>
                    </v:textbox>
                  </v:shape>
                </v:group>
                <v:line id="Прямая соединительная линия 19" o:spid="_x0000_s1143" style="position:absolute;flip:x;visibility:visible;mso-wrap-style:square" from="3409,4107" to="5551,4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" strokecolor="#b5b7b1">
                  <v:stroke dashstyle="1 1" opacity="38550f" joinstyle="miter"/>
                </v:line>
                <v:oval id="Oval 1011" o:spid="_x0000_s1144" style="position:absolute;left:5572;top:3838;width:549;height: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" fillcolor="#b5b7b1" stroked="f" strokeweight="1pt">
                  <v:stroke joinstyle="miter"/>
                </v:oval>
              </v:group>
            </w:pict>
          </mc:Fallback>
        </mc:AlternateContent>
      </w:r>
      <w:r w:rsidR="008E3C91" w:rsidRPr="00D071D4">
        <w:rPr>
          <w:noProof/>
        </w:rPr>
        <mc:AlternateContent>
          <mc:Choice Requires="wpg">
            <w:drawing>
              <wp:anchor distT="0" distB="0" distL="114300" distR="114300" simplePos="0" relativeHeight="251758592" behindDoc="0" locked="0" layoutInCell="1" allowOverlap="1" wp14:anchorId="75590B29" wp14:editId="5ED1121B">
                <wp:simplePos x="0" y="0"/>
                <wp:positionH relativeFrom="column">
                  <wp:posOffset>-800008</wp:posOffset>
                </wp:positionH>
                <wp:positionV relativeFrom="paragraph">
                  <wp:posOffset>4231199</wp:posOffset>
                </wp:positionV>
                <wp:extent cx="612140" cy="834390"/>
                <wp:effectExtent l="0" t="0" r="0" b="3810"/>
                <wp:wrapNone/>
                <wp:docPr id="1012" name="Group 1012"/>
                <wp:cNvGraphicFramePr/>
                <a:graphic xmlns:a="http://schemas.openxmlformats.org/drawingml/2006/main">
                  <a:graphicData uri="http://schemas.microsoft.com/office/word/2010/wordprocessingGroup">
                    <wpg:wgp>
                      <wpg:cNvGrpSpPr/>
                      <wpg:grpSpPr>
                        <a:xfrm>
                          <a:off x="0" y="0"/>
                          <a:ext cx="612140" cy="834390"/>
                          <a:chOff x="0" y="0"/>
                          <a:chExt cx="612144" cy="834707"/>
                        </a:xfrm>
                      </wpg:grpSpPr>
                      <wpg:grpSp>
                        <wpg:cNvPr id="1013" name="Group 1013"/>
                        <wpg:cNvGrpSpPr/>
                        <wpg:grpSpPr>
                          <a:xfrm rot="16200000">
                            <a:off x="-241828" y="241828"/>
                            <a:ext cx="834707" cy="351051"/>
                            <a:chOff x="0" y="0"/>
                            <a:chExt cx="668655" cy="300567"/>
                          </a:xfrm>
                        </wpg:grpSpPr>
                        <wps:wsp>
                          <wps:cNvPr id="1014" name="Прямоугольник: скругленные углы 198"/>
                          <wps:cNvSpPr/>
                          <wps:spPr>
                            <a:xfrm>
                              <a:off x="0" y="16934"/>
                              <a:ext cx="668655" cy="270721"/>
                            </a:xfrm>
                            <a:prstGeom prst="roundRect">
                              <a:avLst>
                                <a:gd name="adj" fmla="val 50000"/>
                              </a:avLst>
                            </a:prstGeom>
                            <a:solidFill>
                              <a:srgbClr val="37958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0B93BC" w14:textId="77777777" w:rsidR="003E36E1" w:rsidRPr="001B19A8" w:rsidRDefault="003E36E1" w:rsidP="003E36E1">
                                <w:pPr>
                                  <w:jc w:val="center"/>
                                  <w:rPr>
                                    <w:rFonts w:ascii="BOG 2023 Light" w:hAnsi="BOG 2023 Light"/>
                                    <w:color w:val="379582"/>
                                    <w:sz w:val="14"/>
                                  </w:rPr>
                                </w:pPr>
                                <w:r w:rsidRPr="001B19A8">
                                  <w:rPr>
                                    <w:rFonts w:ascii="BOG 2023 SemiBold" w:hAnsi="BOG 2023 SemiBold"/>
                                    <w:color w:val="379582"/>
                                    <w:sz w:val="14"/>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015" name="Text Box 2"/>
                          <wps:cNvSpPr txBox="1">
                            <a:spLocks noChangeArrowheads="1"/>
                          </wps:cNvSpPr>
                          <wps:spPr bwMode="auto">
                            <a:xfrm>
                              <a:off x="46567" y="0"/>
                              <a:ext cx="566420" cy="300567"/>
                            </a:xfrm>
                            <a:prstGeom prst="rect">
                              <a:avLst/>
                            </a:prstGeom>
                            <a:noFill/>
                            <a:ln w="9525">
                              <a:noFill/>
                              <a:miter lim="800000"/>
                              <a:headEnd/>
                              <a:tailEnd/>
                            </a:ln>
                          </wps:spPr>
                          <wps:txbx>
                            <w:txbxContent>
                              <w:p w14:paraId="49CBFF71" w14:textId="3AE78AEE" w:rsidR="003E36E1" w:rsidRPr="00D071D4" w:rsidRDefault="00CA1AFF" w:rsidP="007E1BF3">
                                <w:pPr>
                                  <w:jc w:val="center"/>
                                  <w:rPr>
                                    <w:rFonts w:ascii="BOG 2023 Light" w:hAnsi="BOG 2023 Light" w:cs="Arial"/>
                                    <w:b/>
                                    <w:bCs/>
                                    <w:color w:val="F3F3F3"/>
                                    <w:sz w:val="24"/>
                                    <w:szCs w:val="36"/>
                                  </w:rPr>
                                </w:pPr>
                                <w:r>
                                  <w:rPr>
                                    <w:b/>
                                    <w:bCs/>
                                    <w:color w:val="F3F3F3"/>
                                    <w:sz w:val="14"/>
                                  </w:rPr>
                                  <w:t>Thursday</w:t>
                                </w:r>
                                <w:r w:rsidR="003E36E1" w:rsidRPr="00D071D4">
                                  <w:rPr>
                                    <w:b/>
                                    <w:bCs/>
                                    <w:color w:val="F3F3F3"/>
                                    <w:sz w:val="16"/>
                                  </w:rPr>
                                  <w:br/>
                                </w:r>
                                <w:r w:rsidR="00EA6929">
                                  <w:rPr>
                                    <w:b/>
                                    <w:bCs/>
                                    <w:color w:val="F3F3F3"/>
                                    <w:sz w:val="14"/>
                                  </w:rPr>
                                  <w:t>15</w:t>
                                </w:r>
                                <w:r w:rsidR="00C23557">
                                  <w:rPr>
                                    <w:b/>
                                    <w:bCs/>
                                    <w:color w:val="F3F3F3"/>
                                    <w:sz w:val="14"/>
                                  </w:rPr>
                                  <w:t xml:space="preserve"> Jan</w:t>
                                </w:r>
                              </w:p>
                            </w:txbxContent>
                          </wps:txbx>
                          <wps:bodyPr rot="0" vert="horz" wrap="square" lIns="91440" tIns="45720" rIns="91440" bIns="45720" anchor="t" anchorCtr="0">
                            <a:noAutofit/>
                          </wps:bodyPr>
                        </wps:wsp>
                      </wpg:grpSp>
                      <wps:wsp>
                        <wps:cNvPr id="1016" name="Прямая соединительная линия 19"/>
                        <wps:cNvCnPr/>
                        <wps:spPr>
                          <a:xfrm flipH="1">
                            <a:off x="340980" y="410756"/>
                            <a:ext cx="214192" cy="0"/>
                          </a:xfrm>
                          <a:prstGeom prst="line">
                            <a:avLst/>
                          </a:prstGeom>
                          <a:ln w="9525">
                            <a:solidFill>
                              <a:srgbClr val="B5B7B1">
                                <a:alpha val="58824"/>
                              </a:srgb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1017" name="Oval 1017"/>
                        <wps:cNvSpPr/>
                        <wps:spPr>
                          <a:xfrm>
                            <a:off x="557280" y="383858"/>
                            <a:ext cx="54864" cy="54864"/>
                          </a:xfrm>
                          <a:prstGeom prst="ellipse">
                            <a:avLst/>
                          </a:prstGeom>
                          <a:solidFill>
                            <a:srgbClr val="B5B7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5590B29" id="Group 1012" o:spid="_x0000_s1145" style="position:absolute;margin-left:-63pt;margin-top:333.15pt;width:48.2pt;height:65.7pt;z-index:251758592;mso-width-relative:margin" coordsize="6121,8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">
                <v:group id="Group 1013" o:spid="_x0000_s1146" style="position:absolute;left:-2419;top:2419;width:8347;height:3510;rotation:-90" coordsize="6686,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">
                  <v:roundrect id="Прямоугольник: скругленные углы 198" o:spid="_x0000_s1147" style="position:absolute;top:169;width:6686;height:270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" fillcolor="#379582" stroked="f" strokeweight="1pt">
                    <v:stroke joinstyle="miter"/>
                    <v:textbox inset=",0,,0">
                      <w:txbxContent>
                        <w:p w14:paraId="2A0B93BC" w14:textId="77777777" w:rsidR="003E36E1" w:rsidRPr="001B19A8" w:rsidRDefault="003E36E1" w:rsidP="003E36E1">
                          <w:pPr>
                            <w:jc w:val="center"/>
                            <w:rPr>
                              <w:rFonts w:ascii="BOG 2023 Light" w:hAnsi="BOG 2023 Light"/>
                              <w:color w:val="379582"/>
                              <w:sz w:val="14"/>
                            </w:rPr>
                          </w:pPr>
                          <w:r w:rsidRPr="001B19A8">
                            <w:rPr>
                              <w:rFonts w:ascii="BOG 2023 SemiBold" w:hAnsi="BOG 2023 SemiBold"/>
                              <w:color w:val="379582"/>
                              <w:sz w:val="14"/>
                            </w:rPr>
                            <w:t xml:space="preserve"> </w:t>
                          </w:r>
                        </w:p>
                      </w:txbxContent>
                    </v:textbox>
                  </v:roundrect>
                  <v:shape id="_x0000_s1148" type="#_x0000_t202" style="position:absolute;left:465;width:5664;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" filled="f" stroked="f">
                    <v:textbox>
                      <w:txbxContent>
                        <w:p w14:paraId="49CBFF71" w14:textId="3AE78AEE" w:rsidR="003E36E1" w:rsidRPr="00D071D4" w:rsidRDefault="00CA1AFF" w:rsidP="007E1BF3">
                          <w:pPr>
                            <w:jc w:val="center"/>
                            <w:rPr>
                              <w:rFonts w:ascii="BOG 2023 Light" w:hAnsi="BOG 2023 Light" w:cs="Arial"/>
                              <w:b/>
                              <w:bCs/>
                              <w:color w:val="F3F3F3"/>
                              <w:sz w:val="24"/>
                              <w:szCs w:val="36"/>
                            </w:rPr>
                          </w:pPr>
                          <w:r>
                            <w:rPr>
                              <w:b/>
                              <w:bCs/>
                              <w:color w:val="F3F3F3"/>
                              <w:sz w:val="14"/>
                            </w:rPr>
                            <w:t>Thursday</w:t>
                          </w:r>
                          <w:r w:rsidR="003E36E1" w:rsidRPr="00D071D4">
                            <w:rPr>
                              <w:b/>
                              <w:bCs/>
                              <w:color w:val="F3F3F3"/>
                              <w:sz w:val="16"/>
                            </w:rPr>
                            <w:br/>
                          </w:r>
                          <w:r w:rsidR="00EA6929">
                            <w:rPr>
                              <w:b/>
                              <w:bCs/>
                              <w:color w:val="F3F3F3"/>
                              <w:sz w:val="14"/>
                            </w:rPr>
                            <w:t>15</w:t>
                          </w:r>
                          <w:r w:rsidR="00C23557">
                            <w:rPr>
                              <w:b/>
                              <w:bCs/>
                              <w:color w:val="F3F3F3"/>
                              <w:sz w:val="14"/>
                            </w:rPr>
                            <w:t xml:space="preserve"> Jan</w:t>
                          </w:r>
                        </w:p>
                      </w:txbxContent>
                    </v:textbox>
                  </v:shape>
                </v:group>
                <v:line id="Прямая соединительная линия 19" o:spid="_x0000_s1149" style="position:absolute;flip:x;visibility:visible;mso-wrap-style:square" from="3409,4107" to="5551,4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" strokecolor="#b5b7b1">
                  <v:stroke dashstyle="1 1" opacity="38550f" joinstyle="miter"/>
                </v:line>
                <v:oval id="Oval 1017" o:spid="_x0000_s1150" style="position:absolute;left:5572;top:3838;width:549;height: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" fillcolor="#b5b7b1" stroked="f" strokeweight="1pt">
                  <v:stroke joinstyle="miter"/>
                </v:oval>
              </v:group>
            </w:pict>
          </mc:Fallback>
        </mc:AlternateContent>
      </w:r>
      <w:r w:rsidR="008E3C91" w:rsidRPr="00D071D4">
        <w:rPr>
          <w:noProof/>
        </w:rPr>
        <mc:AlternateContent>
          <mc:Choice Requires="wpg">
            <w:drawing>
              <wp:anchor distT="0" distB="0" distL="114300" distR="114300" simplePos="0" relativeHeight="251757568" behindDoc="0" locked="0" layoutInCell="1" allowOverlap="1" wp14:anchorId="5ABD0529" wp14:editId="3E76589B">
                <wp:simplePos x="0" y="0"/>
                <wp:positionH relativeFrom="column">
                  <wp:posOffset>-820780</wp:posOffset>
                </wp:positionH>
                <wp:positionV relativeFrom="paragraph">
                  <wp:posOffset>3115945</wp:posOffset>
                </wp:positionV>
                <wp:extent cx="612140" cy="834390"/>
                <wp:effectExtent l="0" t="0" r="0" b="3810"/>
                <wp:wrapNone/>
                <wp:docPr id="1019" name="Group 1019"/>
                <wp:cNvGraphicFramePr/>
                <a:graphic xmlns:a="http://schemas.openxmlformats.org/drawingml/2006/main">
                  <a:graphicData uri="http://schemas.microsoft.com/office/word/2010/wordprocessingGroup">
                    <wpg:wgp>
                      <wpg:cNvGrpSpPr/>
                      <wpg:grpSpPr>
                        <a:xfrm>
                          <a:off x="0" y="0"/>
                          <a:ext cx="612140" cy="834390"/>
                          <a:chOff x="0" y="0"/>
                          <a:chExt cx="612144" cy="834707"/>
                        </a:xfrm>
                      </wpg:grpSpPr>
                      <wpg:grpSp>
                        <wpg:cNvPr id="1024" name="Group 1024"/>
                        <wpg:cNvGrpSpPr/>
                        <wpg:grpSpPr>
                          <a:xfrm rot="16200000">
                            <a:off x="-241828" y="241828"/>
                            <a:ext cx="834707" cy="351051"/>
                            <a:chOff x="0" y="0"/>
                            <a:chExt cx="668655" cy="300567"/>
                          </a:xfrm>
                        </wpg:grpSpPr>
                        <wps:wsp>
                          <wps:cNvPr id="1025" name="Прямоугольник: скругленные углы 198"/>
                          <wps:cNvSpPr/>
                          <wps:spPr>
                            <a:xfrm>
                              <a:off x="0" y="16934"/>
                              <a:ext cx="668655" cy="270721"/>
                            </a:xfrm>
                            <a:prstGeom prst="roundRect">
                              <a:avLst>
                                <a:gd name="adj" fmla="val 50000"/>
                              </a:avLst>
                            </a:prstGeom>
                            <a:solidFill>
                              <a:srgbClr val="37958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21645A" w14:textId="77777777" w:rsidR="003E36E1" w:rsidRPr="001B19A8" w:rsidRDefault="003E36E1" w:rsidP="003E36E1">
                                <w:pPr>
                                  <w:jc w:val="center"/>
                                  <w:rPr>
                                    <w:rFonts w:ascii="BOG 2023 Light" w:hAnsi="BOG 2023 Light"/>
                                    <w:color w:val="379582"/>
                                    <w:sz w:val="14"/>
                                  </w:rPr>
                                </w:pPr>
                                <w:r w:rsidRPr="001B19A8">
                                  <w:rPr>
                                    <w:rFonts w:ascii="BOG 2023 SemiBold" w:hAnsi="BOG 2023 SemiBold"/>
                                    <w:color w:val="379582"/>
                                    <w:sz w:val="14"/>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027" name="Text Box 2"/>
                          <wps:cNvSpPr txBox="1">
                            <a:spLocks noChangeArrowheads="1"/>
                          </wps:cNvSpPr>
                          <wps:spPr bwMode="auto">
                            <a:xfrm>
                              <a:off x="46567" y="0"/>
                              <a:ext cx="566420" cy="300567"/>
                            </a:xfrm>
                            <a:prstGeom prst="rect">
                              <a:avLst/>
                            </a:prstGeom>
                            <a:noFill/>
                            <a:ln w="9525">
                              <a:noFill/>
                              <a:miter lim="800000"/>
                              <a:headEnd/>
                              <a:tailEnd/>
                            </a:ln>
                          </wps:spPr>
                          <wps:txbx>
                            <w:txbxContent>
                              <w:p w14:paraId="438EB6E4" w14:textId="5A245E63" w:rsidR="003E36E1" w:rsidRPr="009C09E2" w:rsidRDefault="00CA1AFF" w:rsidP="009C09E2">
                                <w:pPr>
                                  <w:jc w:val="center"/>
                                  <w:rPr>
                                    <w:b/>
                                    <w:bCs/>
                                    <w:color w:val="F3F3F3"/>
                                    <w:sz w:val="14"/>
                                  </w:rPr>
                                </w:pPr>
                                <w:r>
                                  <w:rPr>
                                    <w:b/>
                                    <w:bCs/>
                                    <w:color w:val="F3F3F3"/>
                                    <w:sz w:val="14"/>
                                  </w:rPr>
                                  <w:t>Wednesday</w:t>
                                </w:r>
                                <w:r w:rsidR="00EA6929">
                                  <w:rPr>
                                    <w:b/>
                                    <w:bCs/>
                                    <w:color w:val="F3F3F3"/>
                                    <w:sz w:val="16"/>
                                  </w:rPr>
                                  <w:t>14</w:t>
                                </w:r>
                                <w:r w:rsidR="00C23557">
                                  <w:rPr>
                                    <w:b/>
                                    <w:bCs/>
                                    <w:color w:val="F3F3F3"/>
                                    <w:sz w:val="16"/>
                                  </w:rPr>
                                  <w:t xml:space="preserve"> Jan</w:t>
                                </w:r>
                              </w:p>
                            </w:txbxContent>
                          </wps:txbx>
                          <wps:bodyPr rot="0" vert="horz" wrap="square" lIns="91440" tIns="45720" rIns="91440" bIns="45720" anchor="t" anchorCtr="0">
                            <a:noAutofit/>
                          </wps:bodyPr>
                        </wps:wsp>
                      </wpg:grpSp>
                      <wps:wsp>
                        <wps:cNvPr id="1028" name="Прямая соединительная линия 19"/>
                        <wps:cNvCnPr/>
                        <wps:spPr>
                          <a:xfrm flipH="1">
                            <a:off x="340980" y="410756"/>
                            <a:ext cx="214192" cy="0"/>
                          </a:xfrm>
                          <a:prstGeom prst="line">
                            <a:avLst/>
                          </a:prstGeom>
                          <a:ln w="9525">
                            <a:solidFill>
                              <a:srgbClr val="B5B7B1">
                                <a:alpha val="58824"/>
                              </a:srgb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1029" name="Oval 1029"/>
                        <wps:cNvSpPr/>
                        <wps:spPr>
                          <a:xfrm>
                            <a:off x="557280" y="383858"/>
                            <a:ext cx="54864" cy="54864"/>
                          </a:xfrm>
                          <a:prstGeom prst="ellipse">
                            <a:avLst/>
                          </a:prstGeom>
                          <a:solidFill>
                            <a:srgbClr val="B5B7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BD0529" id="Group 1019" o:spid="_x0000_s1151" style="position:absolute;margin-left:-64.65pt;margin-top:245.35pt;width:48.2pt;height:65.7pt;z-index:251757568;mso-width-relative:margin;mso-height-relative:margin" coordsize="6121,8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">
                <v:group id="Group 1024" o:spid="_x0000_s1152" style="position:absolute;left:-2419;top:2419;width:8347;height:3510;rotation:-90" coordsize="6686,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">
                  <v:roundrect id="Прямоугольник: скругленные углы 198" o:spid="_x0000_s1153" style="position:absolute;top:169;width:6686;height:270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" fillcolor="#379582" stroked="f" strokeweight="1pt">
                    <v:stroke joinstyle="miter"/>
                    <v:textbox inset=",0,,0">
                      <w:txbxContent>
                        <w:p w14:paraId="3021645A" w14:textId="77777777" w:rsidR="003E36E1" w:rsidRPr="001B19A8" w:rsidRDefault="003E36E1" w:rsidP="003E36E1">
                          <w:pPr>
                            <w:jc w:val="center"/>
                            <w:rPr>
                              <w:rFonts w:ascii="BOG 2023 Light" w:hAnsi="BOG 2023 Light"/>
                              <w:color w:val="379582"/>
                              <w:sz w:val="14"/>
                            </w:rPr>
                          </w:pPr>
                          <w:r w:rsidRPr="001B19A8">
                            <w:rPr>
                              <w:rFonts w:ascii="BOG 2023 SemiBold" w:hAnsi="BOG 2023 SemiBold"/>
                              <w:color w:val="379582"/>
                              <w:sz w:val="14"/>
                            </w:rPr>
                            <w:t xml:space="preserve"> </w:t>
                          </w:r>
                        </w:p>
                      </w:txbxContent>
                    </v:textbox>
                  </v:roundrect>
                  <v:shape id="_x0000_s1154" type="#_x0000_t202" style="position:absolute;left:465;width:5664;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" filled="f" stroked="f">
                    <v:textbox>
                      <w:txbxContent>
                        <w:p w14:paraId="438EB6E4" w14:textId="5A245E63" w:rsidR="003E36E1" w:rsidRPr="009C09E2" w:rsidRDefault="00CA1AFF" w:rsidP="009C09E2">
                          <w:pPr>
                            <w:jc w:val="center"/>
                            <w:rPr>
                              <w:b/>
                              <w:bCs/>
                              <w:color w:val="F3F3F3"/>
                              <w:sz w:val="14"/>
                            </w:rPr>
                          </w:pPr>
                          <w:r>
                            <w:rPr>
                              <w:b/>
                              <w:bCs/>
                              <w:color w:val="F3F3F3"/>
                              <w:sz w:val="14"/>
                            </w:rPr>
                            <w:t>Wednesday</w:t>
                          </w:r>
                          <w:r w:rsidR="00EA6929">
                            <w:rPr>
                              <w:b/>
                              <w:bCs/>
                              <w:color w:val="F3F3F3"/>
                              <w:sz w:val="16"/>
                            </w:rPr>
                            <w:t>14</w:t>
                          </w:r>
                          <w:r w:rsidR="00C23557">
                            <w:rPr>
                              <w:b/>
                              <w:bCs/>
                              <w:color w:val="F3F3F3"/>
                              <w:sz w:val="16"/>
                            </w:rPr>
                            <w:t xml:space="preserve"> Jan</w:t>
                          </w:r>
                        </w:p>
                      </w:txbxContent>
                    </v:textbox>
                  </v:shape>
                </v:group>
                <v:line id="Прямая соединительная линия 19" o:spid="_x0000_s1155" style="position:absolute;flip:x;visibility:visible;mso-wrap-style:square" from="3409,4107" to="5551,4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" strokecolor="#b5b7b1">
                  <v:stroke dashstyle="1 1" opacity="38550f" joinstyle="miter"/>
                </v:line>
                <v:oval id="Oval 1029" o:spid="_x0000_s1156" style="position:absolute;left:5572;top:3838;width:549;height: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" fillcolor="#b5b7b1" stroked="f" strokeweight="1pt">
                  <v:stroke joinstyle="miter"/>
                </v:oval>
              </v:group>
            </w:pict>
          </mc:Fallback>
        </mc:AlternateContent>
      </w:r>
      <w:r w:rsidR="008E3C91" w:rsidRPr="00D071D4">
        <w:rPr>
          <w:noProof/>
        </w:rPr>
        <mc:AlternateContent>
          <mc:Choice Requires="wpg">
            <w:drawing>
              <wp:anchor distT="0" distB="0" distL="114300" distR="114300" simplePos="0" relativeHeight="251756544" behindDoc="0" locked="0" layoutInCell="1" allowOverlap="1" wp14:anchorId="69038D1C" wp14:editId="729CD6BF">
                <wp:simplePos x="0" y="0"/>
                <wp:positionH relativeFrom="column">
                  <wp:posOffset>-822711</wp:posOffset>
                </wp:positionH>
                <wp:positionV relativeFrom="paragraph">
                  <wp:posOffset>2010714</wp:posOffset>
                </wp:positionV>
                <wp:extent cx="612140" cy="834390"/>
                <wp:effectExtent l="0" t="0" r="0" b="3810"/>
                <wp:wrapNone/>
                <wp:docPr id="1037" name="Group 1037"/>
                <wp:cNvGraphicFramePr/>
                <a:graphic xmlns:a="http://schemas.openxmlformats.org/drawingml/2006/main">
                  <a:graphicData uri="http://schemas.microsoft.com/office/word/2010/wordprocessingGroup">
                    <wpg:wgp>
                      <wpg:cNvGrpSpPr/>
                      <wpg:grpSpPr>
                        <a:xfrm>
                          <a:off x="0" y="0"/>
                          <a:ext cx="612140" cy="834390"/>
                          <a:chOff x="0" y="0"/>
                          <a:chExt cx="612144" cy="834707"/>
                        </a:xfrm>
                      </wpg:grpSpPr>
                      <wpg:grpSp>
                        <wpg:cNvPr id="1038" name="Group 1038"/>
                        <wpg:cNvGrpSpPr/>
                        <wpg:grpSpPr>
                          <a:xfrm rot="16200000">
                            <a:off x="-241828" y="241828"/>
                            <a:ext cx="834707" cy="351051"/>
                            <a:chOff x="0" y="0"/>
                            <a:chExt cx="668655" cy="300567"/>
                          </a:xfrm>
                        </wpg:grpSpPr>
                        <wps:wsp>
                          <wps:cNvPr id="1039" name="Прямоугольник: скругленные углы 198"/>
                          <wps:cNvSpPr/>
                          <wps:spPr>
                            <a:xfrm>
                              <a:off x="0" y="16934"/>
                              <a:ext cx="668655" cy="270721"/>
                            </a:xfrm>
                            <a:prstGeom prst="roundRect">
                              <a:avLst>
                                <a:gd name="adj" fmla="val 50000"/>
                              </a:avLst>
                            </a:prstGeom>
                            <a:solidFill>
                              <a:srgbClr val="37958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0492F7" w14:textId="77777777" w:rsidR="003E36E1" w:rsidRPr="001B19A8" w:rsidRDefault="003E36E1" w:rsidP="003E36E1">
                                <w:pPr>
                                  <w:jc w:val="center"/>
                                  <w:rPr>
                                    <w:rFonts w:ascii="BOG 2023 Light" w:hAnsi="BOG 2023 Light"/>
                                    <w:color w:val="379582"/>
                                    <w:sz w:val="14"/>
                                  </w:rPr>
                                </w:pPr>
                                <w:r w:rsidRPr="001B19A8">
                                  <w:rPr>
                                    <w:rFonts w:ascii="BOG 2023 SemiBold" w:hAnsi="BOG 2023 SemiBold"/>
                                    <w:color w:val="379582"/>
                                    <w:sz w:val="14"/>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040" name="Text Box 2"/>
                          <wps:cNvSpPr txBox="1">
                            <a:spLocks noChangeArrowheads="1"/>
                          </wps:cNvSpPr>
                          <wps:spPr bwMode="auto">
                            <a:xfrm>
                              <a:off x="46567" y="0"/>
                              <a:ext cx="566420" cy="300567"/>
                            </a:xfrm>
                            <a:prstGeom prst="rect">
                              <a:avLst/>
                            </a:prstGeom>
                            <a:noFill/>
                            <a:ln w="9525">
                              <a:noFill/>
                              <a:miter lim="800000"/>
                              <a:headEnd/>
                              <a:tailEnd/>
                            </a:ln>
                          </wps:spPr>
                          <wps:txbx>
                            <w:txbxContent>
                              <w:p w14:paraId="44D98EE3" w14:textId="08485A9C" w:rsidR="003E36E1" w:rsidRDefault="00CA1AFF" w:rsidP="00CA1AFF">
                                <w:pPr>
                                  <w:jc w:val="center"/>
                                  <w:rPr>
                                    <w:b/>
                                    <w:bCs/>
                                    <w:color w:val="F3F3F3"/>
                                    <w:sz w:val="14"/>
                                  </w:rPr>
                                </w:pPr>
                                <w:r>
                                  <w:rPr>
                                    <w:b/>
                                    <w:bCs/>
                                    <w:color w:val="F3F3F3"/>
                                    <w:sz w:val="14"/>
                                  </w:rPr>
                                  <w:t>Tuesday</w:t>
                                </w:r>
                                <w:r w:rsidR="003E36E1" w:rsidRPr="00D071D4">
                                  <w:rPr>
                                    <w:b/>
                                    <w:bCs/>
                                    <w:color w:val="F3F3F3"/>
                                    <w:sz w:val="16"/>
                                  </w:rPr>
                                  <w:br/>
                                </w:r>
                                <w:r w:rsidR="00EA6929">
                                  <w:rPr>
                                    <w:b/>
                                    <w:bCs/>
                                    <w:color w:val="F3F3F3"/>
                                    <w:sz w:val="14"/>
                                  </w:rPr>
                                  <w:t>13</w:t>
                                </w:r>
                                <w:r w:rsidR="00C23557">
                                  <w:rPr>
                                    <w:b/>
                                    <w:bCs/>
                                    <w:color w:val="F3F3F3"/>
                                    <w:sz w:val="14"/>
                                  </w:rPr>
                                  <w:t xml:space="preserve"> Jan</w:t>
                                </w:r>
                              </w:p>
                              <w:p w14:paraId="389E84F5" w14:textId="77777777" w:rsidR="00CA1AFF" w:rsidRPr="00D071D4" w:rsidRDefault="00CA1AFF" w:rsidP="00CA1AFF">
                                <w:pPr>
                                  <w:jc w:val="center"/>
                                  <w:rPr>
                                    <w:rFonts w:cs="Arial"/>
                                    <w:b/>
                                    <w:bCs/>
                                    <w:color w:val="F3F3F3"/>
                                    <w:sz w:val="24"/>
                                    <w:szCs w:val="36"/>
                                  </w:rPr>
                                </w:pPr>
                              </w:p>
                            </w:txbxContent>
                          </wps:txbx>
                          <wps:bodyPr rot="0" vert="horz" wrap="square" lIns="91440" tIns="45720" rIns="91440" bIns="45720" anchor="t" anchorCtr="0">
                            <a:noAutofit/>
                          </wps:bodyPr>
                        </wps:wsp>
                      </wpg:grpSp>
                      <wps:wsp>
                        <wps:cNvPr id="1041" name="Прямая соединительная линия 19"/>
                        <wps:cNvCnPr/>
                        <wps:spPr>
                          <a:xfrm flipH="1">
                            <a:off x="340980" y="410756"/>
                            <a:ext cx="214192" cy="0"/>
                          </a:xfrm>
                          <a:prstGeom prst="line">
                            <a:avLst/>
                          </a:prstGeom>
                          <a:ln w="9525">
                            <a:solidFill>
                              <a:srgbClr val="B5B7B1">
                                <a:alpha val="58824"/>
                              </a:srgb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1042" name="Oval 1042"/>
                        <wps:cNvSpPr/>
                        <wps:spPr>
                          <a:xfrm>
                            <a:off x="557280" y="383858"/>
                            <a:ext cx="54864" cy="54864"/>
                          </a:xfrm>
                          <a:prstGeom prst="ellipse">
                            <a:avLst/>
                          </a:prstGeom>
                          <a:solidFill>
                            <a:srgbClr val="B5B7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038D1C" id="Group 1037" o:spid="_x0000_s1157" style="position:absolute;margin-left:-64.8pt;margin-top:158.3pt;width:48.2pt;height:65.7pt;z-index:251756544;mso-width-relative:margin;mso-height-relative:margin" coordsize="6121,8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">
                <v:group id="Group 1038" o:spid="_x0000_s1158" style="position:absolute;left:-2419;top:2419;width:8347;height:3510;rotation:-90" coordsize="6686,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">
                  <v:roundrect id="Прямоугольник: скругленные углы 198" o:spid="_x0000_s1159" style="position:absolute;top:169;width:6686;height:270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" fillcolor="#379582" stroked="f" strokeweight="1pt">
                    <v:stroke joinstyle="miter"/>
                    <v:textbox inset=",0,,0">
                      <w:txbxContent>
                        <w:p w14:paraId="420492F7" w14:textId="77777777" w:rsidR="003E36E1" w:rsidRPr="001B19A8" w:rsidRDefault="003E36E1" w:rsidP="003E36E1">
                          <w:pPr>
                            <w:jc w:val="center"/>
                            <w:rPr>
                              <w:rFonts w:ascii="BOG 2023 Light" w:hAnsi="BOG 2023 Light"/>
                              <w:color w:val="379582"/>
                              <w:sz w:val="14"/>
                            </w:rPr>
                          </w:pPr>
                          <w:r w:rsidRPr="001B19A8">
                            <w:rPr>
                              <w:rFonts w:ascii="BOG 2023 SemiBold" w:hAnsi="BOG 2023 SemiBold"/>
                              <w:color w:val="379582"/>
                              <w:sz w:val="14"/>
                            </w:rPr>
                            <w:t xml:space="preserve"> </w:t>
                          </w:r>
                        </w:p>
                      </w:txbxContent>
                    </v:textbox>
                  </v:roundrect>
                  <v:shape id="_x0000_s1160" type="#_x0000_t202" style="position:absolute;left:465;width:5664;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" filled="f" stroked="f">
                    <v:textbox>
                      <w:txbxContent>
                        <w:p w14:paraId="44D98EE3" w14:textId="08485A9C" w:rsidR="003E36E1" w:rsidRDefault="00CA1AFF" w:rsidP="00CA1AFF">
                          <w:pPr>
                            <w:jc w:val="center"/>
                            <w:rPr>
                              <w:b/>
                              <w:bCs/>
                              <w:color w:val="F3F3F3"/>
                              <w:sz w:val="14"/>
                            </w:rPr>
                          </w:pPr>
                          <w:r>
                            <w:rPr>
                              <w:b/>
                              <w:bCs/>
                              <w:color w:val="F3F3F3"/>
                              <w:sz w:val="14"/>
                            </w:rPr>
                            <w:t>Tuesday</w:t>
                          </w:r>
                          <w:r w:rsidR="003E36E1" w:rsidRPr="00D071D4">
                            <w:rPr>
                              <w:b/>
                              <w:bCs/>
                              <w:color w:val="F3F3F3"/>
                              <w:sz w:val="16"/>
                            </w:rPr>
                            <w:br/>
                          </w:r>
                          <w:r w:rsidR="00EA6929">
                            <w:rPr>
                              <w:b/>
                              <w:bCs/>
                              <w:color w:val="F3F3F3"/>
                              <w:sz w:val="14"/>
                            </w:rPr>
                            <w:t>13</w:t>
                          </w:r>
                          <w:r w:rsidR="00C23557">
                            <w:rPr>
                              <w:b/>
                              <w:bCs/>
                              <w:color w:val="F3F3F3"/>
                              <w:sz w:val="14"/>
                            </w:rPr>
                            <w:t xml:space="preserve"> Jan</w:t>
                          </w:r>
                        </w:p>
                        <w:p w14:paraId="389E84F5" w14:textId="77777777" w:rsidR="00CA1AFF" w:rsidRPr="00D071D4" w:rsidRDefault="00CA1AFF" w:rsidP="00CA1AFF">
                          <w:pPr>
                            <w:jc w:val="center"/>
                            <w:rPr>
                              <w:rFonts w:cs="Arial"/>
                              <w:b/>
                              <w:bCs/>
                              <w:color w:val="F3F3F3"/>
                              <w:sz w:val="24"/>
                              <w:szCs w:val="36"/>
                            </w:rPr>
                          </w:pPr>
                        </w:p>
                      </w:txbxContent>
                    </v:textbox>
                  </v:shape>
                </v:group>
                <v:line id="Прямая соединительная линия 19" o:spid="_x0000_s1161" style="position:absolute;flip:x;visibility:visible;mso-wrap-style:square" from="3409,4107" to="5551,4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" strokecolor="#b5b7b1">
                  <v:stroke dashstyle="1 1" opacity="38550f" joinstyle="miter"/>
                </v:line>
                <v:oval id="Oval 1042" o:spid="_x0000_s1162" style="position:absolute;left:5572;top:3838;width:549;height: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" fillcolor="#b5b7b1" stroked="f" strokeweight="1pt">
                  <v:stroke joinstyle="miter"/>
                </v:oval>
              </v:group>
            </w:pict>
          </mc:Fallback>
        </mc:AlternateContent>
      </w:r>
      <w:r w:rsidR="008E3C91" w:rsidRPr="00D071D4">
        <w:rPr>
          <w:noProof/>
        </w:rPr>
        <mc:AlternateContent>
          <mc:Choice Requires="wpg">
            <w:drawing>
              <wp:anchor distT="0" distB="0" distL="114300" distR="114300" simplePos="0" relativeHeight="251755520" behindDoc="0" locked="0" layoutInCell="1" allowOverlap="1" wp14:anchorId="49056F28" wp14:editId="385D356F">
                <wp:simplePos x="0" y="0"/>
                <wp:positionH relativeFrom="leftMargin">
                  <wp:posOffset>99088</wp:posOffset>
                </wp:positionH>
                <wp:positionV relativeFrom="paragraph">
                  <wp:posOffset>945321</wp:posOffset>
                </wp:positionV>
                <wp:extent cx="612140" cy="834390"/>
                <wp:effectExtent l="0" t="0" r="0" b="3810"/>
                <wp:wrapNone/>
                <wp:docPr id="1030" name="Group 1030"/>
                <wp:cNvGraphicFramePr/>
                <a:graphic xmlns:a="http://schemas.openxmlformats.org/drawingml/2006/main">
                  <a:graphicData uri="http://schemas.microsoft.com/office/word/2010/wordprocessingGroup">
                    <wpg:wgp>
                      <wpg:cNvGrpSpPr/>
                      <wpg:grpSpPr>
                        <a:xfrm>
                          <a:off x="0" y="0"/>
                          <a:ext cx="612140" cy="834390"/>
                          <a:chOff x="0" y="0"/>
                          <a:chExt cx="612144" cy="834707"/>
                        </a:xfrm>
                      </wpg:grpSpPr>
                      <wpg:grpSp>
                        <wpg:cNvPr id="1031" name="Group 1031"/>
                        <wpg:cNvGrpSpPr/>
                        <wpg:grpSpPr>
                          <a:xfrm rot="16200000">
                            <a:off x="-241828" y="241828"/>
                            <a:ext cx="834707" cy="351051"/>
                            <a:chOff x="0" y="0"/>
                            <a:chExt cx="668655" cy="300567"/>
                          </a:xfrm>
                        </wpg:grpSpPr>
                        <wps:wsp>
                          <wps:cNvPr id="1032" name="Прямоугольник: скругленные углы 198"/>
                          <wps:cNvSpPr/>
                          <wps:spPr>
                            <a:xfrm>
                              <a:off x="0" y="16934"/>
                              <a:ext cx="668655" cy="270721"/>
                            </a:xfrm>
                            <a:prstGeom prst="roundRect">
                              <a:avLst>
                                <a:gd name="adj" fmla="val 50000"/>
                              </a:avLst>
                            </a:prstGeom>
                            <a:solidFill>
                              <a:srgbClr val="37958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582D29" w14:textId="77777777" w:rsidR="003E36E1" w:rsidRPr="001B19A8" w:rsidRDefault="003E36E1" w:rsidP="003E36E1">
                                <w:pPr>
                                  <w:jc w:val="center"/>
                                  <w:rPr>
                                    <w:rFonts w:ascii="BOG 2023 Light" w:hAnsi="BOG 2023 Light"/>
                                    <w:color w:val="379582"/>
                                    <w:sz w:val="14"/>
                                  </w:rPr>
                                </w:pPr>
                                <w:r w:rsidRPr="001B19A8">
                                  <w:rPr>
                                    <w:rFonts w:ascii="BOG 2023 SemiBold" w:hAnsi="BOG 2023 SemiBold"/>
                                    <w:color w:val="379582"/>
                                    <w:sz w:val="14"/>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033" name="Text Box 2"/>
                          <wps:cNvSpPr txBox="1">
                            <a:spLocks noChangeArrowheads="1"/>
                          </wps:cNvSpPr>
                          <wps:spPr bwMode="auto">
                            <a:xfrm>
                              <a:off x="46567" y="0"/>
                              <a:ext cx="566420" cy="300567"/>
                            </a:xfrm>
                            <a:prstGeom prst="rect">
                              <a:avLst/>
                            </a:prstGeom>
                            <a:noFill/>
                            <a:ln w="9525">
                              <a:noFill/>
                              <a:miter lim="800000"/>
                              <a:headEnd/>
                              <a:tailEnd/>
                            </a:ln>
                          </wps:spPr>
                          <wps:txbx>
                            <w:txbxContent>
                              <w:p w14:paraId="0E255C1B" w14:textId="7A0388EC" w:rsidR="003E36E1" w:rsidRPr="00D071D4" w:rsidRDefault="003E36E1" w:rsidP="009C09E2">
                                <w:pPr>
                                  <w:jc w:val="center"/>
                                  <w:rPr>
                                    <w:rFonts w:cs="Arial"/>
                                    <w:b/>
                                    <w:bCs/>
                                    <w:color w:val="F3F3F3"/>
                                    <w:sz w:val="24"/>
                                    <w:szCs w:val="36"/>
                                  </w:rPr>
                                </w:pPr>
                                <w:r w:rsidRPr="00D071D4">
                                  <w:rPr>
                                    <w:b/>
                                    <w:bCs/>
                                    <w:color w:val="F3F3F3"/>
                                    <w:sz w:val="14"/>
                                  </w:rPr>
                                  <w:t>Monday</w:t>
                                </w:r>
                                <w:r w:rsidRPr="00D071D4">
                                  <w:rPr>
                                    <w:b/>
                                    <w:bCs/>
                                    <w:color w:val="F3F3F3"/>
                                    <w:sz w:val="16"/>
                                  </w:rPr>
                                  <w:br/>
                                </w:r>
                                <w:r w:rsidR="00EA6929">
                                  <w:rPr>
                                    <w:b/>
                                    <w:bCs/>
                                    <w:color w:val="F3F3F3"/>
                                    <w:sz w:val="14"/>
                                  </w:rPr>
                                  <w:t>12</w:t>
                                </w:r>
                                <w:r w:rsidR="00C23557">
                                  <w:rPr>
                                    <w:b/>
                                    <w:bCs/>
                                    <w:color w:val="F3F3F3"/>
                                    <w:sz w:val="14"/>
                                  </w:rPr>
                                  <w:t xml:space="preserve"> Jan</w:t>
                                </w:r>
                              </w:p>
                            </w:txbxContent>
                          </wps:txbx>
                          <wps:bodyPr rot="0" vert="horz" wrap="square" lIns="91440" tIns="45720" rIns="91440" bIns="45720" anchor="t" anchorCtr="0">
                            <a:noAutofit/>
                          </wps:bodyPr>
                        </wps:wsp>
                      </wpg:grpSp>
                      <wps:wsp>
                        <wps:cNvPr id="1035" name="Прямая соединительная линия 19"/>
                        <wps:cNvCnPr/>
                        <wps:spPr>
                          <a:xfrm flipH="1">
                            <a:off x="340980" y="410756"/>
                            <a:ext cx="214192" cy="0"/>
                          </a:xfrm>
                          <a:prstGeom prst="line">
                            <a:avLst/>
                          </a:prstGeom>
                          <a:ln w="9525">
                            <a:solidFill>
                              <a:srgbClr val="B5B7B1">
                                <a:alpha val="58824"/>
                              </a:srgb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1036" name="Oval 1036"/>
                        <wps:cNvSpPr/>
                        <wps:spPr>
                          <a:xfrm>
                            <a:off x="557280" y="383858"/>
                            <a:ext cx="54864" cy="54864"/>
                          </a:xfrm>
                          <a:prstGeom prst="ellipse">
                            <a:avLst/>
                          </a:prstGeom>
                          <a:solidFill>
                            <a:srgbClr val="B5B7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9056F28" id="Group 1030" o:spid="_x0000_s1163" style="position:absolute;margin-left:7.8pt;margin-top:74.45pt;width:48.2pt;height:65.7pt;z-index:251755520;mso-position-horizontal-relative:left-margin-area;mso-width-relative:margin" coordsize="6121,8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">
                <v:group id="Group 1031" o:spid="_x0000_s1164" style="position:absolute;left:-2419;top:2419;width:8347;height:3510;rotation:-90" coordsize="6686,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">
                  <v:roundrect id="Прямоугольник: скругленные углы 198" o:spid="_x0000_s1165" style="position:absolute;top:169;width:6686;height:270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" fillcolor="#379582" stroked="f" strokeweight="1pt">
                    <v:stroke joinstyle="miter"/>
                    <v:textbox inset=",0,,0">
                      <w:txbxContent>
                        <w:p w14:paraId="24582D29" w14:textId="77777777" w:rsidR="003E36E1" w:rsidRPr="001B19A8" w:rsidRDefault="003E36E1" w:rsidP="003E36E1">
                          <w:pPr>
                            <w:jc w:val="center"/>
                            <w:rPr>
                              <w:rFonts w:ascii="BOG 2023 Light" w:hAnsi="BOG 2023 Light"/>
                              <w:color w:val="379582"/>
                              <w:sz w:val="14"/>
                            </w:rPr>
                          </w:pPr>
                          <w:r w:rsidRPr="001B19A8">
                            <w:rPr>
                              <w:rFonts w:ascii="BOG 2023 SemiBold" w:hAnsi="BOG 2023 SemiBold"/>
                              <w:color w:val="379582"/>
                              <w:sz w:val="14"/>
                            </w:rPr>
                            <w:t xml:space="preserve"> </w:t>
                          </w:r>
                        </w:p>
                      </w:txbxContent>
                    </v:textbox>
                  </v:roundrect>
                  <v:shape id="_x0000_s1166" type="#_x0000_t202" style="position:absolute;left:465;width:5664;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" filled="f" stroked="f">
                    <v:textbox>
                      <w:txbxContent>
                        <w:p w14:paraId="0E255C1B" w14:textId="7A0388EC" w:rsidR="003E36E1" w:rsidRPr="00D071D4" w:rsidRDefault="003E36E1" w:rsidP="009C09E2">
                          <w:pPr>
                            <w:jc w:val="center"/>
                            <w:rPr>
                              <w:rFonts w:cs="Arial"/>
                              <w:b/>
                              <w:bCs/>
                              <w:color w:val="F3F3F3"/>
                              <w:sz w:val="24"/>
                              <w:szCs w:val="36"/>
                            </w:rPr>
                          </w:pPr>
                          <w:r w:rsidRPr="00D071D4">
                            <w:rPr>
                              <w:b/>
                              <w:bCs/>
                              <w:color w:val="F3F3F3"/>
                              <w:sz w:val="14"/>
                            </w:rPr>
                            <w:t>Monday</w:t>
                          </w:r>
                          <w:r w:rsidRPr="00D071D4">
                            <w:rPr>
                              <w:b/>
                              <w:bCs/>
                              <w:color w:val="F3F3F3"/>
                              <w:sz w:val="16"/>
                            </w:rPr>
                            <w:br/>
                          </w:r>
                          <w:r w:rsidR="00EA6929">
                            <w:rPr>
                              <w:b/>
                              <w:bCs/>
                              <w:color w:val="F3F3F3"/>
                              <w:sz w:val="14"/>
                            </w:rPr>
                            <w:t>12</w:t>
                          </w:r>
                          <w:r w:rsidR="00C23557">
                            <w:rPr>
                              <w:b/>
                              <w:bCs/>
                              <w:color w:val="F3F3F3"/>
                              <w:sz w:val="14"/>
                            </w:rPr>
                            <w:t xml:space="preserve"> Jan</w:t>
                          </w:r>
                        </w:p>
                      </w:txbxContent>
                    </v:textbox>
                  </v:shape>
                </v:group>
                <v:line id="Прямая соединительная линия 19" o:spid="_x0000_s1167" style="position:absolute;flip:x;visibility:visible;mso-wrap-style:square" from="3409,4107" to="5551,4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" strokecolor="#b5b7b1">
                  <v:stroke dashstyle="1 1" opacity="38550f" joinstyle="miter"/>
                </v:line>
                <v:oval id="Oval 1036" o:spid="_x0000_s1168" style="position:absolute;left:5572;top:3838;width:549;height: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" fillcolor="#b5b7b1" stroked="f" strokeweight="1pt">
                  <v:stroke joinstyle="miter"/>
                </v:oval>
                <w10:wrap anchorx="margin"/>
              </v:group>
            </w:pict>
          </mc:Fallback>
        </mc:AlternateContent>
      </w:r>
      <w:r w:rsidR="00313954" w:rsidRPr="00D071D4">
        <w:rPr>
          <w:noProof/>
        </w:rPr>
        <mc:AlternateContent>
          <mc:Choice Requires="wps">
            <w:drawing>
              <wp:anchor distT="0" distB="0" distL="114300" distR="114300" simplePos="0" relativeHeight="251760640" behindDoc="0" locked="0" layoutInCell="1" allowOverlap="1" wp14:anchorId="654DCDF8" wp14:editId="6B2BA2F0">
                <wp:simplePos x="0" y="0"/>
                <wp:positionH relativeFrom="column">
                  <wp:posOffset>149225</wp:posOffset>
                </wp:positionH>
                <wp:positionV relativeFrom="paragraph">
                  <wp:posOffset>424815</wp:posOffset>
                </wp:positionV>
                <wp:extent cx="2484755" cy="253365"/>
                <wp:effectExtent l="0" t="0" r="0" b="0"/>
                <wp:wrapNone/>
                <wp:docPr id="1005" name="Text Box 1005"/>
                <wp:cNvGraphicFramePr/>
                <a:graphic xmlns:a="http://schemas.openxmlformats.org/drawingml/2006/main">
                  <a:graphicData uri="http://schemas.microsoft.com/office/word/2010/wordprocessingShape">
                    <wps:wsp>
                      <wps:cNvSpPr txBox="1"/>
                      <wps:spPr>
                        <a:xfrm>
                          <a:off x="0" y="0"/>
                          <a:ext cx="2484755" cy="253365"/>
                        </a:xfrm>
                        <a:prstGeom prst="rect">
                          <a:avLst/>
                        </a:prstGeom>
                        <a:noFill/>
                        <a:ln w="6350">
                          <a:noFill/>
                        </a:ln>
                      </wps:spPr>
                      <wps:txbx>
                        <w:txbxContent>
                          <w:p w14:paraId="0313B569" w14:textId="77777777" w:rsidR="003E36E1" w:rsidRPr="00D071D4" w:rsidRDefault="003E36E1" w:rsidP="00313954">
                            <w:pPr>
                              <w:pStyle w:val="Small"/>
                              <w:spacing w:line="480" w:lineRule="auto"/>
                              <w:jc w:val="center"/>
                              <w:rPr>
                                <w:rFonts w:ascii="BOG 2018" w:hAnsi="BOG 2018" w:cs="Arial"/>
                                <w:b/>
                                <w:bCs/>
                                <w:color w:val="39403E"/>
                                <w:sz w:val="16"/>
                                <w:szCs w:val="16"/>
                              </w:rPr>
                            </w:pPr>
                            <w:r w:rsidRPr="00D071D4">
                              <w:rPr>
                                <w:rFonts w:ascii="BOG 2018" w:hAnsi="BOG 2018" w:cs="Arial"/>
                                <w:b/>
                                <w:bCs/>
                                <w:color w:val="39403E"/>
                                <w:sz w:val="16"/>
                                <w:szCs w:val="16"/>
                              </w:rPr>
                              <w:t>MACROECONOMIC RELEASES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4DCDF8" id="Text Box 1005" o:spid="_x0000_s1169" type="#_x0000_t202" style="position:absolute;margin-left:11.75pt;margin-top:33.45pt;width:195.65pt;height:19.9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" filled="f" stroked="f" strokeweight=".5pt">
                <v:textbox>
                  <w:txbxContent>
                    <w:p w14:paraId="0313B569" w14:textId="77777777" w:rsidR="003E36E1" w:rsidRPr="00D071D4" w:rsidRDefault="003E36E1" w:rsidP="00313954">
                      <w:pPr>
                        <w:pStyle w:val="Small"/>
                        <w:spacing w:line="480" w:lineRule="auto"/>
                        <w:jc w:val="center"/>
                        <w:rPr>
                          <w:rFonts w:ascii="BOG 2018" w:hAnsi="BOG 2018" w:cs="Arial"/>
                          <w:b/>
                          <w:bCs/>
                          <w:color w:val="39403E"/>
                          <w:sz w:val="16"/>
                          <w:szCs w:val="16"/>
                        </w:rPr>
                      </w:pPr>
                      <w:r w:rsidRPr="00D071D4">
                        <w:rPr>
                          <w:rFonts w:ascii="BOG 2018" w:hAnsi="BOG 2018" w:cs="Arial"/>
                          <w:b/>
                          <w:bCs/>
                          <w:color w:val="39403E"/>
                          <w:sz w:val="16"/>
                          <w:szCs w:val="16"/>
                        </w:rPr>
                        <w:t>MACROECONOMIC RELEASES</w:t>
                      </w:r>
                    </w:p>
                  </w:txbxContent>
                </v:textbox>
              </v:shape>
            </w:pict>
          </mc:Fallback>
        </mc:AlternateContent>
      </w:r>
      <w:r w:rsidR="00534D3B" w:rsidRPr="00D071D4">
        <w:rPr>
          <w:noProof/>
        </w:rPr>
        <mc:AlternateContent>
          <mc:Choice Requires="wps">
            <w:drawing>
              <wp:anchor distT="0" distB="0" distL="114300" distR="114300" simplePos="0" relativeHeight="251761664" behindDoc="0" locked="0" layoutInCell="1" allowOverlap="1" wp14:anchorId="39C41C6F" wp14:editId="3179B3D2">
                <wp:simplePos x="0" y="0"/>
                <wp:positionH relativeFrom="column">
                  <wp:posOffset>3724910</wp:posOffset>
                </wp:positionH>
                <wp:positionV relativeFrom="paragraph">
                  <wp:posOffset>414655</wp:posOffset>
                </wp:positionV>
                <wp:extent cx="2485176" cy="253497"/>
                <wp:effectExtent l="0" t="0" r="0" b="0"/>
                <wp:wrapNone/>
                <wp:docPr id="1003" name="Text Box 1003"/>
                <wp:cNvGraphicFramePr/>
                <a:graphic xmlns:a="http://schemas.openxmlformats.org/drawingml/2006/main">
                  <a:graphicData uri="http://schemas.microsoft.com/office/word/2010/wordprocessingShape">
                    <wps:wsp>
                      <wps:cNvSpPr txBox="1"/>
                      <wps:spPr>
                        <a:xfrm>
                          <a:off x="0" y="0"/>
                          <a:ext cx="2485176" cy="253497"/>
                        </a:xfrm>
                        <a:prstGeom prst="rect">
                          <a:avLst/>
                        </a:prstGeom>
                        <a:noFill/>
                        <a:ln w="6350">
                          <a:noFill/>
                        </a:ln>
                      </wps:spPr>
                      <wps:txbx>
                        <w:txbxContent>
                          <w:p w14:paraId="0E304C92" w14:textId="141E8E10" w:rsidR="003E36E1" w:rsidRPr="00D071D4" w:rsidRDefault="00534D3B" w:rsidP="00534D3B">
                            <w:pPr>
                              <w:pStyle w:val="Small"/>
                              <w:spacing w:line="480" w:lineRule="auto"/>
                              <w:jc w:val="center"/>
                              <w:rPr>
                                <w:rFonts w:ascii="BOG 2018" w:hAnsi="BOG 2018" w:cs="Arial"/>
                                <w:b/>
                                <w:bCs/>
                                <w:color w:val="39403E"/>
                                <w:sz w:val="16"/>
                                <w:szCs w:val="16"/>
                              </w:rPr>
                            </w:pPr>
                            <w:r>
                              <w:rPr>
                                <w:rFonts w:ascii="BOG 2018" w:hAnsi="BOG 2018" w:cs="Arial"/>
                                <w:b/>
                                <w:bCs/>
                                <w:color w:val="39403E"/>
                                <w:sz w:val="16"/>
                                <w:szCs w:val="16"/>
                              </w:rPr>
                              <w:t>COMPANY EARNINGS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C41C6F" id="Text Box 1003" o:spid="_x0000_s1170" type="#_x0000_t202" style="position:absolute;margin-left:293.3pt;margin-top:32.65pt;width:195.7pt;height:19.9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" filled="f" stroked="f" strokeweight=".5pt">
                <v:textbox>
                  <w:txbxContent>
                    <w:p w14:paraId="0E304C92" w14:textId="141E8E10" w:rsidR="003E36E1" w:rsidRPr="00D071D4" w:rsidRDefault="00534D3B" w:rsidP="00534D3B">
                      <w:pPr>
                        <w:pStyle w:val="Small"/>
                        <w:spacing w:line="480" w:lineRule="auto"/>
                        <w:jc w:val="center"/>
                        <w:rPr>
                          <w:rFonts w:ascii="BOG 2018" w:hAnsi="BOG 2018" w:cs="Arial"/>
                          <w:b/>
                          <w:bCs/>
                          <w:color w:val="39403E"/>
                          <w:sz w:val="16"/>
                          <w:szCs w:val="16"/>
                        </w:rPr>
                      </w:pPr>
                      <w:r>
                        <w:rPr>
                          <w:rFonts w:ascii="BOG 2018" w:hAnsi="BOG 2018" w:cs="Arial"/>
                          <w:b/>
                          <w:bCs/>
                          <w:color w:val="39403E"/>
                          <w:sz w:val="16"/>
                          <w:szCs w:val="16"/>
                        </w:rPr>
                        <w:t>COMPANY EARNINGS</w:t>
                      </w:r>
                    </w:p>
                  </w:txbxContent>
                </v:textbox>
              </v:shape>
            </w:pict>
          </mc:Fallback>
        </mc:AlternateContent>
      </w:r>
      <w:r w:rsidR="003E36E1" w:rsidRPr="00D071D4">
        <w:rPr>
          <w:noProof/>
        </w:rPr>
        <mc:AlternateContent>
          <mc:Choice Requires="wps">
            <w:drawing>
              <wp:anchor distT="0" distB="0" distL="114300" distR="114300" simplePos="0" relativeHeight="251750400" behindDoc="1" locked="0" layoutInCell="1" allowOverlap="1" wp14:anchorId="27C459D0" wp14:editId="1478F7E7">
                <wp:simplePos x="0" y="0"/>
                <wp:positionH relativeFrom="margin">
                  <wp:posOffset>-248857</wp:posOffset>
                </wp:positionH>
                <wp:positionV relativeFrom="paragraph">
                  <wp:posOffset>643753</wp:posOffset>
                </wp:positionV>
                <wp:extent cx="6707529" cy="365125"/>
                <wp:effectExtent l="0" t="0" r="0" b="0"/>
                <wp:wrapNone/>
                <wp:docPr id="1050" name="Прямоугольник: скругленные углы 197"/>
                <wp:cNvGraphicFramePr/>
                <a:graphic xmlns:a="http://schemas.openxmlformats.org/drawingml/2006/main">
                  <a:graphicData uri="http://schemas.microsoft.com/office/word/2010/wordprocessingShape">
                    <wps:wsp>
                      <wps:cNvSpPr/>
                      <wps:spPr>
                        <a:xfrm>
                          <a:off x="0" y="0"/>
                          <a:ext cx="6707529" cy="365125"/>
                        </a:xfrm>
                        <a:prstGeom prst="roundRect">
                          <a:avLst>
                            <a:gd name="adj" fmla="val 0"/>
                          </a:avLst>
                        </a:prstGeom>
                        <a:solidFill>
                          <a:srgbClr val="F3F3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5F9831" id="Прямоугольник: скругленные углы 197" o:spid="_x0000_s1026" style="position:absolute;margin-left:-19.6pt;margin-top:50.7pt;width:528.15pt;height:28.75pt;z-index:-251566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" fillcolor="#f3f3f3" stroked="f" strokeweight="1pt">
                <v:stroke joinstyle="miter"/>
                <w10:wrap anchorx="margin"/>
              </v:roundrect>
            </w:pict>
          </mc:Fallback>
        </mc:AlternateContent>
      </w:r>
      <w:r w:rsidR="003E36E1" w:rsidRPr="00D071D4">
        <w:br w:type="page"/>
      </w:r>
    </w:p>
    <w:p w14:paraId="684B84E9" w14:textId="77777777" w:rsidR="00DE367A" w:rsidRPr="00D071D4" w:rsidRDefault="00DE367A" w:rsidP="00DE367A">
      <w:pPr>
        <w:rPr>
          <w:rFonts w:eastAsia="Calibri" w:cs="Times New Roman"/>
        </w:rPr>
      </w:pPr>
      <w:r w:rsidRPr="00D071D4">
        <w:rPr>
          <w:noProof/>
        </w:rPr>
        <w:lastRenderedPageBreak/>
        <mc:AlternateContent>
          <mc:Choice Requires="wps">
            <w:drawing>
              <wp:anchor distT="0" distB="0" distL="114300" distR="114300" simplePos="0" relativeHeight="251769856" behindDoc="0" locked="0" layoutInCell="1" allowOverlap="1" wp14:anchorId="6B0A45CD" wp14:editId="587982FC">
                <wp:simplePos x="0" y="0"/>
                <wp:positionH relativeFrom="column">
                  <wp:posOffset>5121910</wp:posOffset>
                </wp:positionH>
                <wp:positionV relativeFrom="paragraph">
                  <wp:posOffset>-457865</wp:posOffset>
                </wp:positionV>
                <wp:extent cx="1335037" cy="1090329"/>
                <wp:effectExtent l="0" t="0" r="0" b="0"/>
                <wp:wrapNone/>
                <wp:docPr id="972" name="Прямоугольник: скругленные углы 205"/>
                <wp:cNvGraphicFramePr/>
                <a:graphic xmlns:a="http://schemas.openxmlformats.org/drawingml/2006/main">
                  <a:graphicData uri="http://schemas.microsoft.com/office/word/2010/wordprocessingShape">
                    <wps:wsp>
                      <wps:cNvSpPr/>
                      <wps:spPr>
                        <a:xfrm>
                          <a:off x="0" y="0"/>
                          <a:ext cx="1335037" cy="1090329"/>
                        </a:xfrm>
                        <a:prstGeom prst="roundRect">
                          <a:avLst>
                            <a:gd name="adj" fmla="val 12318"/>
                          </a:avLst>
                        </a:prstGeom>
                        <a:solidFill>
                          <a:srgbClr val="E7E8E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A853E6" w14:textId="77777777" w:rsidR="00DE367A" w:rsidRPr="000A385E" w:rsidRDefault="00DE367A" w:rsidP="00DE367A">
                            <w:pPr>
                              <w:pStyle w:val="Small"/>
                              <w:suppressOverlap/>
                              <w:jc w:val="center"/>
                              <w:rPr>
                                <w:rStyle w:val="TableBoldChar"/>
                                <w:rFonts w:ascii="BOG 2018" w:hAnsi="BOG 2018" w:cs="Arial"/>
                                <w:bCs/>
                                <w:color w:val="A8AAA4"/>
                                <w:sz w:val="40"/>
                                <w:szCs w:val="40"/>
                              </w:rPr>
                            </w:pPr>
                            <w:r w:rsidRPr="000A385E">
                              <w:rPr>
                                <w:rStyle w:val="TableBoldChar"/>
                                <w:rFonts w:ascii="BOG 2018" w:hAnsi="BOG 2018" w:cs="Arial"/>
                                <w:bCs/>
                                <w:color w:val="A8AAA4"/>
                                <w:sz w:val="40"/>
                                <w:szCs w:val="40"/>
                              </w:rPr>
                              <w:t>Weekly</w:t>
                            </w:r>
                          </w:p>
                          <w:p w14:paraId="2AA783A2" w14:textId="77777777" w:rsidR="00DE367A" w:rsidRPr="000A385E" w:rsidRDefault="00DE367A" w:rsidP="00DE367A">
                            <w:pPr>
                              <w:pStyle w:val="Small"/>
                              <w:suppressOverlap/>
                              <w:jc w:val="center"/>
                              <w:rPr>
                                <w:rStyle w:val="TableBoldChar"/>
                                <w:rFonts w:ascii="BOG 2018" w:hAnsi="BOG 2018" w:cs="Arial"/>
                                <w:bCs/>
                                <w:color w:val="A8AAA4"/>
                                <w:sz w:val="40"/>
                                <w:szCs w:val="40"/>
                              </w:rPr>
                            </w:pPr>
                            <w:r w:rsidRPr="000A385E">
                              <w:rPr>
                                <w:rStyle w:val="TableBoldChar"/>
                                <w:rFonts w:ascii="BOG 2018" w:hAnsi="BOG 2018" w:cs="Arial"/>
                                <w:bCs/>
                                <w:color w:val="A8AAA4"/>
                                <w:sz w:val="40"/>
                                <w:szCs w:val="40"/>
                              </w:rPr>
                              <w:t>Update</w:t>
                            </w:r>
                          </w:p>
                          <w:p w14:paraId="7771B8F6" w14:textId="77777777" w:rsidR="00DE367A" w:rsidRPr="00566522" w:rsidRDefault="00DE367A" w:rsidP="00DE367A">
                            <w:pPr>
                              <w:pStyle w:val="Small"/>
                              <w:suppressOverlap/>
                              <w:jc w:val="center"/>
                              <w:rPr>
                                <w:rStyle w:val="TableBoldChar"/>
                                <w:rFonts w:ascii="BOG 2018" w:hAnsi="BOG 2018" w:cs="Arial"/>
                                <w:bCs/>
                                <w:color w:val="A8AAA4"/>
                                <w:sz w:val="10"/>
                              </w:rPr>
                            </w:pPr>
                          </w:p>
                          <w:p w14:paraId="60D1B0C6" w14:textId="689F4567" w:rsidR="00DE367A" w:rsidRPr="00566522" w:rsidRDefault="00EA6929" w:rsidP="00DE367A">
                            <w:pPr>
                              <w:pStyle w:val="Small"/>
                              <w:suppressOverlap/>
                              <w:jc w:val="center"/>
                              <w:rPr>
                                <w:color w:val="A8AAA4"/>
                                <w:sz w:val="36"/>
                                <w:szCs w:val="36"/>
                              </w:rPr>
                            </w:pPr>
                            <w:r>
                              <w:rPr>
                                <w:rStyle w:val="TableBoldChar"/>
                                <w:rFonts w:ascii="BOG 2018" w:hAnsi="BOG 2018" w:cs="Arial"/>
                                <w:bCs/>
                                <w:color w:val="A8AAA4"/>
                                <w:sz w:val="18"/>
                              </w:rPr>
                              <w:t>12</w:t>
                            </w:r>
                            <w:r w:rsidR="00C23557">
                              <w:rPr>
                                <w:rStyle w:val="TableBoldChar"/>
                                <w:rFonts w:ascii="BOG 2018" w:hAnsi="BOG 2018" w:cs="Arial"/>
                                <w:bCs/>
                                <w:color w:val="A8AAA4"/>
                                <w:sz w:val="18"/>
                              </w:rPr>
                              <w:t xml:space="preserve"> January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0A45CD" id="_x0000_s1171" style="position:absolute;margin-left:403.3pt;margin-top:-36.05pt;width:105.1pt;height:85.85pt;z-index:251769856;visibility:visible;mso-wrap-style:square;mso-wrap-distance-left:9pt;mso-wrap-distance-top:0;mso-wrap-distance-right:9pt;mso-wrap-distance-bottom:0;mso-position-horizontal:absolute;mso-position-horizontal-relative:text;mso-position-vertical:absolute;mso-position-vertical-relative:text;v-text-anchor:middle" arcsize="80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" fillcolor="#e7e8e2" stroked="f" strokeweight="1pt">
                <v:stroke joinstyle="miter"/>
                <v:textbox>
                  <w:txbxContent>
                    <w:p w14:paraId="4EA853E6" w14:textId="77777777" w:rsidR="00DE367A" w:rsidRPr="000A385E" w:rsidRDefault="00DE367A" w:rsidP="00DE367A">
                      <w:pPr>
                        <w:pStyle w:val="Small"/>
                        <w:suppressOverlap/>
                        <w:jc w:val="center"/>
                        <w:rPr>
                          <w:rStyle w:val="TableBoldChar"/>
                          <w:rFonts w:ascii="BOG 2018" w:hAnsi="BOG 2018" w:cs="Arial"/>
                          <w:bCs/>
                          <w:color w:val="A8AAA4"/>
                          <w:sz w:val="40"/>
                          <w:szCs w:val="40"/>
                        </w:rPr>
                      </w:pPr>
                      <w:r w:rsidRPr="000A385E">
                        <w:rPr>
                          <w:rStyle w:val="TableBoldChar"/>
                          <w:rFonts w:ascii="BOG 2018" w:hAnsi="BOG 2018" w:cs="Arial"/>
                          <w:bCs/>
                          <w:color w:val="A8AAA4"/>
                          <w:sz w:val="40"/>
                          <w:szCs w:val="40"/>
                        </w:rPr>
                        <w:t>Weekly</w:t>
                      </w:r>
                    </w:p>
                    <w:p w14:paraId="2AA783A2" w14:textId="77777777" w:rsidR="00DE367A" w:rsidRPr="000A385E" w:rsidRDefault="00DE367A" w:rsidP="00DE367A">
                      <w:pPr>
                        <w:pStyle w:val="Small"/>
                        <w:suppressOverlap/>
                        <w:jc w:val="center"/>
                        <w:rPr>
                          <w:rStyle w:val="TableBoldChar"/>
                          <w:rFonts w:ascii="BOG 2018" w:hAnsi="BOG 2018" w:cs="Arial"/>
                          <w:bCs/>
                          <w:color w:val="A8AAA4"/>
                          <w:sz w:val="40"/>
                          <w:szCs w:val="40"/>
                        </w:rPr>
                      </w:pPr>
                      <w:r w:rsidRPr="000A385E">
                        <w:rPr>
                          <w:rStyle w:val="TableBoldChar"/>
                          <w:rFonts w:ascii="BOG 2018" w:hAnsi="BOG 2018" w:cs="Arial"/>
                          <w:bCs/>
                          <w:color w:val="A8AAA4"/>
                          <w:sz w:val="40"/>
                          <w:szCs w:val="40"/>
                        </w:rPr>
                        <w:t>Update</w:t>
                      </w:r>
                    </w:p>
                    <w:p w14:paraId="7771B8F6" w14:textId="77777777" w:rsidR="00DE367A" w:rsidRPr="00566522" w:rsidRDefault="00DE367A" w:rsidP="00DE367A">
                      <w:pPr>
                        <w:pStyle w:val="Small"/>
                        <w:suppressOverlap/>
                        <w:jc w:val="center"/>
                        <w:rPr>
                          <w:rStyle w:val="TableBoldChar"/>
                          <w:rFonts w:ascii="BOG 2018" w:hAnsi="BOG 2018" w:cs="Arial"/>
                          <w:bCs/>
                          <w:color w:val="A8AAA4"/>
                          <w:sz w:val="10"/>
                        </w:rPr>
                      </w:pPr>
                    </w:p>
                    <w:p w14:paraId="60D1B0C6" w14:textId="689F4567" w:rsidR="00DE367A" w:rsidRPr="00566522" w:rsidRDefault="00EA6929" w:rsidP="00DE367A">
                      <w:pPr>
                        <w:pStyle w:val="Small"/>
                        <w:suppressOverlap/>
                        <w:jc w:val="center"/>
                        <w:rPr>
                          <w:color w:val="A8AAA4"/>
                          <w:sz w:val="36"/>
                          <w:szCs w:val="36"/>
                        </w:rPr>
                      </w:pPr>
                      <w:r>
                        <w:rPr>
                          <w:rStyle w:val="TableBoldChar"/>
                          <w:rFonts w:ascii="BOG 2018" w:hAnsi="BOG 2018" w:cs="Arial"/>
                          <w:bCs/>
                          <w:color w:val="A8AAA4"/>
                          <w:sz w:val="18"/>
                        </w:rPr>
                        <w:t>12</w:t>
                      </w:r>
                      <w:r w:rsidR="00C23557">
                        <w:rPr>
                          <w:rStyle w:val="TableBoldChar"/>
                          <w:rFonts w:ascii="BOG 2018" w:hAnsi="BOG 2018" w:cs="Arial"/>
                          <w:bCs/>
                          <w:color w:val="A8AAA4"/>
                          <w:sz w:val="18"/>
                        </w:rPr>
                        <w:t xml:space="preserve"> January 2026</w:t>
                      </w:r>
                    </w:p>
                  </w:txbxContent>
                </v:textbox>
              </v:roundrect>
            </w:pict>
          </mc:Fallback>
        </mc:AlternateContent>
      </w:r>
      <w:r w:rsidRPr="00D071D4">
        <w:rPr>
          <w:noProof/>
        </w:rPr>
        <w:drawing>
          <wp:anchor distT="0" distB="0" distL="114300" distR="114300" simplePos="0" relativeHeight="251770880" behindDoc="0" locked="0" layoutInCell="1" allowOverlap="1" wp14:anchorId="0E49326A" wp14:editId="5F3054B0">
            <wp:simplePos x="0" y="0"/>
            <wp:positionH relativeFrom="column">
              <wp:posOffset>-528955</wp:posOffset>
            </wp:positionH>
            <wp:positionV relativeFrom="paragraph">
              <wp:posOffset>-591820</wp:posOffset>
            </wp:positionV>
            <wp:extent cx="2443480" cy="652780"/>
            <wp:effectExtent l="0" t="0" r="0" b="0"/>
            <wp:wrapNone/>
            <wp:docPr id="990"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 name="Picture 92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3480" cy="652780"/>
                    </a:xfrm>
                    <a:prstGeom prst="rect">
                      <a:avLst/>
                    </a:prstGeom>
                  </pic:spPr>
                </pic:pic>
              </a:graphicData>
            </a:graphic>
          </wp:anchor>
        </w:drawing>
      </w:r>
      <w:r w:rsidRPr="00D071D4">
        <w:rPr>
          <w:noProof/>
        </w:rPr>
        <mc:AlternateContent>
          <mc:Choice Requires="wps">
            <w:drawing>
              <wp:anchor distT="0" distB="0" distL="114300" distR="114300" simplePos="0" relativeHeight="251768832" behindDoc="0" locked="0" layoutInCell="1" allowOverlap="1" wp14:anchorId="42685478" wp14:editId="2CC00506">
                <wp:simplePos x="0" y="0"/>
                <wp:positionH relativeFrom="margin">
                  <wp:posOffset>-616829</wp:posOffset>
                </wp:positionH>
                <wp:positionV relativeFrom="paragraph">
                  <wp:posOffset>-662940</wp:posOffset>
                </wp:positionV>
                <wp:extent cx="7196328" cy="1490472"/>
                <wp:effectExtent l="0" t="0" r="24130" b="14605"/>
                <wp:wrapNone/>
                <wp:docPr id="991" name="Прямоугольник: скругленные углы 205"/>
                <wp:cNvGraphicFramePr/>
                <a:graphic xmlns:a="http://schemas.openxmlformats.org/drawingml/2006/main">
                  <a:graphicData uri="http://schemas.microsoft.com/office/word/2010/wordprocessingShape">
                    <wps:wsp>
                      <wps:cNvSpPr/>
                      <wps:spPr>
                        <a:xfrm>
                          <a:off x="0" y="0"/>
                          <a:ext cx="7196328" cy="1490472"/>
                        </a:xfrm>
                        <a:prstGeom prst="roundRect">
                          <a:avLst>
                            <a:gd name="adj" fmla="val 12318"/>
                          </a:avLst>
                        </a:prstGeom>
                        <a:noFill/>
                        <a:ln>
                          <a:solidFill>
                            <a:srgbClr val="A8AAA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777C10" w14:textId="6DB98693" w:rsidR="00DE367A" w:rsidRPr="0036790D" w:rsidRDefault="00DE367A" w:rsidP="00DE367A">
                            <w:pPr>
                              <w:pStyle w:val="Small"/>
                              <w:suppressOverlap/>
                              <w:jc w:val="left"/>
                              <w:rPr>
                                <w:rStyle w:val="TableBoldChar"/>
                                <w:rFonts w:ascii="BOG 2018" w:hAnsi="BOG 2018" w:cs="Arial"/>
                                <w:bCs/>
                                <w:color w:val="E7E8E2"/>
                                <w:sz w:val="48"/>
                                <w:szCs w:val="54"/>
                              </w:rPr>
                            </w:pPr>
                          </w:p>
                          <w:p w14:paraId="6DDF4D5F" w14:textId="6D570296" w:rsidR="00DE367A" w:rsidRDefault="00DE367A" w:rsidP="00DE367A">
                            <w:pPr>
                              <w:pStyle w:val="Small"/>
                              <w:suppressOverlap/>
                              <w:jc w:val="left"/>
                              <w:rPr>
                                <w:rStyle w:val="TableBoldChar"/>
                                <w:rFonts w:ascii="BOG 2018" w:hAnsi="BOG 2018" w:cs="Arial"/>
                                <w:bCs/>
                                <w:color w:val="E7E8E2"/>
                                <w:sz w:val="54"/>
                                <w:szCs w:val="54"/>
                              </w:rPr>
                            </w:pPr>
                          </w:p>
                          <w:p w14:paraId="2AA8345E" w14:textId="77777777" w:rsidR="00DE367A" w:rsidRPr="000A385E" w:rsidRDefault="00DE367A" w:rsidP="00DE367A">
                            <w:pPr>
                              <w:pStyle w:val="Small"/>
                              <w:suppressOverlap/>
                              <w:jc w:val="left"/>
                              <w:rPr>
                                <w:rFonts w:ascii="BOG 2018" w:hAnsi="BOG 2018" w:cs="Arial"/>
                                <w:b/>
                                <w:bCs/>
                                <w:color w:val="A8AAA4"/>
                                <w:sz w:val="54"/>
                                <w:szCs w:val="54"/>
                              </w:rPr>
                            </w:pPr>
                            <w:r w:rsidRPr="000A385E">
                              <w:rPr>
                                <w:rStyle w:val="TableBoldChar"/>
                                <w:rFonts w:ascii="BOG 2018" w:hAnsi="BOG 2018" w:cs="Arial"/>
                                <w:bCs/>
                                <w:color w:val="A8AAA4"/>
                                <w:sz w:val="54"/>
                                <w:szCs w:val="54"/>
                              </w:rPr>
                              <w:t>Global Capital Markets</w:t>
                            </w:r>
                          </w:p>
                          <w:p w14:paraId="11EDC18F" w14:textId="77777777" w:rsidR="00DE367A" w:rsidRDefault="00DE367A" w:rsidP="00DE36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685478" id="_x0000_s1172" style="position:absolute;margin-left:-48.55pt;margin-top:-52.2pt;width:566.65pt;height:117.35pt;z-index:251768832;visibility:visible;mso-wrap-style:square;mso-wrap-distance-left:9pt;mso-wrap-distance-top:0;mso-wrap-distance-right:9pt;mso-wrap-distance-bottom:0;mso-position-horizontal:absolute;mso-position-horizontal-relative:margin;mso-position-vertical:absolute;mso-position-vertical-relative:text;v-text-anchor:middle" arcsize="80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" filled="f" strokecolor="#a8aaa4" strokeweight="1pt">
                <v:stroke joinstyle="miter"/>
                <v:textbox>
                  <w:txbxContent>
                    <w:p w14:paraId="67777C10" w14:textId="6DB98693" w:rsidR="00DE367A" w:rsidRPr="0036790D" w:rsidRDefault="00DE367A" w:rsidP="00DE367A">
                      <w:pPr>
                        <w:pStyle w:val="Small"/>
                        <w:suppressOverlap/>
                        <w:jc w:val="left"/>
                        <w:rPr>
                          <w:rStyle w:val="TableBoldChar"/>
                          <w:rFonts w:ascii="BOG 2018" w:hAnsi="BOG 2018" w:cs="Arial"/>
                          <w:bCs/>
                          <w:color w:val="E7E8E2"/>
                          <w:sz w:val="48"/>
                          <w:szCs w:val="54"/>
                        </w:rPr>
                      </w:pPr>
                    </w:p>
                    <w:p w14:paraId="6DDF4D5F" w14:textId="6D570296" w:rsidR="00DE367A" w:rsidRDefault="00DE367A" w:rsidP="00DE367A">
                      <w:pPr>
                        <w:pStyle w:val="Small"/>
                        <w:suppressOverlap/>
                        <w:jc w:val="left"/>
                        <w:rPr>
                          <w:rStyle w:val="TableBoldChar"/>
                          <w:rFonts w:ascii="BOG 2018" w:hAnsi="BOG 2018" w:cs="Arial"/>
                          <w:bCs/>
                          <w:color w:val="E7E8E2"/>
                          <w:sz w:val="54"/>
                          <w:szCs w:val="54"/>
                        </w:rPr>
                      </w:pPr>
                    </w:p>
                    <w:p w14:paraId="2AA8345E" w14:textId="77777777" w:rsidR="00DE367A" w:rsidRPr="000A385E" w:rsidRDefault="00DE367A" w:rsidP="00DE367A">
                      <w:pPr>
                        <w:pStyle w:val="Small"/>
                        <w:suppressOverlap/>
                        <w:jc w:val="left"/>
                        <w:rPr>
                          <w:rFonts w:ascii="BOG 2018" w:hAnsi="BOG 2018" w:cs="Arial"/>
                          <w:b/>
                          <w:bCs/>
                          <w:color w:val="A8AAA4"/>
                          <w:sz w:val="54"/>
                          <w:szCs w:val="54"/>
                        </w:rPr>
                      </w:pPr>
                      <w:r w:rsidRPr="000A385E">
                        <w:rPr>
                          <w:rStyle w:val="TableBoldChar"/>
                          <w:rFonts w:ascii="BOG 2018" w:hAnsi="BOG 2018" w:cs="Arial"/>
                          <w:bCs/>
                          <w:color w:val="A8AAA4"/>
                          <w:sz w:val="54"/>
                          <w:szCs w:val="54"/>
                        </w:rPr>
                        <w:t>Global Capital Markets</w:t>
                      </w:r>
                    </w:p>
                    <w:p w14:paraId="11EDC18F" w14:textId="77777777" w:rsidR="00DE367A" w:rsidRDefault="00DE367A" w:rsidP="00DE367A">
                      <w:pPr>
                        <w:jc w:val="center"/>
                      </w:pPr>
                    </w:p>
                  </w:txbxContent>
                </v:textbox>
                <w10:wrap anchorx="margin"/>
              </v:roundrect>
            </w:pict>
          </mc:Fallback>
        </mc:AlternateContent>
      </w:r>
    </w:p>
    <w:p w14:paraId="3436C05A" w14:textId="54D7C7D4" w:rsidR="00DE367A" w:rsidRPr="00D071D4" w:rsidRDefault="00DE367A" w:rsidP="00DE367A">
      <w:pPr>
        <w:rPr>
          <w:rFonts w:eastAsia="Calibri" w:cs="Times New Roman"/>
        </w:rPr>
      </w:pPr>
    </w:p>
    <w:p w14:paraId="337E1124" w14:textId="53DF904E" w:rsidR="00DE367A" w:rsidRPr="00D071D4" w:rsidRDefault="00DE367A" w:rsidP="00DE367A">
      <w:pPr>
        <w:rPr>
          <w:rFonts w:eastAsia="Calibri" w:cs="Times New Roman"/>
        </w:rPr>
      </w:pPr>
    </w:p>
    <w:p w14:paraId="066460C2" w14:textId="76B14701" w:rsidR="00DE367A" w:rsidRPr="00D071D4" w:rsidRDefault="00DE367A" w:rsidP="00DE367A">
      <w:pPr>
        <w:pBdr>
          <w:between w:val="dashed" w:sz="4" w:space="1" w:color="F3F3F3"/>
          <w:bar w:val="dashed" w:sz="4" w:color="F3F3F3"/>
        </w:pBdr>
        <w:rPr>
          <w:rFonts w:eastAsia="Calibri" w:cs="Times New Roman"/>
        </w:rPr>
      </w:pPr>
      <w:r w:rsidRPr="00D071D4">
        <w:rPr>
          <w:noProof/>
        </w:rPr>
        <mc:AlternateContent>
          <mc:Choice Requires="wpg">
            <w:drawing>
              <wp:anchor distT="0" distB="0" distL="114300" distR="114300" simplePos="0" relativeHeight="251789312" behindDoc="0" locked="0" layoutInCell="1" allowOverlap="1" wp14:anchorId="3ED338A4" wp14:editId="7E0F9705">
                <wp:simplePos x="0" y="0"/>
                <wp:positionH relativeFrom="page">
                  <wp:align>left</wp:align>
                </wp:positionH>
                <wp:positionV relativeFrom="paragraph">
                  <wp:posOffset>127305</wp:posOffset>
                </wp:positionV>
                <wp:extent cx="2628208" cy="457200"/>
                <wp:effectExtent l="0" t="0" r="1270" b="0"/>
                <wp:wrapNone/>
                <wp:docPr id="1058" name="Group 1058"/>
                <wp:cNvGraphicFramePr/>
                <a:graphic xmlns:a="http://schemas.openxmlformats.org/drawingml/2006/main">
                  <a:graphicData uri="http://schemas.microsoft.com/office/word/2010/wordprocessingGroup">
                    <wpg:wgp>
                      <wpg:cNvGrpSpPr/>
                      <wpg:grpSpPr>
                        <a:xfrm>
                          <a:off x="0" y="0"/>
                          <a:ext cx="2628208" cy="457200"/>
                          <a:chOff x="1295610" y="3140489"/>
                          <a:chExt cx="4029841" cy="457200"/>
                        </a:xfrm>
                      </wpg:grpSpPr>
                      <wpg:grpSp>
                        <wpg:cNvPr id="1083" name="Group 1083"/>
                        <wpg:cNvGrpSpPr/>
                        <wpg:grpSpPr>
                          <a:xfrm>
                            <a:off x="1295610" y="3140489"/>
                            <a:ext cx="4029841" cy="457200"/>
                            <a:chOff x="1295610" y="3140489"/>
                            <a:chExt cx="4029841" cy="457200"/>
                          </a:xfrm>
                          <a:solidFill>
                            <a:srgbClr val="39403E"/>
                          </a:solidFill>
                        </wpg:grpSpPr>
                        <wps:wsp>
                          <wps:cNvPr id="1084" name="Flowchart: Delay 1084"/>
                          <wps:cNvSpPr/>
                          <wps:spPr>
                            <a:xfrm>
                              <a:off x="4715909" y="3140559"/>
                              <a:ext cx="609542" cy="457130"/>
                            </a:xfrm>
                            <a:prstGeom prst="flowChartDelay">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1C1F4B" w14:textId="77777777" w:rsidR="00DE367A" w:rsidRDefault="00DE367A" w:rsidP="00DE36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5" name="Rectangle 1085"/>
                          <wps:cNvSpPr/>
                          <wps:spPr>
                            <a:xfrm>
                              <a:off x="1295610" y="3140489"/>
                              <a:ext cx="3429269" cy="457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E96638" w14:textId="77777777" w:rsidR="00DE367A" w:rsidRDefault="00DE367A" w:rsidP="00DE36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86" name="Text Box 2"/>
                        <wps:cNvSpPr txBox="1">
                          <a:spLocks noChangeArrowheads="1"/>
                        </wps:cNvSpPr>
                        <wps:spPr bwMode="auto">
                          <a:xfrm>
                            <a:off x="1722332" y="3240069"/>
                            <a:ext cx="3475605" cy="294004"/>
                          </a:xfrm>
                          <a:prstGeom prst="rect">
                            <a:avLst/>
                          </a:prstGeom>
                          <a:noFill/>
                          <a:ln w="9525">
                            <a:noFill/>
                            <a:miter lim="800000"/>
                            <a:headEnd/>
                            <a:tailEnd/>
                          </a:ln>
                        </wps:spPr>
                        <wps:txbx>
                          <w:txbxContent>
                            <w:p w14:paraId="16037ACB" w14:textId="08E6A5E0" w:rsidR="00DE367A" w:rsidRPr="00D071D4" w:rsidRDefault="00DE367A" w:rsidP="00DE367A">
                              <w:pPr>
                                <w:pStyle w:val="Small"/>
                                <w:suppressOverlap/>
                                <w:jc w:val="left"/>
                                <w:rPr>
                                  <w:rFonts w:ascii="BOG 2018" w:hAnsi="BOG 2018" w:cs="Arial"/>
                                  <w:b/>
                                  <w:color w:val="E7E8E2"/>
                                  <w:sz w:val="24"/>
                                  <w:szCs w:val="24"/>
                                </w:rPr>
                              </w:pPr>
                              <w:r w:rsidRPr="00D071D4">
                                <w:rPr>
                                  <w:rFonts w:ascii="BOG 2018" w:hAnsi="BOG 2018" w:cs="Arial"/>
                                  <w:b/>
                                  <w:color w:val="E7E8E2"/>
                                  <w:sz w:val="24"/>
                                  <w:szCs w:val="24"/>
                                </w:rPr>
                                <w:t xml:space="preserve">Description of </w:t>
                              </w:r>
                              <w:r w:rsidR="00BB6B27">
                                <w:rPr>
                                  <w:rFonts w:ascii="BOG 2018" w:hAnsi="BOG 2018" w:cs="Arial"/>
                                  <w:b/>
                                  <w:color w:val="E7E8E2"/>
                                  <w:sz w:val="24"/>
                                  <w:szCs w:val="24"/>
                                </w:rPr>
                                <w:t>k</w:t>
                              </w:r>
                              <w:r w:rsidRPr="00D071D4">
                                <w:rPr>
                                  <w:rFonts w:ascii="BOG 2018" w:hAnsi="BOG 2018" w:cs="Arial"/>
                                  <w:b/>
                                  <w:color w:val="E7E8E2"/>
                                  <w:sz w:val="24"/>
                                  <w:szCs w:val="24"/>
                                </w:rPr>
                                <w:t xml:space="preserve">ey </w:t>
                              </w:r>
                              <w:r w:rsidR="001E0A8C">
                                <w:rPr>
                                  <w:rFonts w:ascii="BOG 2018" w:hAnsi="BOG 2018" w:cs="Arial"/>
                                  <w:b/>
                                  <w:color w:val="E7E8E2"/>
                                  <w:sz w:val="24"/>
                                  <w:szCs w:val="24"/>
                                </w:rPr>
                                <w:t>s</w:t>
                              </w:r>
                              <w:r w:rsidRPr="00D071D4">
                                <w:rPr>
                                  <w:rFonts w:ascii="BOG 2018" w:hAnsi="BOG 2018" w:cs="Arial"/>
                                  <w:b/>
                                  <w:color w:val="E7E8E2"/>
                                  <w:sz w:val="24"/>
                                  <w:szCs w:val="24"/>
                                </w:rPr>
                                <w:t>ectors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ED338A4" id="Group 1058" o:spid="_x0000_s1173" style="position:absolute;margin-left:0;margin-top:10pt;width:206.95pt;height:36pt;z-index:251789312;mso-position-horizontal:left;mso-position-horizontal-relative:page;mso-width-relative:margin;mso-height-relative:margin" coordorigin="12956,31404" coordsize="4029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">
                <v:group id="Group 1083" o:spid="_x0000_s1174" style="position:absolute;left:12956;top:31404;width:40298;height:4572" coordorigin="12956,31404" coordsize="4029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">
                  <v:shape id="Flowchart: Delay 1084" o:spid="_x0000_s1175" type="#_x0000_t135" style="position:absolute;left:47159;top:31405;width:6095;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" filled="f" stroked="f" strokeweight="1pt">
                    <v:textbox>
                      <w:txbxContent>
                        <w:p w14:paraId="741C1F4B" w14:textId="77777777" w:rsidR="00DE367A" w:rsidRDefault="00DE367A" w:rsidP="00DE367A">
                          <w:pPr>
                            <w:jc w:val="center"/>
                          </w:pPr>
                        </w:p>
                      </w:txbxContent>
                    </v:textbox>
                  </v:shape>
                  <v:rect id="Rectangle 1085" o:spid="_x0000_s1176" style="position:absolute;left:12956;top:31404;width:3429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" filled="f" stroked="f" strokeweight="1pt">
                    <v:textbox>
                      <w:txbxContent>
                        <w:p w14:paraId="75E96638" w14:textId="77777777" w:rsidR="00DE367A" w:rsidRDefault="00DE367A" w:rsidP="00DE367A">
                          <w:pPr>
                            <w:jc w:val="center"/>
                          </w:pPr>
                        </w:p>
                      </w:txbxContent>
                    </v:textbox>
                  </v:rect>
                </v:group>
                <v:shape id="_x0000_s1177" type="#_x0000_t202" style="position:absolute;left:17223;top:32400;width:34756;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" filled="f" stroked="f">
                  <v:textbox>
                    <w:txbxContent>
                      <w:p w14:paraId="16037ACB" w14:textId="08E6A5E0" w:rsidR="00DE367A" w:rsidRPr="00D071D4" w:rsidRDefault="00DE367A" w:rsidP="00DE367A">
                        <w:pPr>
                          <w:pStyle w:val="Small"/>
                          <w:suppressOverlap/>
                          <w:jc w:val="left"/>
                          <w:rPr>
                            <w:rFonts w:ascii="BOG 2018" w:hAnsi="BOG 2018" w:cs="Arial"/>
                            <w:b/>
                            <w:color w:val="E7E8E2"/>
                            <w:sz w:val="24"/>
                            <w:szCs w:val="24"/>
                          </w:rPr>
                        </w:pPr>
                        <w:r w:rsidRPr="00D071D4">
                          <w:rPr>
                            <w:rFonts w:ascii="BOG 2018" w:hAnsi="BOG 2018" w:cs="Arial"/>
                            <w:b/>
                            <w:color w:val="E7E8E2"/>
                            <w:sz w:val="24"/>
                            <w:szCs w:val="24"/>
                          </w:rPr>
                          <w:t xml:space="preserve">Description of </w:t>
                        </w:r>
                        <w:r w:rsidR="00BB6B27">
                          <w:rPr>
                            <w:rFonts w:ascii="BOG 2018" w:hAnsi="BOG 2018" w:cs="Arial"/>
                            <w:b/>
                            <w:color w:val="E7E8E2"/>
                            <w:sz w:val="24"/>
                            <w:szCs w:val="24"/>
                          </w:rPr>
                          <w:t>k</w:t>
                        </w:r>
                        <w:r w:rsidRPr="00D071D4">
                          <w:rPr>
                            <w:rFonts w:ascii="BOG 2018" w:hAnsi="BOG 2018" w:cs="Arial"/>
                            <w:b/>
                            <w:color w:val="E7E8E2"/>
                            <w:sz w:val="24"/>
                            <w:szCs w:val="24"/>
                          </w:rPr>
                          <w:t xml:space="preserve">ey </w:t>
                        </w:r>
                        <w:r w:rsidR="001E0A8C">
                          <w:rPr>
                            <w:rFonts w:ascii="BOG 2018" w:hAnsi="BOG 2018" w:cs="Arial"/>
                            <w:b/>
                            <w:color w:val="E7E8E2"/>
                            <w:sz w:val="24"/>
                            <w:szCs w:val="24"/>
                          </w:rPr>
                          <w:t>s</w:t>
                        </w:r>
                        <w:r w:rsidRPr="00D071D4">
                          <w:rPr>
                            <w:rFonts w:ascii="BOG 2018" w:hAnsi="BOG 2018" w:cs="Arial"/>
                            <w:b/>
                            <w:color w:val="E7E8E2"/>
                            <w:sz w:val="24"/>
                            <w:szCs w:val="24"/>
                          </w:rPr>
                          <w:t>ectors</w:t>
                        </w:r>
                      </w:p>
                    </w:txbxContent>
                  </v:textbox>
                </v:shape>
                <w10:wrap anchorx="page"/>
              </v:group>
            </w:pict>
          </mc:Fallback>
        </mc:AlternateContent>
      </w:r>
    </w:p>
    <w:p w14:paraId="53E09B50" w14:textId="5C74CEC3" w:rsidR="00DE367A" w:rsidRPr="00D071D4" w:rsidRDefault="00DE367A" w:rsidP="00DE367A">
      <w:pPr>
        <w:pBdr>
          <w:between w:val="dashed" w:sz="4" w:space="1" w:color="F3F3F3"/>
          <w:bar w:val="dashed" w:sz="4" w:color="F3F3F3"/>
        </w:pBdr>
        <w:rPr>
          <w:rFonts w:eastAsia="Calibri" w:cs="Times New Roman"/>
        </w:rPr>
      </w:pPr>
      <w:r w:rsidRPr="00D071D4">
        <w:rPr>
          <w:rFonts w:eastAsia="Calibri" w:cs="Times New Roman"/>
          <w:noProof/>
        </w:rPr>
        <mc:AlternateContent>
          <mc:Choice Requires="wpg">
            <w:drawing>
              <wp:anchor distT="0" distB="0" distL="114300" distR="114300" simplePos="0" relativeHeight="251773952" behindDoc="0" locked="0" layoutInCell="1" allowOverlap="1" wp14:anchorId="61E69029" wp14:editId="177D86F8">
                <wp:simplePos x="0" y="0"/>
                <wp:positionH relativeFrom="column">
                  <wp:posOffset>-600075</wp:posOffset>
                </wp:positionH>
                <wp:positionV relativeFrom="paragraph">
                  <wp:posOffset>406096</wp:posOffset>
                </wp:positionV>
                <wp:extent cx="3511290" cy="1190238"/>
                <wp:effectExtent l="0" t="0" r="0" b="0"/>
                <wp:wrapNone/>
                <wp:docPr id="1215" name="Group 1215"/>
                <wp:cNvGraphicFramePr/>
                <a:graphic xmlns:a="http://schemas.openxmlformats.org/drawingml/2006/main">
                  <a:graphicData uri="http://schemas.microsoft.com/office/word/2010/wordprocessingGroup">
                    <wpg:wgp>
                      <wpg:cNvGrpSpPr/>
                      <wpg:grpSpPr>
                        <a:xfrm>
                          <a:off x="0" y="0"/>
                          <a:ext cx="3511290" cy="1190238"/>
                          <a:chOff x="0" y="0"/>
                          <a:chExt cx="3511290" cy="1190238"/>
                        </a:xfrm>
                      </wpg:grpSpPr>
                      <wps:wsp>
                        <wps:cNvPr id="1114" name="Прямоугольник: скругленные углы 197"/>
                        <wps:cNvSpPr/>
                        <wps:spPr>
                          <a:xfrm>
                            <a:off x="0" y="0"/>
                            <a:ext cx="3511290" cy="1190238"/>
                          </a:xfrm>
                          <a:prstGeom prst="roundRect">
                            <a:avLst>
                              <a:gd name="adj" fmla="val 14730"/>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1" name="Прямоугольник: скругленные углы 197"/>
                        <wps:cNvSpPr/>
                        <wps:spPr>
                          <a:xfrm>
                            <a:off x="80921" y="89012"/>
                            <a:ext cx="1334036" cy="281223"/>
                          </a:xfrm>
                          <a:prstGeom prst="roundRect">
                            <a:avLst>
                              <a:gd name="adj" fmla="val 50000"/>
                            </a:avLst>
                          </a:prstGeom>
                          <a:solidFill>
                            <a:sysClr val="window" lastClr="FFFFFF"/>
                          </a:solidFill>
                          <a:ln w="12700" cap="flat" cmpd="sng" algn="ctr">
                            <a:solidFill>
                              <a:srgbClr val="E7E8E2"/>
                            </a:solidFill>
                            <a:prstDash val="solid"/>
                            <a:miter lim="800000"/>
                          </a:ln>
                          <a:effectLst/>
                        </wps:spPr>
                        <wps:txbx>
                          <w:txbxContent>
                            <w:p w14:paraId="4B5A367A" w14:textId="77777777" w:rsidR="00DE367A" w:rsidRPr="00D071D4" w:rsidRDefault="00DE367A" w:rsidP="00DE367A">
                              <w:pPr>
                                <w:rPr>
                                  <w:b/>
                                  <w:bCs/>
                                  <w:color w:val="39403E"/>
                                  <w:sz w:val="14"/>
                                  <w14:textOutline w14:w="9525" w14:cap="rnd" w14:cmpd="sng" w14:algn="ctr">
                                    <w14:noFill/>
                                    <w14:prstDash w14:val="solid"/>
                                    <w14:bevel/>
                                  </w14:textOutline>
                                </w:rPr>
                              </w:pPr>
                              <w:r w:rsidRPr="00D071D4">
                                <w:rPr>
                                  <w:b/>
                                  <w:bCs/>
                                  <w:color w:val="39403E"/>
                                  <w:sz w:val="14"/>
                                  <w14:textOutline w14:w="9525" w14:cap="rnd" w14:cmpd="sng" w14:algn="ctr">
                                    <w14:noFill/>
                                    <w14:prstDash w14:val="solid"/>
                                    <w14:bevel/>
                                  </w14:textOutline>
                                </w:rPr>
                                <w:t>COMMUNICATIONS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4" name="Text Box 2"/>
                        <wps:cNvSpPr txBox="1">
                          <a:spLocks noChangeArrowheads="1"/>
                        </wps:cNvSpPr>
                        <wps:spPr bwMode="auto">
                          <a:xfrm>
                            <a:off x="145657" y="380325"/>
                            <a:ext cx="3325516" cy="770031"/>
                          </a:xfrm>
                          <a:prstGeom prst="rect">
                            <a:avLst/>
                          </a:prstGeom>
                          <a:noFill/>
                          <a:ln w="9525">
                            <a:noFill/>
                            <a:miter lim="800000"/>
                            <a:headEnd/>
                            <a:tailEnd/>
                          </a:ln>
                        </wps:spPr>
                        <wps:txbx>
                          <w:txbxContent>
                            <w:p w14:paraId="5EE8B73E" w14:textId="77777777" w:rsidR="00DE367A" w:rsidRPr="001142DE" w:rsidRDefault="00DE367A" w:rsidP="00DE367A">
                              <w:pPr>
                                <w:pStyle w:val="Small"/>
                                <w:suppressOverlap/>
                                <w:rPr>
                                  <w:rFonts w:ascii="BOG 2018" w:hAnsi="BOG 2018" w:cs="Arial"/>
                                  <w:color w:val="39403E"/>
                                  <w:sz w:val="36"/>
                                  <w:szCs w:val="44"/>
                                </w:rPr>
                              </w:pPr>
                              <w:r w:rsidRPr="001142DE">
                                <w:rPr>
                                  <w:rFonts w:ascii="BOG 2018" w:hAnsi="BOG 2018"/>
                                  <w:color w:val="39403E"/>
                                  <w:szCs w:val="22"/>
                                </w:rPr>
                                <w:t>Includes companies that produce communication technologies and services. Major industries are internet content &amp; information, telecom services, entertainment, electronic gaming &amp; multimedia, advertising agencies, broadcasting, and publishing. Examples of leading companies in this sector are Alphabet, Meta Platforms, Netflix, T-Mobile, and Walt Disney</w:t>
                              </w:r>
                            </w:p>
                          </w:txbxContent>
                        </wps:txbx>
                        <wps:bodyPr rot="0" vert="horz" wrap="square" lIns="91440" tIns="45720" rIns="91440" bIns="45720" anchor="t" anchorCtr="0">
                          <a:noAutofit/>
                        </wps:bodyPr>
                      </wps:wsp>
                    </wpg:wgp>
                  </a:graphicData>
                </a:graphic>
              </wp:anchor>
            </w:drawing>
          </mc:Choice>
          <mc:Fallback>
            <w:pict>
              <v:group w14:anchorId="61E69029" id="Group 1215" o:spid="_x0000_s1178" style="position:absolute;margin-left:-47.25pt;margin-top:32pt;width:276.5pt;height:93.7pt;z-index:251773952" coordsize="35112,11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">
                <v:roundrect id="_x0000_s1179" style="position:absolute;width:35112;height:11902;visibility:visible;mso-wrap-style:square;v-text-anchor:middle" arcsize="96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" fillcolor="window" stroked="f" strokeweight="1pt">
                  <v:stroke joinstyle="miter"/>
                </v:roundrect>
                <v:roundrect id="_x0000_s1180" style="position:absolute;left:809;top:890;width:13340;height:281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" fillcolor="window" strokecolor="#e7e8e2" strokeweight="1pt">
                  <v:stroke joinstyle="miter"/>
                  <v:textbox>
                    <w:txbxContent>
                      <w:p w14:paraId="4B5A367A" w14:textId="77777777" w:rsidR="00DE367A" w:rsidRPr="00D071D4" w:rsidRDefault="00DE367A" w:rsidP="00DE367A">
                        <w:pPr>
                          <w:rPr>
                            <w:b/>
                            <w:bCs/>
                            <w:color w:val="39403E"/>
                            <w:sz w:val="14"/>
                            <w14:textOutline w14:w="9525" w14:cap="rnd" w14:cmpd="sng" w14:algn="ctr">
                              <w14:noFill/>
                              <w14:prstDash w14:val="solid"/>
                              <w14:bevel/>
                            </w14:textOutline>
                          </w:rPr>
                        </w:pPr>
                        <w:r w:rsidRPr="00D071D4">
                          <w:rPr>
                            <w:b/>
                            <w:bCs/>
                            <w:color w:val="39403E"/>
                            <w:sz w:val="14"/>
                            <w14:textOutline w14:w="9525" w14:cap="rnd" w14:cmpd="sng" w14:algn="ctr">
                              <w14:noFill/>
                              <w14:prstDash w14:val="solid"/>
                              <w14:bevel/>
                            </w14:textOutline>
                          </w:rPr>
                          <w:t>COMMUNICATIONS</w:t>
                        </w:r>
                      </w:p>
                    </w:txbxContent>
                  </v:textbox>
                </v:roundrect>
                <v:shape id="_x0000_s1181" type="#_x0000_t202" style="position:absolute;left:1456;top:3803;width:33255;height:7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" filled="f" stroked="f">
                  <v:textbox>
                    <w:txbxContent>
                      <w:p w14:paraId="5EE8B73E" w14:textId="77777777" w:rsidR="00DE367A" w:rsidRPr="001142DE" w:rsidRDefault="00DE367A" w:rsidP="00DE367A">
                        <w:pPr>
                          <w:pStyle w:val="Small"/>
                          <w:suppressOverlap/>
                          <w:rPr>
                            <w:rFonts w:ascii="BOG 2018" w:hAnsi="BOG 2018" w:cs="Arial"/>
                            <w:color w:val="39403E"/>
                            <w:sz w:val="36"/>
                            <w:szCs w:val="44"/>
                          </w:rPr>
                        </w:pPr>
                        <w:r w:rsidRPr="001142DE">
                          <w:rPr>
                            <w:rFonts w:ascii="BOG 2018" w:hAnsi="BOG 2018"/>
                            <w:color w:val="39403E"/>
                            <w:szCs w:val="22"/>
                          </w:rPr>
                          <w:t>Includes companies that produce communication technologies and services. Major industries are internet content &amp; information, telecom services, entertainment, electronic gaming &amp; multimedia, advertising agencies, broadcasting, and publishing. Examples of leading companies in this sector are Alphabet, Meta Platforms, Netflix, T-Mobile, and Walt Disney</w:t>
                        </w:r>
                      </w:p>
                    </w:txbxContent>
                  </v:textbox>
                </v:shape>
              </v:group>
            </w:pict>
          </mc:Fallback>
        </mc:AlternateContent>
      </w:r>
      <w:r w:rsidR="00DC5DFF">
        <w:rPr>
          <w:rFonts w:eastAsia="Calibri" w:cs="Times New Roman"/>
        </w:rPr>
        <w:t>/</w:t>
      </w:r>
    </w:p>
    <w:p w14:paraId="6AB325AD" w14:textId="77777777" w:rsidR="00DE367A" w:rsidRPr="00D071D4" w:rsidRDefault="00DE367A" w:rsidP="00DE367A">
      <w:pPr>
        <w:rPr>
          <w:rFonts w:eastAsia="Calibri" w:cs="Times New Roman"/>
        </w:rPr>
      </w:pPr>
      <w:r w:rsidRPr="00D071D4">
        <w:rPr>
          <w:rFonts w:eastAsia="Calibri" w:cs="Times New Roman"/>
          <w:noProof/>
        </w:rPr>
        <mc:AlternateContent>
          <mc:Choice Requires="wpg">
            <w:drawing>
              <wp:anchor distT="0" distB="0" distL="114300" distR="114300" simplePos="0" relativeHeight="251774976" behindDoc="0" locked="0" layoutInCell="1" allowOverlap="1" wp14:anchorId="4B30FBEA" wp14:editId="33478E97">
                <wp:simplePos x="0" y="0"/>
                <wp:positionH relativeFrom="column">
                  <wp:posOffset>3047907</wp:posOffset>
                </wp:positionH>
                <wp:positionV relativeFrom="paragraph">
                  <wp:posOffset>93283</wp:posOffset>
                </wp:positionV>
                <wp:extent cx="3511290" cy="1190238"/>
                <wp:effectExtent l="0" t="0" r="13335" b="10160"/>
                <wp:wrapNone/>
                <wp:docPr id="1214" name="Group 1214"/>
                <wp:cNvGraphicFramePr/>
                <a:graphic xmlns:a="http://schemas.openxmlformats.org/drawingml/2006/main">
                  <a:graphicData uri="http://schemas.microsoft.com/office/word/2010/wordprocessingGroup">
                    <wpg:wgp>
                      <wpg:cNvGrpSpPr/>
                      <wpg:grpSpPr>
                        <a:xfrm>
                          <a:off x="0" y="0"/>
                          <a:ext cx="3511290" cy="1190238"/>
                          <a:chOff x="0" y="0"/>
                          <a:chExt cx="3511290" cy="1190238"/>
                        </a:xfrm>
                      </wpg:grpSpPr>
                      <wps:wsp>
                        <wps:cNvPr id="1115" name="Прямоугольник: скругленные углы 197"/>
                        <wps:cNvSpPr/>
                        <wps:spPr>
                          <a:xfrm>
                            <a:off x="0" y="0"/>
                            <a:ext cx="3511290" cy="1190238"/>
                          </a:xfrm>
                          <a:prstGeom prst="roundRect">
                            <a:avLst>
                              <a:gd name="adj" fmla="val 14730"/>
                            </a:avLst>
                          </a:prstGeom>
                          <a:noFill/>
                          <a:ln w="12700" cap="flat" cmpd="sng" algn="ctr">
                            <a:solidFill>
                              <a:srgbClr val="E7E8E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6" name="Прямоугольник: скругленные углы 197"/>
                        <wps:cNvSpPr/>
                        <wps:spPr>
                          <a:xfrm>
                            <a:off x="89013" y="105196"/>
                            <a:ext cx="1334036" cy="281223"/>
                          </a:xfrm>
                          <a:prstGeom prst="roundRect">
                            <a:avLst>
                              <a:gd name="adj" fmla="val 50000"/>
                            </a:avLst>
                          </a:prstGeom>
                          <a:solidFill>
                            <a:srgbClr val="E7E8E2"/>
                          </a:solidFill>
                          <a:ln w="12700" cap="flat" cmpd="sng" algn="ctr">
                            <a:noFill/>
                            <a:prstDash val="solid"/>
                            <a:miter lim="800000"/>
                          </a:ln>
                          <a:effectLst/>
                        </wps:spPr>
                        <wps:txbx>
                          <w:txbxContent>
                            <w:p w14:paraId="20CAA5F5" w14:textId="77777777" w:rsidR="00DE367A" w:rsidRPr="00D071D4" w:rsidRDefault="00DE367A" w:rsidP="00DE367A">
                              <w:pPr>
                                <w:rPr>
                                  <w:b/>
                                  <w:bCs/>
                                  <w:color w:val="39403E"/>
                                  <w:sz w:val="14"/>
                                  <w14:textOutline w14:w="9525" w14:cap="rnd" w14:cmpd="sng" w14:algn="ctr">
                                    <w14:noFill/>
                                    <w14:prstDash w14:val="solid"/>
                                    <w14:bevel/>
                                  </w14:textOutline>
                                </w:rPr>
                              </w:pPr>
                              <w:r w:rsidRPr="00D071D4">
                                <w:rPr>
                                  <w:b/>
                                  <w:bCs/>
                                  <w:color w:val="39403E"/>
                                  <w:sz w:val="14"/>
                                  <w14:textOutline w14:w="9525" w14:cap="rnd" w14:cmpd="sng" w14:algn="ctr">
                                    <w14:noFill/>
                                    <w14:prstDash w14:val="solid"/>
                                    <w14:bevel/>
                                  </w14:textOutline>
                                </w:rPr>
                                <w:t>TECHNOLOGY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3" name="Text Box 2"/>
                        <wps:cNvSpPr txBox="1">
                          <a:spLocks noChangeArrowheads="1"/>
                        </wps:cNvSpPr>
                        <wps:spPr bwMode="auto">
                          <a:xfrm>
                            <a:off x="129473" y="380325"/>
                            <a:ext cx="3332888" cy="770031"/>
                          </a:xfrm>
                          <a:prstGeom prst="rect">
                            <a:avLst/>
                          </a:prstGeom>
                          <a:noFill/>
                          <a:ln w="9525">
                            <a:noFill/>
                            <a:miter lim="800000"/>
                            <a:headEnd/>
                            <a:tailEnd/>
                          </a:ln>
                        </wps:spPr>
                        <wps:txbx>
                          <w:txbxContent>
                            <w:p w14:paraId="194D7914" w14:textId="77777777" w:rsidR="00DE367A" w:rsidRPr="001142DE" w:rsidRDefault="00DE367A" w:rsidP="00DE367A">
                              <w:pPr>
                                <w:pStyle w:val="Small"/>
                                <w:suppressOverlap/>
                                <w:rPr>
                                  <w:rFonts w:ascii="BOG 2023 Medium" w:hAnsi="BOG 2023 Medium" w:cs="Arial"/>
                                  <w:color w:val="39403E"/>
                                  <w:sz w:val="36"/>
                                  <w:szCs w:val="44"/>
                                </w:rPr>
                              </w:pPr>
                              <w:r w:rsidRPr="001142DE">
                                <w:rPr>
                                  <w:rFonts w:ascii="BOG 2018" w:hAnsi="BOG 2018"/>
                                  <w:color w:val="39403E"/>
                                  <w:szCs w:val="22"/>
                                </w:rPr>
                                <w:t>Includes companies that produce technological goods or services. Major industries are software, semiconductors, consumer electronics, IT services, computer hardware, electronic components, and scientific &amp; technical instruments. Examples of leading companies in this sector are Apple, Microsoft, NVIDIA, Cisco, and IBM</w:t>
                              </w:r>
                              <w:r w:rsidRPr="001142DE">
                                <w:rPr>
                                  <w:rFonts w:ascii="BOG 2023 Light" w:hAnsi="BOG 2023 Light"/>
                                  <w:color w:val="39403E"/>
                                  <w:szCs w:val="22"/>
                                </w:rPr>
                                <w:t>.</w:t>
                              </w:r>
                            </w:p>
                          </w:txbxContent>
                        </wps:txbx>
                        <wps:bodyPr rot="0" vert="horz" wrap="square" lIns="91440" tIns="45720" rIns="91440" bIns="45720" anchor="t" anchorCtr="0">
                          <a:noAutofit/>
                        </wps:bodyPr>
                      </wps:wsp>
                    </wpg:wgp>
                  </a:graphicData>
                </a:graphic>
              </wp:anchor>
            </w:drawing>
          </mc:Choice>
          <mc:Fallback>
            <w:pict>
              <v:group w14:anchorId="4B30FBEA" id="Group 1214" o:spid="_x0000_s1182" style="position:absolute;margin-left:240pt;margin-top:7.35pt;width:276.5pt;height:93.7pt;z-index:251774976" coordsize="35112,11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">
                <v:roundrect id="_x0000_s1183" style="position:absolute;width:35112;height:11902;visibility:visible;mso-wrap-style:square;v-text-anchor:middle" arcsize="96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" filled="f" strokecolor="#e7e8e2" strokeweight="1pt">
                  <v:stroke joinstyle="miter"/>
                </v:roundrect>
                <v:roundrect id="_x0000_s1184" style="position:absolute;left:890;top:1051;width:13340;height:281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" fillcolor="#e7e8e2" stroked="f" strokeweight="1pt">
                  <v:stroke joinstyle="miter"/>
                  <v:textbox>
                    <w:txbxContent>
                      <w:p w14:paraId="20CAA5F5" w14:textId="77777777" w:rsidR="00DE367A" w:rsidRPr="00D071D4" w:rsidRDefault="00DE367A" w:rsidP="00DE367A">
                        <w:pPr>
                          <w:rPr>
                            <w:b/>
                            <w:bCs/>
                            <w:color w:val="39403E"/>
                            <w:sz w:val="14"/>
                            <w14:textOutline w14:w="9525" w14:cap="rnd" w14:cmpd="sng" w14:algn="ctr">
                              <w14:noFill/>
                              <w14:prstDash w14:val="solid"/>
                              <w14:bevel/>
                            </w14:textOutline>
                          </w:rPr>
                        </w:pPr>
                        <w:r w:rsidRPr="00D071D4">
                          <w:rPr>
                            <w:b/>
                            <w:bCs/>
                            <w:color w:val="39403E"/>
                            <w:sz w:val="14"/>
                            <w14:textOutline w14:w="9525" w14:cap="rnd" w14:cmpd="sng" w14:algn="ctr">
                              <w14:noFill/>
                              <w14:prstDash w14:val="solid"/>
                              <w14:bevel/>
                            </w14:textOutline>
                          </w:rPr>
                          <w:t>TECHNOLOGY</w:t>
                        </w:r>
                      </w:p>
                    </w:txbxContent>
                  </v:textbox>
                </v:roundrect>
                <v:shape id="_x0000_s1185" type="#_x0000_t202" style="position:absolute;left:1294;top:3803;width:33329;height:7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" filled="f" stroked="f">
                  <v:textbox>
                    <w:txbxContent>
                      <w:p w14:paraId="194D7914" w14:textId="77777777" w:rsidR="00DE367A" w:rsidRPr="001142DE" w:rsidRDefault="00DE367A" w:rsidP="00DE367A">
                        <w:pPr>
                          <w:pStyle w:val="Small"/>
                          <w:suppressOverlap/>
                          <w:rPr>
                            <w:rFonts w:ascii="BOG 2023 Medium" w:hAnsi="BOG 2023 Medium" w:cs="Arial"/>
                            <w:color w:val="39403E"/>
                            <w:sz w:val="36"/>
                            <w:szCs w:val="44"/>
                          </w:rPr>
                        </w:pPr>
                        <w:r w:rsidRPr="001142DE">
                          <w:rPr>
                            <w:rFonts w:ascii="BOG 2018" w:hAnsi="BOG 2018"/>
                            <w:color w:val="39403E"/>
                            <w:szCs w:val="22"/>
                          </w:rPr>
                          <w:t>Includes companies that produce technological goods or services. Major industries are software, semiconductors, consumer electronics, IT services, computer hardware, electronic components, and scientific &amp; technical instruments. Examples of leading companies in this sector are Apple, Microsoft, NVIDIA, Cisco, and IBM</w:t>
                        </w:r>
                        <w:r w:rsidRPr="001142DE">
                          <w:rPr>
                            <w:rFonts w:ascii="BOG 2023 Light" w:hAnsi="BOG 2023 Light"/>
                            <w:color w:val="39403E"/>
                            <w:szCs w:val="22"/>
                          </w:rPr>
                          <w:t>.</w:t>
                        </w:r>
                      </w:p>
                    </w:txbxContent>
                  </v:textbox>
                </v:shape>
              </v:group>
            </w:pict>
          </mc:Fallback>
        </mc:AlternateContent>
      </w:r>
    </w:p>
    <w:p w14:paraId="75B940FA" w14:textId="77777777" w:rsidR="00DE367A" w:rsidRPr="00D071D4" w:rsidRDefault="00DE367A" w:rsidP="00DE367A">
      <w:pPr>
        <w:rPr>
          <w:rFonts w:eastAsia="Calibri" w:cs="Times New Roman"/>
        </w:rPr>
      </w:pPr>
    </w:p>
    <w:p w14:paraId="5EFE9C92" w14:textId="77777777" w:rsidR="00DE367A" w:rsidRPr="00D071D4" w:rsidRDefault="00DE367A" w:rsidP="00DE367A">
      <w:pPr>
        <w:rPr>
          <w:rFonts w:eastAsia="Calibri" w:cs="Times New Roman"/>
        </w:rPr>
      </w:pPr>
    </w:p>
    <w:p w14:paraId="68C980A7" w14:textId="77777777" w:rsidR="00DE367A" w:rsidRPr="00D071D4" w:rsidRDefault="00DE367A" w:rsidP="00DE367A">
      <w:pPr>
        <w:rPr>
          <w:rFonts w:eastAsia="Calibri" w:cs="Times New Roman"/>
        </w:rPr>
      </w:pPr>
    </w:p>
    <w:p w14:paraId="15596AED" w14:textId="77777777" w:rsidR="00DE367A" w:rsidRPr="00D071D4" w:rsidRDefault="00DE367A" w:rsidP="00DE367A">
      <w:pPr>
        <w:rPr>
          <w:rFonts w:eastAsia="Calibri" w:cs="Times New Roman"/>
        </w:rPr>
      </w:pPr>
      <w:r w:rsidRPr="00D071D4">
        <w:rPr>
          <w:rFonts w:eastAsia="Calibri" w:cs="Times New Roman"/>
          <w:noProof/>
        </w:rPr>
        <mc:AlternateContent>
          <mc:Choice Requires="wpg">
            <w:drawing>
              <wp:anchor distT="0" distB="0" distL="114300" distR="114300" simplePos="0" relativeHeight="251777024" behindDoc="0" locked="0" layoutInCell="1" allowOverlap="1" wp14:anchorId="1020EAFD" wp14:editId="4F540DF1">
                <wp:simplePos x="0" y="0"/>
                <wp:positionH relativeFrom="column">
                  <wp:posOffset>3041904</wp:posOffset>
                </wp:positionH>
                <wp:positionV relativeFrom="paragraph">
                  <wp:posOffset>249757</wp:posOffset>
                </wp:positionV>
                <wp:extent cx="3511550" cy="1190584"/>
                <wp:effectExtent l="0" t="0" r="12700" b="10160"/>
                <wp:wrapNone/>
                <wp:docPr id="1212" name="Group 1212"/>
                <wp:cNvGraphicFramePr/>
                <a:graphic xmlns:a="http://schemas.openxmlformats.org/drawingml/2006/main">
                  <a:graphicData uri="http://schemas.microsoft.com/office/word/2010/wordprocessingGroup">
                    <wpg:wgp>
                      <wpg:cNvGrpSpPr/>
                      <wpg:grpSpPr>
                        <a:xfrm>
                          <a:off x="0" y="0"/>
                          <a:ext cx="3511550" cy="1190584"/>
                          <a:chOff x="0" y="0"/>
                          <a:chExt cx="3511550" cy="1190584"/>
                        </a:xfrm>
                      </wpg:grpSpPr>
                      <wps:wsp>
                        <wps:cNvPr id="1176" name="Прямоугольник: скругленные углы 197"/>
                        <wps:cNvSpPr/>
                        <wps:spPr>
                          <a:xfrm>
                            <a:off x="0" y="0"/>
                            <a:ext cx="3511550" cy="1190584"/>
                          </a:xfrm>
                          <a:prstGeom prst="roundRect">
                            <a:avLst>
                              <a:gd name="adj" fmla="val 14730"/>
                            </a:avLst>
                          </a:prstGeom>
                          <a:noFill/>
                          <a:ln w="12700" cap="flat" cmpd="sng" algn="ctr">
                            <a:solidFill>
                              <a:srgbClr val="E7E8E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0" name="Прямоугольник: скругленные углы 197"/>
                        <wps:cNvSpPr/>
                        <wps:spPr>
                          <a:xfrm>
                            <a:off x="89013" y="105197"/>
                            <a:ext cx="1334135" cy="281305"/>
                          </a:xfrm>
                          <a:prstGeom prst="roundRect">
                            <a:avLst>
                              <a:gd name="adj" fmla="val 50000"/>
                            </a:avLst>
                          </a:prstGeom>
                          <a:solidFill>
                            <a:srgbClr val="E7E8E2"/>
                          </a:solidFill>
                          <a:ln w="12700" cap="flat" cmpd="sng" algn="ctr">
                            <a:noFill/>
                            <a:prstDash val="solid"/>
                            <a:miter lim="800000"/>
                          </a:ln>
                          <a:effectLst/>
                        </wps:spPr>
                        <wps:txbx>
                          <w:txbxContent>
                            <w:p w14:paraId="4C2ABC45" w14:textId="77777777" w:rsidR="00DE367A" w:rsidRPr="00D071D4" w:rsidRDefault="00DE367A" w:rsidP="00DE367A">
                              <w:pPr>
                                <w:rPr>
                                  <w:b/>
                                  <w:bCs/>
                                  <w:color w:val="39403E"/>
                                  <w:sz w:val="14"/>
                                  <w14:textOutline w14:w="9525" w14:cap="rnd" w14:cmpd="sng" w14:algn="ctr">
                                    <w14:noFill/>
                                    <w14:prstDash w14:val="solid"/>
                                    <w14:bevel/>
                                  </w14:textOutline>
                                </w:rPr>
                              </w:pPr>
                              <w:r w:rsidRPr="00D071D4">
                                <w:rPr>
                                  <w:b/>
                                  <w:bCs/>
                                  <w:color w:val="39403E"/>
                                  <w:sz w:val="14"/>
                                  <w14:textOutline w14:w="9525" w14:cap="rnd" w14:cmpd="sng" w14:algn="ctr">
                                    <w14:noFill/>
                                    <w14:prstDash w14:val="solid"/>
                                    <w14:bevel/>
                                  </w14:textOutline>
                                </w:rPr>
                                <w:t>STAPLES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1" name="Text Box 2"/>
                        <wps:cNvSpPr txBox="1">
                          <a:spLocks noChangeArrowheads="1"/>
                        </wps:cNvSpPr>
                        <wps:spPr bwMode="auto">
                          <a:xfrm>
                            <a:off x="129473" y="388418"/>
                            <a:ext cx="3333135" cy="770255"/>
                          </a:xfrm>
                          <a:prstGeom prst="rect">
                            <a:avLst/>
                          </a:prstGeom>
                          <a:noFill/>
                          <a:ln w="9525">
                            <a:noFill/>
                            <a:miter lim="800000"/>
                            <a:headEnd/>
                            <a:tailEnd/>
                          </a:ln>
                        </wps:spPr>
                        <wps:txbx>
                          <w:txbxContent>
                            <w:p w14:paraId="1E859243" w14:textId="77777777" w:rsidR="00DE367A" w:rsidRPr="001142DE" w:rsidRDefault="00DE367A" w:rsidP="00DE367A">
                              <w:pPr>
                                <w:pStyle w:val="Small"/>
                                <w:suppressOverlap/>
                                <w:rPr>
                                  <w:rFonts w:ascii="BOG 2018" w:hAnsi="BOG 2018" w:cs="Arial"/>
                                  <w:color w:val="39403E"/>
                                  <w:sz w:val="36"/>
                                  <w:szCs w:val="44"/>
                                </w:rPr>
                              </w:pPr>
                              <w:r w:rsidRPr="001142DE">
                                <w:rPr>
                                  <w:rFonts w:ascii="BOG 2018" w:hAnsi="BOG 2018"/>
                                  <w:color w:val="39403E"/>
                                  <w:szCs w:val="22"/>
                                </w:rPr>
                                <w:t>Includes companies that produce goods essential to life (aka Consumer Staples or Consumer Defensive). Major industries are discount stores, household &amp; personal products, beverages, tobacco, packaged foods, confectioneries, farm products, and grocery stores. Examples of leading companies in this sector are Walmart, Procter &amp; Gamble, Coca-Cola, Philip Morris, and Costco.</w:t>
                              </w:r>
                            </w:p>
                          </w:txbxContent>
                        </wps:txbx>
                        <wps:bodyPr rot="0" vert="horz" wrap="square" lIns="91440" tIns="45720" rIns="91440" bIns="45720" anchor="t" anchorCtr="0">
                          <a:noAutofit/>
                        </wps:bodyPr>
                      </wps:wsp>
                    </wpg:wgp>
                  </a:graphicData>
                </a:graphic>
              </wp:anchor>
            </w:drawing>
          </mc:Choice>
          <mc:Fallback>
            <w:pict>
              <v:group w14:anchorId="1020EAFD" id="Group 1212" o:spid="_x0000_s1186" style="position:absolute;margin-left:239.5pt;margin-top:19.65pt;width:276.5pt;height:93.75pt;z-index:251777024" coordsize="35115,1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">
                <v:roundrect id="_x0000_s1187" style="position:absolute;width:35115;height:11905;visibility:visible;mso-wrap-style:square;v-text-anchor:middle" arcsize="96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" filled="f" strokecolor="#e7e8e2" strokeweight="1pt">
                  <v:stroke joinstyle="miter"/>
                </v:roundrect>
                <v:roundrect id="_x0000_s1188" style="position:absolute;left:890;top:1051;width:13341;height:281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" fillcolor="#e7e8e2" stroked="f" strokeweight="1pt">
                  <v:stroke joinstyle="miter"/>
                  <v:textbox>
                    <w:txbxContent>
                      <w:p w14:paraId="4C2ABC45" w14:textId="77777777" w:rsidR="00DE367A" w:rsidRPr="00D071D4" w:rsidRDefault="00DE367A" w:rsidP="00DE367A">
                        <w:pPr>
                          <w:rPr>
                            <w:b/>
                            <w:bCs/>
                            <w:color w:val="39403E"/>
                            <w:sz w:val="14"/>
                            <w14:textOutline w14:w="9525" w14:cap="rnd" w14:cmpd="sng" w14:algn="ctr">
                              <w14:noFill/>
                              <w14:prstDash w14:val="solid"/>
                              <w14:bevel/>
                            </w14:textOutline>
                          </w:rPr>
                        </w:pPr>
                        <w:r w:rsidRPr="00D071D4">
                          <w:rPr>
                            <w:b/>
                            <w:bCs/>
                            <w:color w:val="39403E"/>
                            <w:sz w:val="14"/>
                            <w14:textOutline w14:w="9525" w14:cap="rnd" w14:cmpd="sng" w14:algn="ctr">
                              <w14:noFill/>
                              <w14:prstDash w14:val="solid"/>
                              <w14:bevel/>
                            </w14:textOutline>
                          </w:rPr>
                          <w:t>STAPLES</w:t>
                        </w:r>
                      </w:p>
                    </w:txbxContent>
                  </v:textbox>
                </v:roundrect>
                <v:shape id="_x0000_s1189" type="#_x0000_t202" style="position:absolute;left:1294;top:3884;width:33332;height:7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" filled="f" stroked="f">
                  <v:textbox>
                    <w:txbxContent>
                      <w:p w14:paraId="1E859243" w14:textId="77777777" w:rsidR="00DE367A" w:rsidRPr="001142DE" w:rsidRDefault="00DE367A" w:rsidP="00DE367A">
                        <w:pPr>
                          <w:pStyle w:val="Small"/>
                          <w:suppressOverlap/>
                          <w:rPr>
                            <w:rFonts w:ascii="BOG 2018" w:hAnsi="BOG 2018" w:cs="Arial"/>
                            <w:color w:val="39403E"/>
                            <w:sz w:val="36"/>
                            <w:szCs w:val="44"/>
                          </w:rPr>
                        </w:pPr>
                        <w:r w:rsidRPr="001142DE">
                          <w:rPr>
                            <w:rFonts w:ascii="BOG 2018" w:hAnsi="BOG 2018"/>
                            <w:color w:val="39403E"/>
                            <w:szCs w:val="22"/>
                          </w:rPr>
                          <w:t>Includes companies that produce goods essential to life (aka Consumer Staples or Consumer Defensive). Major industries are discount stores, household &amp; personal products, beverages, tobacco, packaged foods, confectioneries, farm products, and grocery stores. Examples of leading companies in this sector are Walmart, Procter &amp; Gamble, Coca-Cola, Philip Morris, and Costco.</w:t>
                        </w:r>
                      </w:p>
                    </w:txbxContent>
                  </v:textbox>
                </v:shape>
              </v:group>
            </w:pict>
          </mc:Fallback>
        </mc:AlternateContent>
      </w:r>
      <w:r w:rsidRPr="00D071D4">
        <w:rPr>
          <w:rFonts w:eastAsia="Calibri" w:cs="Times New Roman"/>
          <w:noProof/>
        </w:rPr>
        <mc:AlternateContent>
          <mc:Choice Requires="wpg">
            <w:drawing>
              <wp:anchor distT="0" distB="0" distL="114300" distR="114300" simplePos="0" relativeHeight="251776000" behindDoc="0" locked="0" layoutInCell="1" allowOverlap="1" wp14:anchorId="0F9C85A7" wp14:editId="76B96448">
                <wp:simplePos x="0" y="0"/>
                <wp:positionH relativeFrom="column">
                  <wp:posOffset>-585470</wp:posOffset>
                </wp:positionH>
                <wp:positionV relativeFrom="paragraph">
                  <wp:posOffset>247402</wp:posOffset>
                </wp:positionV>
                <wp:extent cx="3511550" cy="1190584"/>
                <wp:effectExtent l="0" t="0" r="0" b="0"/>
                <wp:wrapNone/>
                <wp:docPr id="1213" name="Group 1213"/>
                <wp:cNvGraphicFramePr/>
                <a:graphic xmlns:a="http://schemas.openxmlformats.org/drawingml/2006/main">
                  <a:graphicData uri="http://schemas.microsoft.com/office/word/2010/wordprocessingGroup">
                    <wpg:wgp>
                      <wpg:cNvGrpSpPr/>
                      <wpg:grpSpPr>
                        <a:xfrm>
                          <a:off x="0" y="0"/>
                          <a:ext cx="3511550" cy="1190584"/>
                          <a:chOff x="0" y="0"/>
                          <a:chExt cx="3511550" cy="1190584"/>
                        </a:xfrm>
                      </wpg:grpSpPr>
                      <wps:wsp>
                        <wps:cNvPr id="1177" name="Прямоугольник: скругленные углы 197"/>
                        <wps:cNvSpPr/>
                        <wps:spPr>
                          <a:xfrm>
                            <a:off x="0" y="0"/>
                            <a:ext cx="3511550" cy="1190584"/>
                          </a:xfrm>
                          <a:prstGeom prst="roundRect">
                            <a:avLst>
                              <a:gd name="adj" fmla="val 14730"/>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8" name="Прямоугольник: скругленные углы 197"/>
                        <wps:cNvSpPr/>
                        <wps:spPr>
                          <a:xfrm>
                            <a:off x="80921" y="89013"/>
                            <a:ext cx="1334135" cy="281305"/>
                          </a:xfrm>
                          <a:prstGeom prst="roundRect">
                            <a:avLst>
                              <a:gd name="adj" fmla="val 50000"/>
                            </a:avLst>
                          </a:prstGeom>
                          <a:solidFill>
                            <a:sysClr val="window" lastClr="FFFFFF"/>
                          </a:solidFill>
                          <a:ln w="12700" cap="flat" cmpd="sng" algn="ctr">
                            <a:solidFill>
                              <a:srgbClr val="E7E8E2"/>
                            </a:solidFill>
                            <a:prstDash val="solid"/>
                            <a:miter lim="800000"/>
                          </a:ln>
                          <a:effectLst/>
                        </wps:spPr>
                        <wps:txbx>
                          <w:txbxContent>
                            <w:p w14:paraId="0548DD19" w14:textId="77777777" w:rsidR="00DE367A" w:rsidRPr="00D071D4" w:rsidRDefault="00DE367A" w:rsidP="00DE367A">
                              <w:pPr>
                                <w:rPr>
                                  <w:b/>
                                  <w:bCs/>
                                  <w:color w:val="39403E"/>
                                  <w:sz w:val="14"/>
                                  <w14:textOutline w14:w="9525" w14:cap="rnd" w14:cmpd="sng" w14:algn="ctr">
                                    <w14:noFill/>
                                    <w14:prstDash w14:val="solid"/>
                                    <w14:bevel/>
                                  </w14:textOutline>
                                </w:rPr>
                              </w:pPr>
                              <w:r w:rsidRPr="00D071D4">
                                <w:rPr>
                                  <w:b/>
                                  <w:bCs/>
                                  <w:color w:val="39403E"/>
                                  <w:sz w:val="14"/>
                                  <w14:textOutline w14:w="9525" w14:cap="rnd" w14:cmpd="sng" w14:algn="ctr">
                                    <w14:noFill/>
                                    <w14:prstDash w14:val="solid"/>
                                    <w14:bevel/>
                                  </w14:textOutline>
                                </w:rPr>
                                <w:t>DISCRETIONARY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9" name="Text Box 2"/>
                        <wps:cNvSpPr txBox="1">
                          <a:spLocks noChangeArrowheads="1"/>
                        </wps:cNvSpPr>
                        <wps:spPr bwMode="auto">
                          <a:xfrm>
                            <a:off x="145657" y="388418"/>
                            <a:ext cx="3325762" cy="770255"/>
                          </a:xfrm>
                          <a:prstGeom prst="rect">
                            <a:avLst/>
                          </a:prstGeom>
                          <a:noFill/>
                          <a:ln w="9525">
                            <a:noFill/>
                            <a:miter lim="800000"/>
                            <a:headEnd/>
                            <a:tailEnd/>
                          </a:ln>
                        </wps:spPr>
                        <wps:txbx>
                          <w:txbxContent>
                            <w:p w14:paraId="5756C9DE" w14:textId="77777777" w:rsidR="00DE367A" w:rsidRPr="001142DE" w:rsidRDefault="00DE367A" w:rsidP="00DE367A">
                              <w:pPr>
                                <w:pStyle w:val="Small"/>
                                <w:suppressOverlap/>
                                <w:rPr>
                                  <w:rFonts w:ascii="BOG 2023 Medium" w:hAnsi="BOG 2023 Medium" w:cs="Arial"/>
                                  <w:color w:val="39403E"/>
                                  <w:sz w:val="36"/>
                                  <w:szCs w:val="44"/>
                                </w:rPr>
                              </w:pPr>
                              <w:r w:rsidRPr="001142DE">
                                <w:rPr>
                                  <w:rFonts w:ascii="BOG 2018" w:hAnsi="BOG 2018"/>
                                  <w:color w:val="39403E"/>
                                  <w:szCs w:val="22"/>
                                </w:rPr>
                                <w:t>Includes companies that produce non-essential or luxury goods and services (aka Consumer Discretionary or Consumer Cyclical). Major industries are general and internet retail, auto manufacturing &amp; dealership, apparel, restaurants, travel services &amp; resorts, and gambling. Examples of leading companies in this sector are Amazon, Tesla, Nike, Alibaba, and McDonald’s</w:t>
                              </w:r>
                              <w:r w:rsidRPr="001142DE">
                                <w:rPr>
                                  <w:rFonts w:ascii="BOG 2023 Light" w:hAnsi="BOG 2023 Light"/>
                                  <w:color w:val="39403E"/>
                                  <w:szCs w:val="22"/>
                                </w:rPr>
                                <w:t>.</w:t>
                              </w:r>
                            </w:p>
                          </w:txbxContent>
                        </wps:txbx>
                        <wps:bodyPr rot="0" vert="horz" wrap="square" lIns="91440" tIns="45720" rIns="91440" bIns="45720" anchor="t" anchorCtr="0">
                          <a:noAutofit/>
                        </wps:bodyPr>
                      </wps:wsp>
                    </wpg:wgp>
                  </a:graphicData>
                </a:graphic>
              </wp:anchor>
            </w:drawing>
          </mc:Choice>
          <mc:Fallback>
            <w:pict>
              <v:group w14:anchorId="0F9C85A7" id="Group 1213" o:spid="_x0000_s1190" style="position:absolute;margin-left:-46.1pt;margin-top:19.5pt;width:276.5pt;height:93.75pt;z-index:251776000" coordsize="35115,1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">
                <v:roundrect id="_x0000_s1191" style="position:absolute;width:35115;height:11905;visibility:visible;mso-wrap-style:square;v-text-anchor:middle" arcsize="96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" fillcolor="window" stroked="f" strokeweight="1pt">
                  <v:stroke joinstyle="miter"/>
                </v:roundrect>
                <v:roundrect id="_x0000_s1192" style="position:absolute;left:809;top:890;width:13341;height:281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" fillcolor="window" strokecolor="#e7e8e2" strokeweight="1pt">
                  <v:stroke joinstyle="miter"/>
                  <v:textbox>
                    <w:txbxContent>
                      <w:p w14:paraId="0548DD19" w14:textId="77777777" w:rsidR="00DE367A" w:rsidRPr="00D071D4" w:rsidRDefault="00DE367A" w:rsidP="00DE367A">
                        <w:pPr>
                          <w:rPr>
                            <w:b/>
                            <w:bCs/>
                            <w:color w:val="39403E"/>
                            <w:sz w:val="14"/>
                            <w14:textOutline w14:w="9525" w14:cap="rnd" w14:cmpd="sng" w14:algn="ctr">
                              <w14:noFill/>
                              <w14:prstDash w14:val="solid"/>
                              <w14:bevel/>
                            </w14:textOutline>
                          </w:rPr>
                        </w:pPr>
                        <w:r w:rsidRPr="00D071D4">
                          <w:rPr>
                            <w:b/>
                            <w:bCs/>
                            <w:color w:val="39403E"/>
                            <w:sz w:val="14"/>
                            <w14:textOutline w14:w="9525" w14:cap="rnd" w14:cmpd="sng" w14:algn="ctr">
                              <w14:noFill/>
                              <w14:prstDash w14:val="solid"/>
                              <w14:bevel/>
                            </w14:textOutline>
                          </w:rPr>
                          <w:t>DISCRETIONARY</w:t>
                        </w:r>
                      </w:p>
                    </w:txbxContent>
                  </v:textbox>
                </v:roundrect>
                <v:shape id="_x0000_s1193" type="#_x0000_t202" style="position:absolute;left:1456;top:3884;width:33258;height:7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" filled="f" stroked="f">
                  <v:textbox>
                    <w:txbxContent>
                      <w:p w14:paraId="5756C9DE" w14:textId="77777777" w:rsidR="00DE367A" w:rsidRPr="001142DE" w:rsidRDefault="00DE367A" w:rsidP="00DE367A">
                        <w:pPr>
                          <w:pStyle w:val="Small"/>
                          <w:suppressOverlap/>
                          <w:rPr>
                            <w:rFonts w:ascii="BOG 2023 Medium" w:hAnsi="BOG 2023 Medium" w:cs="Arial"/>
                            <w:color w:val="39403E"/>
                            <w:sz w:val="36"/>
                            <w:szCs w:val="44"/>
                          </w:rPr>
                        </w:pPr>
                        <w:r w:rsidRPr="001142DE">
                          <w:rPr>
                            <w:rFonts w:ascii="BOG 2018" w:hAnsi="BOG 2018"/>
                            <w:color w:val="39403E"/>
                            <w:szCs w:val="22"/>
                          </w:rPr>
                          <w:t>Includes companies that produce non-essential or luxury goods and services (aka Consumer Discretionary or Consumer Cyclical). Major industries are general and internet retail, auto manufacturing &amp; dealership, apparel, restaurants, travel services &amp; resorts, and gambling. Examples of leading companies in this sector are Amazon, Tesla, Nike, Alibaba, and McDonald’s</w:t>
                        </w:r>
                        <w:r w:rsidRPr="001142DE">
                          <w:rPr>
                            <w:rFonts w:ascii="BOG 2023 Light" w:hAnsi="BOG 2023 Light"/>
                            <w:color w:val="39403E"/>
                            <w:szCs w:val="22"/>
                          </w:rPr>
                          <w:t>.</w:t>
                        </w:r>
                      </w:p>
                    </w:txbxContent>
                  </v:textbox>
                </v:shape>
              </v:group>
            </w:pict>
          </mc:Fallback>
        </mc:AlternateContent>
      </w:r>
    </w:p>
    <w:p w14:paraId="2267BAED" w14:textId="77777777" w:rsidR="00DE367A" w:rsidRPr="00D071D4" w:rsidRDefault="00DE367A" w:rsidP="00DE367A">
      <w:pPr>
        <w:rPr>
          <w:rFonts w:eastAsia="Calibri" w:cs="Times New Roman"/>
        </w:rPr>
      </w:pPr>
    </w:p>
    <w:p w14:paraId="007ACBC0" w14:textId="77777777" w:rsidR="00DE367A" w:rsidRPr="00D071D4" w:rsidRDefault="00DE367A" w:rsidP="00DE367A">
      <w:pPr>
        <w:rPr>
          <w:rFonts w:eastAsia="Calibri" w:cs="Times New Roman"/>
        </w:rPr>
      </w:pPr>
    </w:p>
    <w:p w14:paraId="01E73A54" w14:textId="77777777" w:rsidR="00DE367A" w:rsidRPr="00D071D4" w:rsidRDefault="00DE367A" w:rsidP="00DE367A">
      <w:pPr>
        <w:rPr>
          <w:rFonts w:eastAsia="Calibri" w:cs="Times New Roman"/>
        </w:rPr>
      </w:pPr>
    </w:p>
    <w:p w14:paraId="1EB55720" w14:textId="77777777" w:rsidR="00DE367A" w:rsidRPr="00D071D4" w:rsidRDefault="00DE367A" w:rsidP="00DE367A">
      <w:pPr>
        <w:rPr>
          <w:rFonts w:eastAsia="Calibri" w:cs="Times New Roman"/>
        </w:rPr>
      </w:pPr>
    </w:p>
    <w:p w14:paraId="2DDC24DA" w14:textId="77777777" w:rsidR="00DE367A" w:rsidRPr="00D071D4" w:rsidRDefault="00DE367A" w:rsidP="00DE367A">
      <w:pPr>
        <w:rPr>
          <w:rFonts w:eastAsia="Calibri" w:cs="Times New Roman"/>
        </w:rPr>
      </w:pPr>
      <w:r w:rsidRPr="00D071D4">
        <w:rPr>
          <w:rFonts w:eastAsia="Calibri" w:cs="Times New Roman"/>
          <w:noProof/>
        </w:rPr>
        <mc:AlternateContent>
          <mc:Choice Requires="wpg">
            <w:drawing>
              <wp:anchor distT="0" distB="0" distL="114300" distR="114300" simplePos="0" relativeHeight="251779072" behindDoc="0" locked="0" layoutInCell="1" allowOverlap="1" wp14:anchorId="1DFF4A87" wp14:editId="7A124E59">
                <wp:simplePos x="0" y="0"/>
                <wp:positionH relativeFrom="column">
                  <wp:posOffset>3043454</wp:posOffset>
                </wp:positionH>
                <wp:positionV relativeFrom="paragraph">
                  <wp:posOffset>124476</wp:posOffset>
                </wp:positionV>
                <wp:extent cx="3511290" cy="1190238"/>
                <wp:effectExtent l="0" t="0" r="13335" b="10160"/>
                <wp:wrapNone/>
                <wp:docPr id="1211" name="Group 1211"/>
                <wp:cNvGraphicFramePr/>
                <a:graphic xmlns:a="http://schemas.openxmlformats.org/drawingml/2006/main">
                  <a:graphicData uri="http://schemas.microsoft.com/office/word/2010/wordprocessingGroup">
                    <wpg:wgp>
                      <wpg:cNvGrpSpPr/>
                      <wpg:grpSpPr>
                        <a:xfrm>
                          <a:off x="0" y="0"/>
                          <a:ext cx="3511290" cy="1190238"/>
                          <a:chOff x="0" y="0"/>
                          <a:chExt cx="3511290" cy="1190238"/>
                        </a:xfrm>
                      </wpg:grpSpPr>
                      <wps:wsp>
                        <wps:cNvPr id="1183" name="Прямоугольник: скругленные углы 197"/>
                        <wps:cNvSpPr/>
                        <wps:spPr>
                          <a:xfrm>
                            <a:off x="0" y="0"/>
                            <a:ext cx="3511290" cy="1190238"/>
                          </a:xfrm>
                          <a:prstGeom prst="roundRect">
                            <a:avLst>
                              <a:gd name="adj" fmla="val 14730"/>
                            </a:avLst>
                          </a:prstGeom>
                          <a:noFill/>
                          <a:ln w="12700" cap="flat" cmpd="sng" algn="ctr">
                            <a:solidFill>
                              <a:srgbClr val="E7E8E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7" name="Прямоугольник: скругленные углы 197"/>
                        <wps:cNvSpPr/>
                        <wps:spPr>
                          <a:xfrm>
                            <a:off x="89013" y="97104"/>
                            <a:ext cx="1334036" cy="281223"/>
                          </a:xfrm>
                          <a:prstGeom prst="roundRect">
                            <a:avLst>
                              <a:gd name="adj" fmla="val 50000"/>
                            </a:avLst>
                          </a:prstGeom>
                          <a:solidFill>
                            <a:srgbClr val="E7E8E2"/>
                          </a:solidFill>
                          <a:ln w="12700" cap="flat" cmpd="sng" algn="ctr">
                            <a:noFill/>
                            <a:prstDash val="solid"/>
                            <a:miter lim="800000"/>
                          </a:ln>
                          <a:effectLst/>
                        </wps:spPr>
                        <wps:txbx>
                          <w:txbxContent>
                            <w:p w14:paraId="378B35EC" w14:textId="77777777" w:rsidR="00DE367A" w:rsidRPr="00D071D4" w:rsidRDefault="00DE367A" w:rsidP="00DE367A">
                              <w:pPr>
                                <w:rPr>
                                  <w:b/>
                                  <w:bCs/>
                                  <w:color w:val="39403E"/>
                                  <w:sz w:val="14"/>
                                  <w14:textOutline w14:w="9525" w14:cap="rnd" w14:cmpd="sng" w14:algn="ctr">
                                    <w14:noFill/>
                                    <w14:prstDash w14:val="solid"/>
                                    <w14:bevel/>
                                  </w14:textOutline>
                                </w:rPr>
                              </w:pPr>
                              <w:r w:rsidRPr="00D071D4">
                                <w:rPr>
                                  <w:b/>
                                  <w:bCs/>
                                  <w:color w:val="39403E"/>
                                  <w:sz w:val="14"/>
                                  <w14:textOutline w14:w="9525" w14:cap="rnd" w14:cmpd="sng" w14:algn="ctr">
                                    <w14:noFill/>
                                    <w14:prstDash w14:val="solid"/>
                                    <w14:bevel/>
                                  </w14:textOutline>
                                </w:rPr>
                                <w:t>FINANCIALS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8" name="Text Box 2"/>
                        <wps:cNvSpPr txBox="1">
                          <a:spLocks noChangeArrowheads="1"/>
                        </wps:cNvSpPr>
                        <wps:spPr bwMode="auto">
                          <a:xfrm>
                            <a:off x="129473" y="380326"/>
                            <a:ext cx="3332888" cy="770031"/>
                          </a:xfrm>
                          <a:prstGeom prst="rect">
                            <a:avLst/>
                          </a:prstGeom>
                          <a:noFill/>
                          <a:ln w="9525">
                            <a:noFill/>
                            <a:miter lim="800000"/>
                            <a:headEnd/>
                            <a:tailEnd/>
                          </a:ln>
                        </wps:spPr>
                        <wps:txbx>
                          <w:txbxContent>
                            <w:p w14:paraId="72A06444" w14:textId="77777777" w:rsidR="00DE367A" w:rsidRPr="001142DE" w:rsidRDefault="00DE367A" w:rsidP="00DE367A">
                              <w:pPr>
                                <w:pStyle w:val="Small"/>
                                <w:suppressOverlap/>
                                <w:rPr>
                                  <w:rFonts w:ascii="BOG 2018" w:hAnsi="BOG 2018" w:cs="Arial"/>
                                  <w:color w:val="39403E"/>
                                  <w:sz w:val="36"/>
                                  <w:szCs w:val="44"/>
                                </w:rPr>
                              </w:pPr>
                              <w:r w:rsidRPr="001142DE">
                                <w:rPr>
                                  <w:rFonts w:ascii="BOG 2018" w:hAnsi="BOG 2018"/>
                                  <w:color w:val="39403E"/>
                                  <w:szCs w:val="22"/>
                                </w:rPr>
                                <w:t>Includes companies related to finance and investing. Major industries are banks, insurance, credit services, asset management, capital markets, and financial data &amp; stock exchanges. Examples of leading companies in this sector are Berkshire Hathaway, Visa, JPMorgan, Bank of America, and Goldman Sachs.</w:t>
                              </w:r>
                            </w:p>
                          </w:txbxContent>
                        </wps:txbx>
                        <wps:bodyPr rot="0" vert="horz" wrap="square" lIns="91440" tIns="45720" rIns="91440" bIns="45720" anchor="t" anchorCtr="0">
                          <a:noAutofit/>
                        </wps:bodyPr>
                      </wps:wsp>
                    </wpg:wgp>
                  </a:graphicData>
                </a:graphic>
              </wp:anchor>
            </w:drawing>
          </mc:Choice>
          <mc:Fallback>
            <w:pict>
              <v:group w14:anchorId="1DFF4A87" id="Group 1211" o:spid="_x0000_s1194" style="position:absolute;margin-left:239.65pt;margin-top:9.8pt;width:276.5pt;height:93.7pt;z-index:251779072" coordsize="35112,11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">
                <v:roundrect id="_x0000_s1195" style="position:absolute;width:35112;height:11902;visibility:visible;mso-wrap-style:square;v-text-anchor:middle" arcsize="96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" filled="f" strokecolor="#e7e8e2" strokeweight="1pt">
                  <v:stroke joinstyle="miter"/>
                </v:roundrect>
                <v:roundrect id="_x0000_s1196" style="position:absolute;left:890;top:971;width:13340;height:281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" fillcolor="#e7e8e2" stroked="f" strokeweight="1pt">
                  <v:stroke joinstyle="miter"/>
                  <v:textbox>
                    <w:txbxContent>
                      <w:p w14:paraId="378B35EC" w14:textId="77777777" w:rsidR="00DE367A" w:rsidRPr="00D071D4" w:rsidRDefault="00DE367A" w:rsidP="00DE367A">
                        <w:pPr>
                          <w:rPr>
                            <w:b/>
                            <w:bCs/>
                            <w:color w:val="39403E"/>
                            <w:sz w:val="14"/>
                            <w14:textOutline w14:w="9525" w14:cap="rnd" w14:cmpd="sng" w14:algn="ctr">
                              <w14:noFill/>
                              <w14:prstDash w14:val="solid"/>
                              <w14:bevel/>
                            </w14:textOutline>
                          </w:rPr>
                        </w:pPr>
                        <w:r w:rsidRPr="00D071D4">
                          <w:rPr>
                            <w:b/>
                            <w:bCs/>
                            <w:color w:val="39403E"/>
                            <w:sz w:val="14"/>
                            <w14:textOutline w14:w="9525" w14:cap="rnd" w14:cmpd="sng" w14:algn="ctr">
                              <w14:noFill/>
                              <w14:prstDash w14:val="solid"/>
                              <w14:bevel/>
                            </w14:textOutline>
                          </w:rPr>
                          <w:t>FINANCIALS</w:t>
                        </w:r>
                      </w:p>
                    </w:txbxContent>
                  </v:textbox>
                </v:roundrect>
                <v:shape id="_x0000_s1197" type="#_x0000_t202" style="position:absolute;left:1294;top:3803;width:33329;height:7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" filled="f" stroked="f">
                  <v:textbox>
                    <w:txbxContent>
                      <w:p w14:paraId="72A06444" w14:textId="77777777" w:rsidR="00DE367A" w:rsidRPr="001142DE" w:rsidRDefault="00DE367A" w:rsidP="00DE367A">
                        <w:pPr>
                          <w:pStyle w:val="Small"/>
                          <w:suppressOverlap/>
                          <w:rPr>
                            <w:rFonts w:ascii="BOG 2018" w:hAnsi="BOG 2018" w:cs="Arial"/>
                            <w:color w:val="39403E"/>
                            <w:sz w:val="36"/>
                            <w:szCs w:val="44"/>
                          </w:rPr>
                        </w:pPr>
                        <w:r w:rsidRPr="001142DE">
                          <w:rPr>
                            <w:rFonts w:ascii="BOG 2018" w:hAnsi="BOG 2018"/>
                            <w:color w:val="39403E"/>
                            <w:szCs w:val="22"/>
                          </w:rPr>
                          <w:t>Includes companies related to finance and investing. Major industries are banks, insurance, credit services, asset management, capital markets, and financial data &amp; stock exchanges. Examples of leading companies in this sector are Berkshire Hathaway, Visa, JPMorgan, Bank of America, and Goldman Sachs.</w:t>
                        </w:r>
                      </w:p>
                    </w:txbxContent>
                  </v:textbox>
                </v:shape>
              </v:group>
            </w:pict>
          </mc:Fallback>
        </mc:AlternateContent>
      </w:r>
      <w:r w:rsidRPr="00D071D4">
        <w:rPr>
          <w:rFonts w:eastAsia="Calibri" w:cs="Times New Roman"/>
          <w:noProof/>
        </w:rPr>
        <mc:AlternateContent>
          <mc:Choice Requires="wpg">
            <w:drawing>
              <wp:anchor distT="0" distB="0" distL="114300" distR="114300" simplePos="0" relativeHeight="251778048" behindDoc="0" locked="0" layoutInCell="1" allowOverlap="1" wp14:anchorId="18AC0DE8" wp14:editId="2BBA1135">
                <wp:simplePos x="0" y="0"/>
                <wp:positionH relativeFrom="column">
                  <wp:posOffset>-588645</wp:posOffset>
                </wp:positionH>
                <wp:positionV relativeFrom="paragraph">
                  <wp:posOffset>118690</wp:posOffset>
                </wp:positionV>
                <wp:extent cx="3510915" cy="1189990"/>
                <wp:effectExtent l="0" t="0" r="0" b="0"/>
                <wp:wrapNone/>
                <wp:docPr id="1210" name="Group 1210"/>
                <wp:cNvGraphicFramePr/>
                <a:graphic xmlns:a="http://schemas.openxmlformats.org/drawingml/2006/main">
                  <a:graphicData uri="http://schemas.microsoft.com/office/word/2010/wordprocessingGroup">
                    <wpg:wgp>
                      <wpg:cNvGrpSpPr/>
                      <wpg:grpSpPr>
                        <a:xfrm>
                          <a:off x="0" y="0"/>
                          <a:ext cx="3510915" cy="1189990"/>
                          <a:chOff x="9318" y="559012"/>
                          <a:chExt cx="3511290" cy="1190238"/>
                        </a:xfrm>
                      </wpg:grpSpPr>
                      <wps:wsp>
                        <wps:cNvPr id="1184" name="Прямоугольник: скругленные углы 197"/>
                        <wps:cNvSpPr/>
                        <wps:spPr>
                          <a:xfrm>
                            <a:off x="9318" y="559012"/>
                            <a:ext cx="3511290" cy="1190238"/>
                          </a:xfrm>
                          <a:prstGeom prst="roundRect">
                            <a:avLst>
                              <a:gd name="adj" fmla="val 14730"/>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5" name="Прямоугольник: скругленные углы 197"/>
                        <wps:cNvSpPr/>
                        <wps:spPr>
                          <a:xfrm>
                            <a:off x="50479" y="632118"/>
                            <a:ext cx="1334036" cy="281223"/>
                          </a:xfrm>
                          <a:prstGeom prst="roundRect">
                            <a:avLst>
                              <a:gd name="adj" fmla="val 50000"/>
                            </a:avLst>
                          </a:prstGeom>
                          <a:solidFill>
                            <a:sysClr val="window" lastClr="FFFFFF"/>
                          </a:solidFill>
                          <a:ln w="12700" cap="flat" cmpd="sng" algn="ctr">
                            <a:solidFill>
                              <a:srgbClr val="E7E8E2"/>
                            </a:solidFill>
                            <a:prstDash val="solid"/>
                            <a:miter lim="800000"/>
                          </a:ln>
                          <a:effectLst/>
                        </wps:spPr>
                        <wps:txbx>
                          <w:txbxContent>
                            <w:p w14:paraId="0E337420" w14:textId="77777777" w:rsidR="00DE367A" w:rsidRPr="00D071D4" w:rsidRDefault="00DE367A" w:rsidP="00DE367A">
                              <w:pPr>
                                <w:rPr>
                                  <w:b/>
                                  <w:bCs/>
                                  <w:color w:val="39403E"/>
                                  <w:sz w:val="14"/>
                                  <w14:textOutline w14:w="9525" w14:cap="rnd" w14:cmpd="sng" w14:algn="ctr">
                                    <w14:noFill/>
                                    <w14:prstDash w14:val="solid"/>
                                    <w14:bevel/>
                                  </w14:textOutline>
                                </w:rPr>
                              </w:pPr>
                              <w:r w:rsidRPr="00D071D4">
                                <w:rPr>
                                  <w:b/>
                                  <w:bCs/>
                                  <w:color w:val="39403E"/>
                                  <w:sz w:val="14"/>
                                  <w14:textOutline w14:w="9525" w14:cap="rnd" w14:cmpd="sng" w14:algn="ctr">
                                    <w14:noFill/>
                                    <w14:prstDash w14:val="solid"/>
                                    <w14:bevel/>
                                  </w14:textOutline>
                                </w:rPr>
                                <w:t>HEALTH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6" name="Text Box 2"/>
                        <wps:cNvSpPr txBox="1">
                          <a:spLocks noChangeArrowheads="1"/>
                        </wps:cNvSpPr>
                        <wps:spPr bwMode="auto">
                          <a:xfrm>
                            <a:off x="136553" y="891620"/>
                            <a:ext cx="3325516" cy="770031"/>
                          </a:xfrm>
                          <a:prstGeom prst="rect">
                            <a:avLst/>
                          </a:prstGeom>
                          <a:noFill/>
                          <a:ln w="9525">
                            <a:noFill/>
                            <a:miter lim="800000"/>
                            <a:headEnd/>
                            <a:tailEnd/>
                          </a:ln>
                        </wps:spPr>
                        <wps:txbx>
                          <w:txbxContent>
                            <w:p w14:paraId="66FAA6FF" w14:textId="77777777" w:rsidR="00DE367A" w:rsidRPr="001142DE" w:rsidRDefault="00DE367A" w:rsidP="00DE367A">
                              <w:pPr>
                                <w:pStyle w:val="Small"/>
                                <w:suppressOverlap/>
                                <w:rPr>
                                  <w:rFonts w:ascii="BOG 2018" w:hAnsi="BOG 2018" w:cs="Arial"/>
                                  <w:color w:val="39403E"/>
                                  <w:sz w:val="36"/>
                                  <w:szCs w:val="44"/>
                                </w:rPr>
                              </w:pPr>
                              <w:r w:rsidRPr="001142DE">
                                <w:rPr>
                                  <w:rFonts w:ascii="BOG 2018" w:hAnsi="BOG 2018"/>
                                  <w:color w:val="39403E"/>
                                  <w:szCs w:val="22"/>
                                </w:rPr>
                                <w:t>Includes companies that produce health-related products and services. Major industries are drug manufacturing, biotechnology, healthcare plans, medical devices, instruments &amp; supplies, diagnostics &amp; research, and medical care facilities. Examples of leading companies in this sector are Eli Lilly, UnitedHealth Group, Johnson &amp; Johnson, AstraZeneca, and Pfizer.</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18AC0DE8" id="Group 1210" o:spid="_x0000_s1198" style="position:absolute;margin-left:-46.35pt;margin-top:9.35pt;width:276.45pt;height:93.7pt;z-index:251778048;mso-height-relative:margin" coordorigin="93,5590" coordsize="35112,11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">
                <v:roundrect id="_x0000_s1199" style="position:absolute;left:93;top:5590;width:35113;height:11902;visibility:visible;mso-wrap-style:square;v-text-anchor:middle" arcsize="96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" fillcolor="window" stroked="f" strokeweight="1pt">
                  <v:stroke joinstyle="miter"/>
                </v:roundrect>
                <v:roundrect id="_x0000_s1200" style="position:absolute;left:504;top:6321;width:13341;height:281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" fillcolor="window" strokecolor="#e7e8e2" strokeweight="1pt">
                  <v:stroke joinstyle="miter"/>
                  <v:textbox>
                    <w:txbxContent>
                      <w:p w14:paraId="0E337420" w14:textId="77777777" w:rsidR="00DE367A" w:rsidRPr="00D071D4" w:rsidRDefault="00DE367A" w:rsidP="00DE367A">
                        <w:pPr>
                          <w:rPr>
                            <w:b/>
                            <w:bCs/>
                            <w:color w:val="39403E"/>
                            <w:sz w:val="14"/>
                            <w14:textOutline w14:w="9525" w14:cap="rnd" w14:cmpd="sng" w14:algn="ctr">
                              <w14:noFill/>
                              <w14:prstDash w14:val="solid"/>
                              <w14:bevel/>
                            </w14:textOutline>
                          </w:rPr>
                        </w:pPr>
                        <w:r w:rsidRPr="00D071D4">
                          <w:rPr>
                            <w:b/>
                            <w:bCs/>
                            <w:color w:val="39403E"/>
                            <w:sz w:val="14"/>
                            <w14:textOutline w14:w="9525" w14:cap="rnd" w14:cmpd="sng" w14:algn="ctr">
                              <w14:noFill/>
                              <w14:prstDash w14:val="solid"/>
                              <w14:bevel/>
                            </w14:textOutline>
                          </w:rPr>
                          <w:t>HEALTH CARE</w:t>
                        </w:r>
                      </w:p>
                    </w:txbxContent>
                  </v:textbox>
                </v:roundrect>
                <v:shape id="_x0000_s1201" type="#_x0000_t202" style="position:absolute;left:1365;top:8916;width:33255;height:7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" filled="f" stroked="f">
                  <v:textbox>
                    <w:txbxContent>
                      <w:p w14:paraId="66FAA6FF" w14:textId="77777777" w:rsidR="00DE367A" w:rsidRPr="001142DE" w:rsidRDefault="00DE367A" w:rsidP="00DE367A">
                        <w:pPr>
                          <w:pStyle w:val="Small"/>
                          <w:suppressOverlap/>
                          <w:rPr>
                            <w:rFonts w:ascii="BOG 2018" w:hAnsi="BOG 2018" w:cs="Arial"/>
                            <w:color w:val="39403E"/>
                            <w:sz w:val="36"/>
                            <w:szCs w:val="44"/>
                          </w:rPr>
                        </w:pPr>
                        <w:r w:rsidRPr="001142DE">
                          <w:rPr>
                            <w:rFonts w:ascii="BOG 2018" w:hAnsi="BOG 2018"/>
                            <w:color w:val="39403E"/>
                            <w:szCs w:val="22"/>
                          </w:rPr>
                          <w:t>Includes companies that produce health-related products and services. Major industries are drug manufacturing, biotechnology, healthcare plans, medical devices, instruments &amp; supplies, diagnostics &amp; research, and medical care facilities. Examples of leading companies in this sector are Eli Lilly, UnitedHealth Group, Johnson &amp; Johnson, AstraZeneca, and Pfizer.</w:t>
                        </w:r>
                      </w:p>
                    </w:txbxContent>
                  </v:textbox>
                </v:shape>
              </v:group>
            </w:pict>
          </mc:Fallback>
        </mc:AlternateContent>
      </w:r>
    </w:p>
    <w:p w14:paraId="717E8F8E" w14:textId="77777777" w:rsidR="00DE367A" w:rsidRPr="00D071D4" w:rsidRDefault="00DE367A" w:rsidP="00DE367A">
      <w:pPr>
        <w:rPr>
          <w:rFonts w:eastAsia="Calibri" w:cs="Times New Roman"/>
        </w:rPr>
      </w:pPr>
    </w:p>
    <w:p w14:paraId="1F56204E" w14:textId="77777777" w:rsidR="00DE367A" w:rsidRPr="00D071D4" w:rsidRDefault="00DE367A" w:rsidP="00DE367A">
      <w:pPr>
        <w:rPr>
          <w:rFonts w:eastAsia="Calibri" w:cs="Times New Roman"/>
        </w:rPr>
      </w:pPr>
    </w:p>
    <w:p w14:paraId="462206CF" w14:textId="77777777" w:rsidR="00DE367A" w:rsidRPr="00D071D4" w:rsidRDefault="00DE367A" w:rsidP="00DE367A">
      <w:pPr>
        <w:rPr>
          <w:rFonts w:eastAsia="Calibri" w:cs="Times New Roman"/>
        </w:rPr>
      </w:pPr>
    </w:p>
    <w:p w14:paraId="226C0F10" w14:textId="77777777" w:rsidR="00DE367A" w:rsidRPr="00D071D4" w:rsidRDefault="00DE367A" w:rsidP="00DE367A">
      <w:pPr>
        <w:rPr>
          <w:rFonts w:eastAsia="Calibri" w:cs="Times New Roman"/>
        </w:rPr>
      </w:pPr>
      <w:r w:rsidRPr="00D071D4">
        <w:rPr>
          <w:rFonts w:eastAsia="Calibri" w:cs="Times New Roman"/>
          <w:noProof/>
        </w:rPr>
        <mc:AlternateContent>
          <mc:Choice Requires="wpg">
            <w:drawing>
              <wp:anchor distT="0" distB="0" distL="114300" distR="114300" simplePos="0" relativeHeight="251783168" behindDoc="0" locked="0" layoutInCell="1" allowOverlap="1" wp14:anchorId="1E3FF9F8" wp14:editId="04566FBE">
                <wp:simplePos x="0" y="0"/>
                <wp:positionH relativeFrom="column">
                  <wp:posOffset>3062139</wp:posOffset>
                </wp:positionH>
                <wp:positionV relativeFrom="paragraph">
                  <wp:posOffset>259921</wp:posOffset>
                </wp:positionV>
                <wp:extent cx="3511550" cy="1190584"/>
                <wp:effectExtent l="0" t="0" r="12700" b="10160"/>
                <wp:wrapNone/>
                <wp:docPr id="1209" name="Group 1209"/>
                <wp:cNvGraphicFramePr/>
                <a:graphic xmlns:a="http://schemas.openxmlformats.org/drawingml/2006/main">
                  <a:graphicData uri="http://schemas.microsoft.com/office/word/2010/wordprocessingGroup">
                    <wpg:wgp>
                      <wpg:cNvGrpSpPr/>
                      <wpg:grpSpPr>
                        <a:xfrm>
                          <a:off x="0" y="0"/>
                          <a:ext cx="3511550" cy="1190584"/>
                          <a:chOff x="0" y="0"/>
                          <a:chExt cx="3511550" cy="1190584"/>
                        </a:xfrm>
                      </wpg:grpSpPr>
                      <wps:wsp>
                        <wps:cNvPr id="1190" name="Прямоугольник: скругленные углы 197"/>
                        <wps:cNvSpPr/>
                        <wps:spPr>
                          <a:xfrm>
                            <a:off x="0" y="0"/>
                            <a:ext cx="3511550" cy="1190584"/>
                          </a:xfrm>
                          <a:prstGeom prst="roundRect">
                            <a:avLst>
                              <a:gd name="adj" fmla="val 14730"/>
                            </a:avLst>
                          </a:prstGeom>
                          <a:noFill/>
                          <a:ln w="12700" cap="flat" cmpd="sng" algn="ctr">
                            <a:solidFill>
                              <a:srgbClr val="E7E8E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4" name="Прямоугольник: скругленные углы 197"/>
                        <wps:cNvSpPr/>
                        <wps:spPr>
                          <a:xfrm>
                            <a:off x="89013" y="105196"/>
                            <a:ext cx="1334135" cy="281305"/>
                          </a:xfrm>
                          <a:prstGeom prst="roundRect">
                            <a:avLst>
                              <a:gd name="adj" fmla="val 50000"/>
                            </a:avLst>
                          </a:prstGeom>
                          <a:solidFill>
                            <a:srgbClr val="E7E8E2"/>
                          </a:solidFill>
                          <a:ln w="12700" cap="flat" cmpd="sng" algn="ctr">
                            <a:noFill/>
                            <a:prstDash val="solid"/>
                            <a:miter lim="800000"/>
                          </a:ln>
                          <a:effectLst/>
                        </wps:spPr>
                        <wps:txbx>
                          <w:txbxContent>
                            <w:p w14:paraId="38E56765" w14:textId="77777777" w:rsidR="00DE367A" w:rsidRPr="00D071D4" w:rsidRDefault="00DE367A" w:rsidP="00DE367A">
                              <w:pPr>
                                <w:rPr>
                                  <w:b/>
                                  <w:bCs/>
                                  <w:color w:val="39403E"/>
                                  <w:sz w:val="14"/>
                                  <w14:textOutline w14:w="9525" w14:cap="rnd" w14:cmpd="sng" w14:algn="ctr">
                                    <w14:noFill/>
                                    <w14:prstDash w14:val="solid"/>
                                    <w14:bevel/>
                                  </w14:textOutline>
                                </w:rPr>
                              </w:pPr>
                              <w:r w:rsidRPr="00D071D4">
                                <w:rPr>
                                  <w:b/>
                                  <w:bCs/>
                                  <w:color w:val="39403E"/>
                                  <w:sz w:val="14"/>
                                  <w14:textOutline w14:w="9525" w14:cap="rnd" w14:cmpd="sng" w14:algn="ctr">
                                    <w14:noFill/>
                                    <w14:prstDash w14:val="solid"/>
                                    <w14:bevel/>
                                  </w14:textOutline>
                                </w:rPr>
                                <w:t>MATERIALS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5" name="Text Box 2"/>
                        <wps:cNvSpPr txBox="1">
                          <a:spLocks noChangeArrowheads="1"/>
                        </wps:cNvSpPr>
                        <wps:spPr bwMode="auto">
                          <a:xfrm>
                            <a:off x="137565" y="380325"/>
                            <a:ext cx="3333135" cy="770255"/>
                          </a:xfrm>
                          <a:prstGeom prst="rect">
                            <a:avLst/>
                          </a:prstGeom>
                          <a:noFill/>
                          <a:ln w="9525">
                            <a:noFill/>
                            <a:miter lim="800000"/>
                            <a:headEnd/>
                            <a:tailEnd/>
                          </a:ln>
                        </wps:spPr>
                        <wps:txbx>
                          <w:txbxContent>
                            <w:p w14:paraId="7A6D05A6" w14:textId="77777777" w:rsidR="00DE367A" w:rsidRPr="001142DE" w:rsidRDefault="00DE367A" w:rsidP="00DE367A">
                              <w:pPr>
                                <w:pStyle w:val="Small"/>
                                <w:suppressOverlap/>
                                <w:rPr>
                                  <w:rFonts w:ascii="BOG 2018" w:hAnsi="BOG 2018" w:cs="Arial"/>
                                  <w:color w:val="39403E"/>
                                  <w:sz w:val="36"/>
                                  <w:szCs w:val="44"/>
                                </w:rPr>
                              </w:pPr>
                              <w:r w:rsidRPr="001142DE">
                                <w:rPr>
                                  <w:rFonts w:ascii="BOG 2018" w:hAnsi="BOG 2018"/>
                                  <w:color w:val="39403E"/>
                                  <w:szCs w:val="22"/>
                                </w:rPr>
                                <w:t>Includes companies that produce raw materials mostly for manufacturing purposes. Major industries are chemicals, industrial metals &amp; mining, precious metals &amp; mining, building materials, agricultural inputs, paper &amp; paper products, and lumber &amp; wood products. Examples of leading companies in this sector are Linde, BHP Group, Rio Tinto, and Dow.</w:t>
                              </w:r>
                            </w:p>
                          </w:txbxContent>
                        </wps:txbx>
                        <wps:bodyPr rot="0" vert="horz" wrap="square" lIns="91440" tIns="45720" rIns="91440" bIns="45720" anchor="t" anchorCtr="0">
                          <a:noAutofit/>
                        </wps:bodyPr>
                      </wps:wsp>
                    </wpg:wgp>
                  </a:graphicData>
                </a:graphic>
              </wp:anchor>
            </w:drawing>
          </mc:Choice>
          <mc:Fallback>
            <w:pict>
              <v:group w14:anchorId="1E3FF9F8" id="Group 1209" o:spid="_x0000_s1202" style="position:absolute;margin-left:241.1pt;margin-top:20.45pt;width:276.5pt;height:93.75pt;z-index:251783168" coordsize="35115,1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">
                <v:roundrect id="_x0000_s1203" style="position:absolute;width:35115;height:11905;visibility:visible;mso-wrap-style:square;v-text-anchor:middle" arcsize="96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" filled="f" strokecolor="#e7e8e2" strokeweight="1pt">
                  <v:stroke joinstyle="miter"/>
                </v:roundrect>
                <v:roundrect id="_x0000_s1204" style="position:absolute;left:890;top:1051;width:13341;height:281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" fillcolor="#e7e8e2" stroked="f" strokeweight="1pt">
                  <v:stroke joinstyle="miter"/>
                  <v:textbox>
                    <w:txbxContent>
                      <w:p w14:paraId="38E56765" w14:textId="77777777" w:rsidR="00DE367A" w:rsidRPr="00D071D4" w:rsidRDefault="00DE367A" w:rsidP="00DE367A">
                        <w:pPr>
                          <w:rPr>
                            <w:b/>
                            <w:bCs/>
                            <w:color w:val="39403E"/>
                            <w:sz w:val="14"/>
                            <w14:textOutline w14:w="9525" w14:cap="rnd" w14:cmpd="sng" w14:algn="ctr">
                              <w14:noFill/>
                              <w14:prstDash w14:val="solid"/>
                              <w14:bevel/>
                            </w14:textOutline>
                          </w:rPr>
                        </w:pPr>
                        <w:r w:rsidRPr="00D071D4">
                          <w:rPr>
                            <w:b/>
                            <w:bCs/>
                            <w:color w:val="39403E"/>
                            <w:sz w:val="14"/>
                            <w14:textOutline w14:w="9525" w14:cap="rnd" w14:cmpd="sng" w14:algn="ctr">
                              <w14:noFill/>
                              <w14:prstDash w14:val="solid"/>
                              <w14:bevel/>
                            </w14:textOutline>
                          </w:rPr>
                          <w:t>MATERIALS</w:t>
                        </w:r>
                      </w:p>
                    </w:txbxContent>
                  </v:textbox>
                </v:roundrect>
                <v:shape id="_x0000_s1205" type="#_x0000_t202" style="position:absolute;left:1375;top:3803;width:33332;height:7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" filled="f" stroked="f">
                  <v:textbox>
                    <w:txbxContent>
                      <w:p w14:paraId="7A6D05A6" w14:textId="77777777" w:rsidR="00DE367A" w:rsidRPr="001142DE" w:rsidRDefault="00DE367A" w:rsidP="00DE367A">
                        <w:pPr>
                          <w:pStyle w:val="Small"/>
                          <w:suppressOverlap/>
                          <w:rPr>
                            <w:rFonts w:ascii="BOG 2018" w:hAnsi="BOG 2018" w:cs="Arial"/>
                            <w:color w:val="39403E"/>
                            <w:sz w:val="36"/>
                            <w:szCs w:val="44"/>
                          </w:rPr>
                        </w:pPr>
                        <w:r w:rsidRPr="001142DE">
                          <w:rPr>
                            <w:rFonts w:ascii="BOG 2018" w:hAnsi="BOG 2018"/>
                            <w:color w:val="39403E"/>
                            <w:szCs w:val="22"/>
                          </w:rPr>
                          <w:t>Includes companies that produce raw materials mostly for manufacturing purposes. Major industries are chemicals, industrial metals &amp; mining, precious metals &amp; mining, building materials, agricultural inputs, paper &amp; paper products, and lumber &amp; wood products. Examples of leading companies in this sector are Linde, BHP Group, Rio Tinto, and Dow.</w:t>
                        </w:r>
                      </w:p>
                    </w:txbxContent>
                  </v:textbox>
                </v:shape>
              </v:group>
            </w:pict>
          </mc:Fallback>
        </mc:AlternateContent>
      </w:r>
      <w:r w:rsidRPr="00D071D4">
        <w:rPr>
          <w:rFonts w:eastAsia="Calibri" w:cs="Times New Roman"/>
          <w:noProof/>
        </w:rPr>
        <mc:AlternateContent>
          <mc:Choice Requires="wps">
            <w:drawing>
              <wp:anchor distT="0" distB="0" distL="114300" distR="114300" simplePos="0" relativeHeight="251781120" behindDoc="0" locked="0" layoutInCell="1" allowOverlap="1" wp14:anchorId="29D7A644" wp14:editId="67764424">
                <wp:simplePos x="0" y="0"/>
                <wp:positionH relativeFrom="column">
                  <wp:posOffset>-491821</wp:posOffset>
                </wp:positionH>
                <wp:positionV relativeFrom="paragraph">
                  <wp:posOffset>294750</wp:posOffset>
                </wp:positionV>
                <wp:extent cx="1334135" cy="281305"/>
                <wp:effectExtent l="0" t="0" r="18415" b="23495"/>
                <wp:wrapNone/>
                <wp:docPr id="1192" name="Прямоугольник: скругленные углы 197"/>
                <wp:cNvGraphicFramePr/>
                <a:graphic xmlns:a="http://schemas.openxmlformats.org/drawingml/2006/main">
                  <a:graphicData uri="http://schemas.microsoft.com/office/word/2010/wordprocessingShape">
                    <wps:wsp>
                      <wps:cNvSpPr/>
                      <wps:spPr>
                        <a:xfrm>
                          <a:off x="0" y="0"/>
                          <a:ext cx="1334135" cy="281305"/>
                        </a:xfrm>
                        <a:prstGeom prst="roundRect">
                          <a:avLst>
                            <a:gd name="adj" fmla="val 50000"/>
                          </a:avLst>
                        </a:prstGeom>
                        <a:solidFill>
                          <a:sysClr val="window" lastClr="FFFFFF"/>
                        </a:solidFill>
                        <a:ln w="12700" cap="flat" cmpd="sng" algn="ctr">
                          <a:solidFill>
                            <a:srgbClr val="E7E8E2"/>
                          </a:solidFill>
                          <a:prstDash val="solid"/>
                          <a:miter lim="800000"/>
                        </a:ln>
                        <a:effectLst/>
                      </wps:spPr>
                      <wps:txbx>
                        <w:txbxContent>
                          <w:p w14:paraId="6D9DA348" w14:textId="77777777" w:rsidR="00DE367A" w:rsidRPr="00D071D4" w:rsidRDefault="00DE367A" w:rsidP="00DE367A">
                            <w:pPr>
                              <w:rPr>
                                <w:b/>
                                <w:bCs/>
                                <w:color w:val="39403E"/>
                                <w:sz w:val="14"/>
                                <w14:textOutline w14:w="9525" w14:cap="rnd" w14:cmpd="sng" w14:algn="ctr">
                                  <w14:noFill/>
                                  <w14:prstDash w14:val="solid"/>
                                  <w14:bevel/>
                                </w14:textOutline>
                              </w:rPr>
                            </w:pPr>
                            <w:r w:rsidRPr="00D071D4">
                              <w:rPr>
                                <w:b/>
                                <w:bCs/>
                                <w:color w:val="39403E"/>
                                <w:sz w:val="14"/>
                                <w14:textOutline w14:w="9525" w14:cap="rnd" w14:cmpd="sng" w14:algn="ctr">
                                  <w14:noFill/>
                                  <w14:prstDash w14:val="solid"/>
                                  <w14:bevel/>
                                </w14:textOutline>
                              </w:rPr>
                              <w:t>INDUSTRIALS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9D7A644" id="_x0000_s1206" style="position:absolute;margin-left:-38.75pt;margin-top:23.2pt;width:105.05pt;height:22.15pt;z-index:25178112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" fillcolor="window" strokecolor="#e7e8e2" strokeweight="1pt">
                <v:stroke joinstyle="miter"/>
                <v:textbox>
                  <w:txbxContent>
                    <w:p w14:paraId="6D9DA348" w14:textId="77777777" w:rsidR="00DE367A" w:rsidRPr="00D071D4" w:rsidRDefault="00DE367A" w:rsidP="00DE367A">
                      <w:pPr>
                        <w:rPr>
                          <w:b/>
                          <w:bCs/>
                          <w:color w:val="39403E"/>
                          <w:sz w:val="14"/>
                          <w14:textOutline w14:w="9525" w14:cap="rnd" w14:cmpd="sng" w14:algn="ctr">
                            <w14:noFill/>
                            <w14:prstDash w14:val="solid"/>
                            <w14:bevel/>
                          </w14:textOutline>
                        </w:rPr>
                      </w:pPr>
                      <w:r w:rsidRPr="00D071D4">
                        <w:rPr>
                          <w:b/>
                          <w:bCs/>
                          <w:color w:val="39403E"/>
                          <w:sz w:val="14"/>
                          <w14:textOutline w14:w="9525" w14:cap="rnd" w14:cmpd="sng" w14:algn="ctr">
                            <w14:noFill/>
                            <w14:prstDash w14:val="solid"/>
                            <w14:bevel/>
                          </w14:textOutline>
                        </w:rPr>
                        <w:t>INDUSTRIALS</w:t>
                      </w:r>
                    </w:p>
                  </w:txbxContent>
                </v:textbox>
              </v:roundrect>
            </w:pict>
          </mc:Fallback>
        </mc:AlternateContent>
      </w:r>
      <w:r w:rsidRPr="00D071D4">
        <w:rPr>
          <w:rFonts w:eastAsia="Calibri" w:cs="Times New Roman"/>
          <w:noProof/>
        </w:rPr>
        <mc:AlternateContent>
          <mc:Choice Requires="wps">
            <w:drawing>
              <wp:anchor distT="0" distB="0" distL="114300" distR="114300" simplePos="0" relativeHeight="251780096" behindDoc="0" locked="0" layoutInCell="1" allowOverlap="1" wp14:anchorId="467FCDD1" wp14:editId="3F211A41">
                <wp:simplePos x="0" y="0"/>
                <wp:positionH relativeFrom="column">
                  <wp:posOffset>-580059</wp:posOffset>
                </wp:positionH>
                <wp:positionV relativeFrom="paragraph">
                  <wp:posOffset>243877</wp:posOffset>
                </wp:positionV>
                <wp:extent cx="3511550" cy="1189990"/>
                <wp:effectExtent l="0" t="0" r="0" b="0"/>
                <wp:wrapNone/>
                <wp:docPr id="1191" name="Прямоугольник: скругленные углы 197"/>
                <wp:cNvGraphicFramePr/>
                <a:graphic xmlns:a="http://schemas.openxmlformats.org/drawingml/2006/main">
                  <a:graphicData uri="http://schemas.microsoft.com/office/word/2010/wordprocessingShape">
                    <wps:wsp>
                      <wps:cNvSpPr/>
                      <wps:spPr>
                        <a:xfrm>
                          <a:off x="0" y="0"/>
                          <a:ext cx="3511550" cy="1189990"/>
                        </a:xfrm>
                        <a:prstGeom prst="roundRect">
                          <a:avLst>
                            <a:gd name="adj" fmla="val 14730"/>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E70CB3" id="Прямоугольник: скругленные углы 197" o:spid="_x0000_s1026" style="position:absolute;margin-left:-45.65pt;margin-top:19.2pt;width:276.5pt;height:93.7pt;z-index:251780096;visibility:visible;mso-wrap-style:square;mso-wrap-distance-left:9pt;mso-wrap-distance-top:0;mso-wrap-distance-right:9pt;mso-wrap-distance-bottom:0;mso-position-horizontal:absolute;mso-position-horizontal-relative:text;mso-position-vertical:absolute;mso-position-vertical-relative:text;v-text-anchor:middle" arcsize="96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" fillcolor="window" stroked="f" strokeweight="1pt">
                <v:stroke joinstyle="miter"/>
              </v:roundrect>
            </w:pict>
          </mc:Fallback>
        </mc:AlternateContent>
      </w:r>
    </w:p>
    <w:p w14:paraId="268AA6D1" w14:textId="77777777" w:rsidR="00DE367A" w:rsidRPr="00D071D4" w:rsidRDefault="00DE367A" w:rsidP="00DE367A">
      <w:pPr>
        <w:rPr>
          <w:rFonts w:eastAsia="Calibri" w:cs="Times New Roman"/>
        </w:rPr>
      </w:pPr>
      <w:r w:rsidRPr="00D071D4">
        <w:rPr>
          <w:rFonts w:eastAsia="Calibri" w:cs="Times New Roman"/>
          <w:noProof/>
        </w:rPr>
        <mc:AlternateContent>
          <mc:Choice Requires="wps">
            <w:drawing>
              <wp:anchor distT="0" distB="0" distL="114300" distR="114300" simplePos="0" relativeHeight="251782144" behindDoc="0" locked="0" layoutInCell="1" allowOverlap="1" wp14:anchorId="3034A5C8" wp14:editId="73F90F25">
                <wp:simplePos x="0" y="0"/>
                <wp:positionH relativeFrom="column">
                  <wp:posOffset>-454685</wp:posOffset>
                </wp:positionH>
                <wp:positionV relativeFrom="paragraph">
                  <wp:posOffset>308748</wp:posOffset>
                </wp:positionV>
                <wp:extent cx="3325495" cy="770255"/>
                <wp:effectExtent l="0" t="0" r="0" b="0"/>
                <wp:wrapNone/>
                <wp:docPr id="1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495" cy="770255"/>
                        </a:xfrm>
                        <a:prstGeom prst="rect">
                          <a:avLst/>
                        </a:prstGeom>
                        <a:noFill/>
                        <a:ln w="9525">
                          <a:noFill/>
                          <a:miter lim="800000"/>
                          <a:headEnd/>
                          <a:tailEnd/>
                        </a:ln>
                      </wps:spPr>
                      <wps:txbx>
                        <w:txbxContent>
                          <w:p w14:paraId="094A1E96" w14:textId="77777777" w:rsidR="00DE367A" w:rsidRPr="001142DE" w:rsidRDefault="00DE367A" w:rsidP="00DE367A">
                            <w:pPr>
                              <w:pStyle w:val="Small"/>
                              <w:suppressOverlap/>
                              <w:rPr>
                                <w:rFonts w:ascii="BOG 2018" w:hAnsi="BOG 2018" w:cs="Arial"/>
                                <w:color w:val="39403E"/>
                                <w:sz w:val="36"/>
                                <w:szCs w:val="44"/>
                              </w:rPr>
                            </w:pPr>
                            <w:r w:rsidRPr="001142DE">
                              <w:rPr>
                                <w:rFonts w:ascii="BOG 2018" w:hAnsi="BOG 2018"/>
                                <w:color w:val="39403E"/>
                                <w:szCs w:val="22"/>
                              </w:rPr>
                              <w:t>Includes companies that mainly produce capital goods for manufacturing and construction. Major industries are aerospace &amp; defense, industrial machinery, railroads, farm &amp; heavy construction machinery, freight &amp; logistics, and building products &amp; equipment. Examples of leading companies in this sector are Union Pacific, United Parcel Services, FedEx, General Electric, and Boeing.</w:t>
                            </w:r>
                          </w:p>
                        </w:txbxContent>
                      </wps:txbx>
                      <wps:bodyPr rot="0" vert="horz" wrap="square" lIns="91440" tIns="45720" rIns="91440" bIns="45720" anchor="t" anchorCtr="0">
                        <a:noAutofit/>
                      </wps:bodyPr>
                    </wps:wsp>
                  </a:graphicData>
                </a:graphic>
              </wp:anchor>
            </w:drawing>
          </mc:Choice>
          <mc:Fallback>
            <w:pict>
              <v:shape w14:anchorId="3034A5C8" id="_x0000_s1207" type="#_x0000_t202" style="position:absolute;margin-left:-35.8pt;margin-top:24.3pt;width:261.85pt;height:60.65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" filled="f" stroked="f">
                <v:textbox>
                  <w:txbxContent>
                    <w:p w14:paraId="094A1E96" w14:textId="77777777" w:rsidR="00DE367A" w:rsidRPr="001142DE" w:rsidRDefault="00DE367A" w:rsidP="00DE367A">
                      <w:pPr>
                        <w:pStyle w:val="Small"/>
                        <w:suppressOverlap/>
                        <w:rPr>
                          <w:rFonts w:ascii="BOG 2018" w:hAnsi="BOG 2018" w:cs="Arial"/>
                          <w:color w:val="39403E"/>
                          <w:sz w:val="36"/>
                          <w:szCs w:val="44"/>
                        </w:rPr>
                      </w:pPr>
                      <w:r w:rsidRPr="001142DE">
                        <w:rPr>
                          <w:rFonts w:ascii="BOG 2018" w:hAnsi="BOG 2018"/>
                          <w:color w:val="39403E"/>
                          <w:szCs w:val="22"/>
                        </w:rPr>
                        <w:t>Includes companies that mainly produce capital goods for manufacturing and construction. Major industries are aerospace &amp; defense, industrial machinery, railroads, farm &amp; heavy construction machinery, freight &amp; logistics, and building products &amp; equipment. Examples of leading companies in this sector are Union Pacific, United Parcel Services, FedEx, General Electric, and Boeing.</w:t>
                      </w:r>
                    </w:p>
                  </w:txbxContent>
                </v:textbox>
              </v:shape>
            </w:pict>
          </mc:Fallback>
        </mc:AlternateContent>
      </w:r>
    </w:p>
    <w:p w14:paraId="302E56C6" w14:textId="77777777" w:rsidR="00DE367A" w:rsidRPr="00D071D4" w:rsidRDefault="00DE367A" w:rsidP="00DE367A">
      <w:pPr>
        <w:rPr>
          <w:rFonts w:eastAsia="Calibri" w:cs="Times New Roman"/>
        </w:rPr>
      </w:pPr>
    </w:p>
    <w:p w14:paraId="7CC3C244" w14:textId="77777777" w:rsidR="00DE367A" w:rsidRPr="00D071D4" w:rsidRDefault="00DE367A" w:rsidP="00DE367A">
      <w:pPr>
        <w:rPr>
          <w:rFonts w:eastAsia="Calibri" w:cs="Times New Roman"/>
        </w:rPr>
      </w:pPr>
    </w:p>
    <w:p w14:paraId="7D00B0D2" w14:textId="50F8ECA6" w:rsidR="00DE367A" w:rsidRPr="00D071D4" w:rsidRDefault="00DE367A" w:rsidP="00DE367A">
      <w:pPr>
        <w:rPr>
          <w:rFonts w:eastAsia="Calibri" w:cs="Times New Roman"/>
        </w:rPr>
      </w:pPr>
    </w:p>
    <w:p w14:paraId="1E8C6DE3" w14:textId="789B84AD" w:rsidR="00DE367A" w:rsidRPr="00D071D4" w:rsidRDefault="00C617C8" w:rsidP="00DE367A">
      <w:pPr>
        <w:rPr>
          <w:rFonts w:eastAsia="Calibri" w:cs="Times New Roman"/>
        </w:rPr>
      </w:pPr>
      <w:r w:rsidRPr="00D071D4">
        <w:rPr>
          <w:rFonts w:eastAsia="Calibri" w:cs="Times New Roman"/>
          <w:noProof/>
        </w:rPr>
        <mc:AlternateContent>
          <mc:Choice Requires="wpg">
            <w:drawing>
              <wp:anchor distT="0" distB="0" distL="114300" distR="114300" simplePos="0" relativeHeight="251784192" behindDoc="0" locked="0" layoutInCell="1" allowOverlap="1" wp14:anchorId="25826203" wp14:editId="228C7685">
                <wp:simplePos x="0" y="0"/>
                <wp:positionH relativeFrom="column">
                  <wp:posOffset>-595406</wp:posOffset>
                </wp:positionH>
                <wp:positionV relativeFrom="paragraph">
                  <wp:posOffset>123975</wp:posOffset>
                </wp:positionV>
                <wp:extent cx="3511290" cy="1190238"/>
                <wp:effectExtent l="0" t="0" r="0" b="0"/>
                <wp:wrapNone/>
                <wp:docPr id="1207" name="Group 1207"/>
                <wp:cNvGraphicFramePr/>
                <a:graphic xmlns:a="http://schemas.openxmlformats.org/drawingml/2006/main">
                  <a:graphicData uri="http://schemas.microsoft.com/office/word/2010/wordprocessingGroup">
                    <wpg:wgp>
                      <wpg:cNvGrpSpPr/>
                      <wpg:grpSpPr>
                        <a:xfrm>
                          <a:off x="0" y="0"/>
                          <a:ext cx="3511290" cy="1190238"/>
                          <a:chOff x="0" y="0"/>
                          <a:chExt cx="3511290" cy="1190238"/>
                        </a:xfrm>
                      </wpg:grpSpPr>
                      <wps:wsp>
                        <wps:cNvPr id="1198" name="Прямоугольник: скругленные углы 197"/>
                        <wps:cNvSpPr/>
                        <wps:spPr>
                          <a:xfrm>
                            <a:off x="0" y="0"/>
                            <a:ext cx="3511290" cy="1190238"/>
                          </a:xfrm>
                          <a:prstGeom prst="roundRect">
                            <a:avLst>
                              <a:gd name="adj" fmla="val 14730"/>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9" name="Прямоугольник: скругленные углы 197"/>
                        <wps:cNvSpPr/>
                        <wps:spPr>
                          <a:xfrm>
                            <a:off x="80921" y="89013"/>
                            <a:ext cx="1334036" cy="287511"/>
                          </a:xfrm>
                          <a:prstGeom prst="roundRect">
                            <a:avLst>
                              <a:gd name="adj" fmla="val 50000"/>
                            </a:avLst>
                          </a:prstGeom>
                          <a:solidFill>
                            <a:sysClr val="window" lastClr="FFFFFF"/>
                          </a:solidFill>
                          <a:ln w="12700" cap="flat" cmpd="sng" algn="ctr">
                            <a:solidFill>
                              <a:srgbClr val="E7E8E2"/>
                            </a:solidFill>
                            <a:prstDash val="solid"/>
                            <a:miter lim="800000"/>
                          </a:ln>
                          <a:effectLst/>
                        </wps:spPr>
                        <wps:txbx>
                          <w:txbxContent>
                            <w:p w14:paraId="12C89C3F" w14:textId="77777777" w:rsidR="00DE367A" w:rsidRPr="00D071D4" w:rsidRDefault="00DE367A" w:rsidP="00DE367A">
                              <w:pPr>
                                <w:rPr>
                                  <w:b/>
                                  <w:bCs/>
                                  <w:color w:val="39403E"/>
                                  <w:sz w:val="14"/>
                                  <w14:textOutline w14:w="9525" w14:cap="rnd" w14:cmpd="sng" w14:algn="ctr">
                                    <w14:noFill/>
                                    <w14:prstDash w14:val="solid"/>
                                    <w14:bevel/>
                                  </w14:textOutline>
                                </w:rPr>
                              </w:pPr>
                              <w:r w:rsidRPr="00D071D4">
                                <w:rPr>
                                  <w:b/>
                                  <w:bCs/>
                                  <w:color w:val="39403E"/>
                                  <w:sz w:val="14"/>
                                  <w14:textOutline w14:w="9525" w14:cap="rnd" w14:cmpd="sng" w14:algn="ctr">
                                    <w14:noFill/>
                                    <w14:prstDash w14:val="solid"/>
                                    <w14:bevel/>
                                  </w14:textOutline>
                                </w:rPr>
                                <w:t>ENERGY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 name="Text Box 2"/>
                        <wps:cNvSpPr txBox="1">
                          <a:spLocks noChangeArrowheads="1"/>
                        </wps:cNvSpPr>
                        <wps:spPr bwMode="auto">
                          <a:xfrm>
                            <a:off x="145657" y="388418"/>
                            <a:ext cx="3325516" cy="770031"/>
                          </a:xfrm>
                          <a:prstGeom prst="rect">
                            <a:avLst/>
                          </a:prstGeom>
                          <a:noFill/>
                          <a:ln w="9525">
                            <a:noFill/>
                            <a:miter lim="800000"/>
                            <a:headEnd/>
                            <a:tailEnd/>
                          </a:ln>
                        </wps:spPr>
                        <wps:txbx>
                          <w:txbxContent>
                            <w:p w14:paraId="7B0C875E" w14:textId="77777777" w:rsidR="00DE367A" w:rsidRPr="001142DE" w:rsidRDefault="00DE367A" w:rsidP="00DE367A">
                              <w:pPr>
                                <w:pStyle w:val="Small"/>
                                <w:suppressOverlap/>
                                <w:rPr>
                                  <w:rFonts w:ascii="BOG 2018" w:hAnsi="BOG 2018" w:cs="Arial"/>
                                  <w:color w:val="39403E"/>
                                  <w:sz w:val="36"/>
                                  <w:szCs w:val="44"/>
                                </w:rPr>
                              </w:pPr>
                              <w:r w:rsidRPr="001142DE">
                                <w:rPr>
                                  <w:rFonts w:ascii="BOG 2018" w:hAnsi="BOG 2018"/>
                                  <w:color w:val="39403E"/>
                                  <w:szCs w:val="22"/>
                                </w:rPr>
                                <w:t>Includes companies relating to oil, gas, and consumable fuels. Major industries of the sector are oil &amp; gas: exploration &amp; production, midstream, equipment &amp; services, refining &amp; marketing, drilling, uranium, and thermal coal. Examples of leading companies in this sector are Exxon Mobil, Chevron, Shell, Occidental Petroleum, and BP.</w:t>
                              </w:r>
                            </w:p>
                          </w:txbxContent>
                        </wps:txbx>
                        <wps:bodyPr rot="0" vert="horz" wrap="square" lIns="91440" tIns="45720" rIns="91440" bIns="45720" anchor="t" anchorCtr="0">
                          <a:noAutofit/>
                        </wps:bodyPr>
                      </wps:wsp>
                    </wpg:wgp>
                  </a:graphicData>
                </a:graphic>
              </wp:anchor>
            </w:drawing>
          </mc:Choice>
          <mc:Fallback>
            <w:pict>
              <v:group w14:anchorId="25826203" id="Group 1207" o:spid="_x0000_s1208" style="position:absolute;margin-left:-46.9pt;margin-top:9.75pt;width:276.5pt;height:93.7pt;z-index:251784192" coordsize="35112,11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">
                <v:roundrect id="_x0000_s1209" style="position:absolute;width:35112;height:11902;visibility:visible;mso-wrap-style:square;v-text-anchor:middle" arcsize="96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" fillcolor="window" stroked="f" strokeweight="1pt">
                  <v:stroke joinstyle="miter"/>
                </v:roundrect>
                <v:roundrect id="_x0000_s1210" style="position:absolute;left:809;top:890;width:13340;height:287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" fillcolor="window" strokecolor="#e7e8e2" strokeweight="1pt">
                  <v:stroke joinstyle="miter"/>
                  <v:textbox>
                    <w:txbxContent>
                      <w:p w14:paraId="12C89C3F" w14:textId="77777777" w:rsidR="00DE367A" w:rsidRPr="00D071D4" w:rsidRDefault="00DE367A" w:rsidP="00DE367A">
                        <w:pPr>
                          <w:rPr>
                            <w:b/>
                            <w:bCs/>
                            <w:color w:val="39403E"/>
                            <w:sz w:val="14"/>
                            <w14:textOutline w14:w="9525" w14:cap="rnd" w14:cmpd="sng" w14:algn="ctr">
                              <w14:noFill/>
                              <w14:prstDash w14:val="solid"/>
                              <w14:bevel/>
                            </w14:textOutline>
                          </w:rPr>
                        </w:pPr>
                        <w:r w:rsidRPr="00D071D4">
                          <w:rPr>
                            <w:b/>
                            <w:bCs/>
                            <w:color w:val="39403E"/>
                            <w:sz w:val="14"/>
                            <w14:textOutline w14:w="9525" w14:cap="rnd" w14:cmpd="sng" w14:algn="ctr">
                              <w14:noFill/>
                              <w14:prstDash w14:val="solid"/>
                              <w14:bevel/>
                            </w14:textOutline>
                          </w:rPr>
                          <w:t>ENERGY</w:t>
                        </w:r>
                      </w:p>
                    </w:txbxContent>
                  </v:textbox>
                </v:roundrect>
                <v:shape id="_x0000_s1211" type="#_x0000_t202" style="position:absolute;left:1456;top:3884;width:33255;height:7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" filled="f" stroked="f">
                  <v:textbox>
                    <w:txbxContent>
                      <w:p w14:paraId="7B0C875E" w14:textId="77777777" w:rsidR="00DE367A" w:rsidRPr="001142DE" w:rsidRDefault="00DE367A" w:rsidP="00DE367A">
                        <w:pPr>
                          <w:pStyle w:val="Small"/>
                          <w:suppressOverlap/>
                          <w:rPr>
                            <w:rFonts w:ascii="BOG 2018" w:hAnsi="BOG 2018" w:cs="Arial"/>
                            <w:color w:val="39403E"/>
                            <w:sz w:val="36"/>
                            <w:szCs w:val="44"/>
                          </w:rPr>
                        </w:pPr>
                        <w:r w:rsidRPr="001142DE">
                          <w:rPr>
                            <w:rFonts w:ascii="BOG 2018" w:hAnsi="BOG 2018"/>
                            <w:color w:val="39403E"/>
                            <w:szCs w:val="22"/>
                          </w:rPr>
                          <w:t>Includes companies relating to oil, gas, and consumable fuels. Major industries of the sector are oil &amp; gas: exploration &amp; production, midstream, equipment &amp; services, refining &amp; marketing, drilling, uranium, and thermal coal. Examples of leading companies in this sector are Exxon Mobil, Chevron, Shell, Occidental Petroleum, and BP.</w:t>
                        </w:r>
                      </w:p>
                    </w:txbxContent>
                  </v:textbox>
                </v:shape>
              </v:group>
            </w:pict>
          </mc:Fallback>
        </mc:AlternateContent>
      </w:r>
      <w:r w:rsidR="00DE367A" w:rsidRPr="00D071D4">
        <w:rPr>
          <w:rFonts w:eastAsia="Calibri" w:cs="Times New Roman"/>
          <w:noProof/>
        </w:rPr>
        <mc:AlternateContent>
          <mc:Choice Requires="wpg">
            <w:drawing>
              <wp:anchor distT="0" distB="0" distL="114300" distR="114300" simplePos="0" relativeHeight="251785216" behindDoc="0" locked="0" layoutInCell="1" allowOverlap="1" wp14:anchorId="37DE79FC" wp14:editId="61144B70">
                <wp:simplePos x="0" y="0"/>
                <wp:positionH relativeFrom="column">
                  <wp:posOffset>3060851</wp:posOffset>
                </wp:positionH>
                <wp:positionV relativeFrom="paragraph">
                  <wp:posOffset>107484</wp:posOffset>
                </wp:positionV>
                <wp:extent cx="3511290" cy="1190238"/>
                <wp:effectExtent l="0" t="0" r="13335" b="10160"/>
                <wp:wrapNone/>
                <wp:docPr id="1208" name="Group 1208"/>
                <wp:cNvGraphicFramePr/>
                <a:graphic xmlns:a="http://schemas.openxmlformats.org/drawingml/2006/main">
                  <a:graphicData uri="http://schemas.microsoft.com/office/word/2010/wordprocessingGroup">
                    <wpg:wgp>
                      <wpg:cNvGrpSpPr/>
                      <wpg:grpSpPr>
                        <a:xfrm>
                          <a:off x="0" y="0"/>
                          <a:ext cx="3511290" cy="1190238"/>
                          <a:chOff x="0" y="0"/>
                          <a:chExt cx="3511290" cy="1190238"/>
                        </a:xfrm>
                      </wpg:grpSpPr>
                      <wps:wsp>
                        <wps:cNvPr id="1197" name="Прямоугольник: скругленные углы 197"/>
                        <wps:cNvSpPr/>
                        <wps:spPr>
                          <a:xfrm>
                            <a:off x="0" y="0"/>
                            <a:ext cx="3511290" cy="1190238"/>
                          </a:xfrm>
                          <a:prstGeom prst="roundRect">
                            <a:avLst>
                              <a:gd name="adj" fmla="val 14730"/>
                            </a:avLst>
                          </a:prstGeom>
                          <a:noFill/>
                          <a:ln w="12700" cap="flat" cmpd="sng" algn="ctr">
                            <a:solidFill>
                              <a:srgbClr val="E7E8E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1" name="Прямоугольник: скругленные углы 197"/>
                        <wps:cNvSpPr/>
                        <wps:spPr>
                          <a:xfrm>
                            <a:off x="89013" y="105197"/>
                            <a:ext cx="1334036" cy="287511"/>
                          </a:xfrm>
                          <a:prstGeom prst="roundRect">
                            <a:avLst>
                              <a:gd name="adj" fmla="val 50000"/>
                            </a:avLst>
                          </a:prstGeom>
                          <a:solidFill>
                            <a:srgbClr val="E7E8E2"/>
                          </a:solidFill>
                          <a:ln w="12700" cap="flat" cmpd="sng" algn="ctr">
                            <a:noFill/>
                            <a:prstDash val="solid"/>
                            <a:miter lim="800000"/>
                          </a:ln>
                          <a:effectLst/>
                        </wps:spPr>
                        <wps:txbx>
                          <w:txbxContent>
                            <w:p w14:paraId="0C776550" w14:textId="77777777" w:rsidR="00DE367A" w:rsidRPr="00D071D4" w:rsidRDefault="00DE367A" w:rsidP="00DE367A">
                              <w:pPr>
                                <w:rPr>
                                  <w:b/>
                                  <w:bCs/>
                                  <w:color w:val="39403E"/>
                                  <w:sz w:val="14"/>
                                  <w14:textOutline w14:w="9525" w14:cap="rnd" w14:cmpd="sng" w14:algn="ctr">
                                    <w14:noFill/>
                                    <w14:prstDash w14:val="solid"/>
                                    <w14:bevel/>
                                  </w14:textOutline>
                                </w:rPr>
                              </w:pPr>
                              <w:r w:rsidRPr="00D071D4">
                                <w:rPr>
                                  <w:b/>
                                  <w:bCs/>
                                  <w:color w:val="39403E"/>
                                  <w:sz w:val="14"/>
                                  <w14:textOutline w14:w="9525" w14:cap="rnd" w14:cmpd="sng" w14:algn="ctr">
                                    <w14:noFill/>
                                    <w14:prstDash w14:val="solid"/>
                                    <w14:bevel/>
                                  </w14:textOutline>
                                </w:rPr>
                                <w:t>UTILITIES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2" name="Text Box 2"/>
                        <wps:cNvSpPr txBox="1">
                          <a:spLocks noChangeArrowheads="1"/>
                        </wps:cNvSpPr>
                        <wps:spPr bwMode="auto">
                          <a:xfrm>
                            <a:off x="129473" y="388418"/>
                            <a:ext cx="3332888" cy="770031"/>
                          </a:xfrm>
                          <a:prstGeom prst="rect">
                            <a:avLst/>
                          </a:prstGeom>
                          <a:noFill/>
                          <a:ln w="9525">
                            <a:noFill/>
                            <a:miter lim="800000"/>
                            <a:headEnd/>
                            <a:tailEnd/>
                          </a:ln>
                        </wps:spPr>
                        <wps:txbx>
                          <w:txbxContent>
                            <w:p w14:paraId="658BF3B2" w14:textId="77777777" w:rsidR="00DE367A" w:rsidRPr="001142DE" w:rsidRDefault="00DE367A" w:rsidP="00DE367A">
                              <w:pPr>
                                <w:pStyle w:val="Small"/>
                                <w:suppressOverlap/>
                                <w:rPr>
                                  <w:rFonts w:ascii="BOG 2018" w:hAnsi="BOG 2018" w:cs="Arial"/>
                                  <w:color w:val="39403E"/>
                                  <w:sz w:val="36"/>
                                  <w:szCs w:val="44"/>
                                </w:rPr>
                              </w:pPr>
                              <w:r w:rsidRPr="001142DE">
                                <w:rPr>
                                  <w:rFonts w:ascii="BOG 2018" w:hAnsi="BOG 2018"/>
                                  <w:color w:val="39403E"/>
                                  <w:szCs w:val="22"/>
                                </w:rPr>
                                <w:t>Includes companies that provide basic utilities, such as gas, water, and electricity. Major industries include regulated electric, renewables, regulated gas, regulated water, and independent power producers. Examples of leading companies in this sector are NextEra Energy, Southern Company, and Duke Energy.</w:t>
                              </w:r>
                            </w:p>
                          </w:txbxContent>
                        </wps:txbx>
                        <wps:bodyPr rot="0" vert="horz" wrap="square" lIns="91440" tIns="45720" rIns="91440" bIns="45720" anchor="t" anchorCtr="0">
                          <a:noAutofit/>
                        </wps:bodyPr>
                      </wps:wsp>
                    </wpg:wgp>
                  </a:graphicData>
                </a:graphic>
              </wp:anchor>
            </w:drawing>
          </mc:Choice>
          <mc:Fallback>
            <w:pict>
              <v:group w14:anchorId="37DE79FC" id="Group 1208" o:spid="_x0000_s1212" style="position:absolute;margin-left:241pt;margin-top:8.45pt;width:276.5pt;height:93.7pt;z-index:251785216" coordsize="35112,11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">
                <v:roundrect id="_x0000_s1213" style="position:absolute;width:35112;height:11902;visibility:visible;mso-wrap-style:square;v-text-anchor:middle" arcsize="96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" filled="f" strokecolor="#e7e8e2" strokeweight="1pt">
                  <v:stroke joinstyle="miter"/>
                </v:roundrect>
                <v:roundrect id="_x0000_s1214" style="position:absolute;left:890;top:1051;width:13340;height:287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" fillcolor="#e7e8e2" stroked="f" strokeweight="1pt">
                  <v:stroke joinstyle="miter"/>
                  <v:textbox>
                    <w:txbxContent>
                      <w:p w14:paraId="0C776550" w14:textId="77777777" w:rsidR="00DE367A" w:rsidRPr="00D071D4" w:rsidRDefault="00DE367A" w:rsidP="00DE367A">
                        <w:pPr>
                          <w:rPr>
                            <w:b/>
                            <w:bCs/>
                            <w:color w:val="39403E"/>
                            <w:sz w:val="14"/>
                            <w14:textOutline w14:w="9525" w14:cap="rnd" w14:cmpd="sng" w14:algn="ctr">
                              <w14:noFill/>
                              <w14:prstDash w14:val="solid"/>
                              <w14:bevel/>
                            </w14:textOutline>
                          </w:rPr>
                        </w:pPr>
                        <w:r w:rsidRPr="00D071D4">
                          <w:rPr>
                            <w:b/>
                            <w:bCs/>
                            <w:color w:val="39403E"/>
                            <w:sz w:val="14"/>
                            <w14:textOutline w14:w="9525" w14:cap="rnd" w14:cmpd="sng" w14:algn="ctr">
                              <w14:noFill/>
                              <w14:prstDash w14:val="solid"/>
                              <w14:bevel/>
                            </w14:textOutline>
                          </w:rPr>
                          <w:t>UTILITIES</w:t>
                        </w:r>
                      </w:p>
                    </w:txbxContent>
                  </v:textbox>
                </v:roundrect>
                <v:shape id="_x0000_s1215" type="#_x0000_t202" style="position:absolute;left:1294;top:3884;width:33329;height:7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" filled="f" stroked="f">
                  <v:textbox>
                    <w:txbxContent>
                      <w:p w14:paraId="658BF3B2" w14:textId="77777777" w:rsidR="00DE367A" w:rsidRPr="001142DE" w:rsidRDefault="00DE367A" w:rsidP="00DE367A">
                        <w:pPr>
                          <w:pStyle w:val="Small"/>
                          <w:suppressOverlap/>
                          <w:rPr>
                            <w:rFonts w:ascii="BOG 2018" w:hAnsi="BOG 2018" w:cs="Arial"/>
                            <w:color w:val="39403E"/>
                            <w:sz w:val="36"/>
                            <w:szCs w:val="44"/>
                          </w:rPr>
                        </w:pPr>
                        <w:r w:rsidRPr="001142DE">
                          <w:rPr>
                            <w:rFonts w:ascii="BOG 2018" w:hAnsi="BOG 2018"/>
                            <w:color w:val="39403E"/>
                            <w:szCs w:val="22"/>
                          </w:rPr>
                          <w:t>Includes companies that provide basic utilities, such as gas, water, and electricity. Major industries include regulated electric, renewables, regulated gas, regulated water, and independent power producers. Examples of leading companies in this sector are NextEra Energy, Southern Company, and Duke Energy.</w:t>
                        </w:r>
                      </w:p>
                    </w:txbxContent>
                  </v:textbox>
                </v:shape>
              </v:group>
            </w:pict>
          </mc:Fallback>
        </mc:AlternateContent>
      </w:r>
    </w:p>
    <w:p w14:paraId="0C607236" w14:textId="5E552F2E" w:rsidR="00DE367A" w:rsidRPr="00D071D4" w:rsidRDefault="00DE367A" w:rsidP="00DE367A"/>
    <w:p w14:paraId="3E351559" w14:textId="64B8D817" w:rsidR="00653E51" w:rsidRPr="00D071D4" w:rsidRDefault="005C4BA7">
      <w:r w:rsidRPr="00D071D4">
        <w:rPr>
          <w:noProof/>
        </w:rPr>
        <mc:AlternateContent>
          <mc:Choice Requires="wpg">
            <w:drawing>
              <wp:anchor distT="0" distB="0" distL="114300" distR="114300" simplePos="0" relativeHeight="251786240" behindDoc="0" locked="0" layoutInCell="1" allowOverlap="1" wp14:anchorId="448393B3" wp14:editId="200E5FD5">
                <wp:simplePos x="0" y="0"/>
                <wp:positionH relativeFrom="column">
                  <wp:posOffset>-579120</wp:posOffset>
                </wp:positionH>
                <wp:positionV relativeFrom="paragraph">
                  <wp:posOffset>817880</wp:posOffset>
                </wp:positionV>
                <wp:extent cx="7153275" cy="636905"/>
                <wp:effectExtent l="0" t="0" r="9525" b="0"/>
                <wp:wrapNone/>
                <wp:docPr id="1206" name="Group 1206"/>
                <wp:cNvGraphicFramePr/>
                <a:graphic xmlns:a="http://schemas.openxmlformats.org/drawingml/2006/main">
                  <a:graphicData uri="http://schemas.microsoft.com/office/word/2010/wordprocessingGroup">
                    <wpg:wgp>
                      <wpg:cNvGrpSpPr/>
                      <wpg:grpSpPr>
                        <a:xfrm>
                          <a:off x="0" y="0"/>
                          <a:ext cx="7153275" cy="636905"/>
                          <a:chOff x="0" y="0"/>
                          <a:chExt cx="7190740" cy="507365"/>
                        </a:xfrm>
                      </wpg:grpSpPr>
                      <wps:wsp>
                        <wps:cNvPr id="1203" name="Прямоугольник: скругленные углы 197"/>
                        <wps:cNvSpPr/>
                        <wps:spPr>
                          <a:xfrm>
                            <a:off x="0" y="0"/>
                            <a:ext cx="7190740" cy="507365"/>
                          </a:xfrm>
                          <a:prstGeom prst="roundRect">
                            <a:avLst>
                              <a:gd name="adj" fmla="val 22609"/>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4" name="Прямоугольник: скругленные углы 197"/>
                        <wps:cNvSpPr/>
                        <wps:spPr>
                          <a:xfrm>
                            <a:off x="89013" y="105197"/>
                            <a:ext cx="1333500" cy="289560"/>
                          </a:xfrm>
                          <a:prstGeom prst="roundRect">
                            <a:avLst>
                              <a:gd name="adj" fmla="val 50000"/>
                            </a:avLst>
                          </a:prstGeom>
                          <a:solidFill>
                            <a:schemeClr val="bg1"/>
                          </a:solidFill>
                          <a:ln>
                            <a:solidFill>
                              <a:srgbClr val="E7E8E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AD5753" w14:textId="77777777" w:rsidR="00DE367A" w:rsidRPr="00D071D4" w:rsidRDefault="00DE367A" w:rsidP="00DE367A">
                              <w:pPr>
                                <w:rPr>
                                  <w:b/>
                                  <w:bCs/>
                                  <w:color w:val="39403E"/>
                                  <w:sz w:val="14"/>
                                  <w14:textOutline w14:w="9525" w14:cap="rnd" w14:cmpd="sng" w14:algn="ctr">
                                    <w14:noFill/>
                                    <w14:prstDash w14:val="solid"/>
                                    <w14:bevel/>
                                  </w14:textOutline>
                                </w:rPr>
                              </w:pPr>
                              <w:r w:rsidRPr="00D071D4">
                                <w:rPr>
                                  <w:b/>
                                  <w:bCs/>
                                  <w:color w:val="39403E"/>
                                  <w:sz w:val="14"/>
                                  <w14:textOutline w14:w="9525" w14:cap="rnd" w14:cmpd="sng" w14:algn="ctr">
                                    <w14:noFill/>
                                    <w14:prstDash w14:val="solid"/>
                                    <w14:bevel/>
                                  </w14:textOutline>
                                </w:rPr>
                                <w:t>REAL ESTATE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5" name="Text Box 2"/>
                        <wps:cNvSpPr txBox="1">
                          <a:spLocks noChangeArrowheads="1"/>
                        </wps:cNvSpPr>
                        <wps:spPr bwMode="auto">
                          <a:xfrm>
                            <a:off x="1416107" y="32368"/>
                            <a:ext cx="5551805" cy="452755"/>
                          </a:xfrm>
                          <a:prstGeom prst="rect">
                            <a:avLst/>
                          </a:prstGeom>
                          <a:noFill/>
                          <a:ln w="9525">
                            <a:noFill/>
                            <a:miter lim="800000"/>
                            <a:headEnd/>
                            <a:tailEnd/>
                          </a:ln>
                        </wps:spPr>
                        <wps:txbx>
                          <w:txbxContent>
                            <w:p w14:paraId="5BE93456" w14:textId="539A1688" w:rsidR="00DE367A" w:rsidRPr="001142DE" w:rsidRDefault="00DE367A" w:rsidP="00DE367A">
                              <w:pPr>
                                <w:pStyle w:val="Small"/>
                                <w:suppressOverlap/>
                                <w:rPr>
                                  <w:rFonts w:ascii="BOG 2018" w:hAnsi="BOG 2018" w:cs="Arial"/>
                                  <w:color w:val="39403E"/>
                                  <w:sz w:val="36"/>
                                  <w:szCs w:val="44"/>
                                </w:rPr>
                              </w:pPr>
                              <w:r w:rsidRPr="001142DE">
                                <w:rPr>
                                  <w:rFonts w:ascii="BOG 2018" w:hAnsi="BOG 2018"/>
                                  <w:color w:val="39403E"/>
                                  <w:szCs w:val="22"/>
                                </w:rPr>
                                <w:t>Mainly includes Real Estate Investment Trusts (REITs). Major industries are REIT: specialty, industrial, residential, retail, healthcare facilities, diversified, mortgage, hotel &amp; motel, and real estate services. Examples of leading companies in this sector are Prologis, American Tower, and Equinix.</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48393B3" id="Group 1206" o:spid="_x0000_s1216" style="position:absolute;margin-left:-45.6pt;margin-top:64.4pt;width:563.25pt;height:50.15pt;z-index:251786240;mso-width-relative:margin;mso-height-relative:margin" coordsize="71907,5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">
                <v:roundrect id="_x0000_s1217" style="position:absolute;width:71907;height:5073;visibility:visible;mso-wrap-style:square;v-text-anchor:middle" arcsize="148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" fillcolor="white [3212]" stroked="f" strokeweight="1pt">
                  <v:stroke joinstyle="miter"/>
                </v:roundrect>
                <v:roundrect id="_x0000_s1218" style="position:absolute;left:890;top:1051;width:13335;height:289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" fillcolor="white [3212]" strokecolor="#e7e8e2" strokeweight="1pt">
                  <v:stroke joinstyle="miter"/>
                  <v:textbox>
                    <w:txbxContent>
                      <w:p w14:paraId="40AD5753" w14:textId="77777777" w:rsidR="00DE367A" w:rsidRPr="00D071D4" w:rsidRDefault="00DE367A" w:rsidP="00DE367A">
                        <w:pPr>
                          <w:rPr>
                            <w:b/>
                            <w:bCs/>
                            <w:color w:val="39403E"/>
                            <w:sz w:val="14"/>
                            <w14:textOutline w14:w="9525" w14:cap="rnd" w14:cmpd="sng" w14:algn="ctr">
                              <w14:noFill/>
                              <w14:prstDash w14:val="solid"/>
                              <w14:bevel/>
                            </w14:textOutline>
                          </w:rPr>
                        </w:pPr>
                        <w:r w:rsidRPr="00D071D4">
                          <w:rPr>
                            <w:b/>
                            <w:bCs/>
                            <w:color w:val="39403E"/>
                            <w:sz w:val="14"/>
                            <w14:textOutline w14:w="9525" w14:cap="rnd" w14:cmpd="sng" w14:algn="ctr">
                              <w14:noFill/>
                              <w14:prstDash w14:val="solid"/>
                              <w14:bevel/>
                            </w14:textOutline>
                          </w:rPr>
                          <w:t>REAL ESTATE</w:t>
                        </w:r>
                      </w:p>
                    </w:txbxContent>
                  </v:textbox>
                </v:roundrect>
                <v:shape id="_x0000_s1219" type="#_x0000_t202" style="position:absolute;left:14161;top:323;width:55518;height:4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" filled="f" stroked="f">
                  <v:textbox>
                    <w:txbxContent>
                      <w:p w14:paraId="5BE93456" w14:textId="539A1688" w:rsidR="00DE367A" w:rsidRPr="001142DE" w:rsidRDefault="00DE367A" w:rsidP="00DE367A">
                        <w:pPr>
                          <w:pStyle w:val="Small"/>
                          <w:suppressOverlap/>
                          <w:rPr>
                            <w:rFonts w:ascii="BOG 2018" w:hAnsi="BOG 2018" w:cs="Arial"/>
                            <w:color w:val="39403E"/>
                            <w:sz w:val="36"/>
                            <w:szCs w:val="44"/>
                          </w:rPr>
                        </w:pPr>
                        <w:r w:rsidRPr="001142DE">
                          <w:rPr>
                            <w:rFonts w:ascii="BOG 2018" w:hAnsi="BOG 2018"/>
                            <w:color w:val="39403E"/>
                            <w:szCs w:val="22"/>
                          </w:rPr>
                          <w:t>Mainly includes Real Estate Investment Trusts (REITs). Major industries are REIT: specialty, industrial, residential, retail, healthcare facilities, diversified, mortgage, hotel &amp; motel, and real estate services. Examples of leading companies in this sector are Prologis, American Tower, and Equinix.</w:t>
                        </w:r>
                      </w:p>
                    </w:txbxContent>
                  </v:textbox>
                </v:shape>
              </v:group>
            </w:pict>
          </mc:Fallback>
        </mc:AlternateContent>
      </w:r>
      <w:r w:rsidR="00653E51" w:rsidRPr="00D071D4">
        <w:br w:type="page"/>
      </w:r>
    </w:p>
    <w:p w14:paraId="1FAC6B9D" w14:textId="06A19EF7" w:rsidR="00D95427" w:rsidRPr="00D071D4" w:rsidRDefault="00D95427" w:rsidP="00D95427">
      <w:pPr>
        <w:spacing w:after="60"/>
        <w:rPr>
          <w:rFonts w:eastAsia="Times New Roman" w:cs="Arial"/>
          <w:b/>
          <w:bCs/>
          <w:color w:val="F47920"/>
          <w:sz w:val="28"/>
          <w:szCs w:val="28"/>
        </w:rPr>
      </w:pPr>
      <w:r w:rsidRPr="00D071D4">
        <w:rPr>
          <w:rFonts w:eastAsia="Times New Roman" w:cs="Arial"/>
          <w:b/>
          <w:bCs/>
          <w:noProof/>
          <w:color w:val="F47920"/>
          <w:sz w:val="28"/>
          <w:szCs w:val="28"/>
        </w:rPr>
        <w:lastRenderedPageBreak/>
        <mc:AlternateContent>
          <mc:Choice Requires="wps">
            <w:drawing>
              <wp:anchor distT="0" distB="0" distL="114300" distR="114300" simplePos="0" relativeHeight="251793408" behindDoc="0" locked="0" layoutInCell="1" allowOverlap="1" wp14:anchorId="1216438F" wp14:editId="03A762B2">
                <wp:simplePos x="0" y="0"/>
                <wp:positionH relativeFrom="margin">
                  <wp:align>center</wp:align>
                </wp:positionH>
                <wp:positionV relativeFrom="paragraph">
                  <wp:posOffset>-731492</wp:posOffset>
                </wp:positionV>
                <wp:extent cx="7196328" cy="1490472"/>
                <wp:effectExtent l="0" t="0" r="24130" b="14605"/>
                <wp:wrapNone/>
                <wp:docPr id="898" name="Прямоугольник: скругленные углы 205"/>
                <wp:cNvGraphicFramePr/>
                <a:graphic xmlns:a="http://schemas.openxmlformats.org/drawingml/2006/main">
                  <a:graphicData uri="http://schemas.microsoft.com/office/word/2010/wordprocessingShape">
                    <wps:wsp>
                      <wps:cNvSpPr/>
                      <wps:spPr>
                        <a:xfrm>
                          <a:off x="0" y="0"/>
                          <a:ext cx="7196328" cy="1490472"/>
                        </a:xfrm>
                        <a:prstGeom prst="roundRect">
                          <a:avLst>
                            <a:gd name="adj" fmla="val 12318"/>
                          </a:avLst>
                        </a:prstGeom>
                        <a:noFill/>
                        <a:ln>
                          <a:solidFill>
                            <a:srgbClr val="A8AAA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0BB87B" w14:textId="77777777" w:rsidR="00D95427" w:rsidRPr="0036790D" w:rsidRDefault="00D95427" w:rsidP="00D95427">
                            <w:pPr>
                              <w:pStyle w:val="Small"/>
                              <w:suppressOverlap/>
                              <w:jc w:val="left"/>
                              <w:rPr>
                                <w:rStyle w:val="TableBoldChar"/>
                                <w:rFonts w:ascii="BOG 2018" w:hAnsi="BOG 2018" w:cs="Arial"/>
                                <w:bCs/>
                                <w:color w:val="E7E8E2"/>
                                <w:sz w:val="48"/>
                                <w:szCs w:val="54"/>
                              </w:rPr>
                            </w:pPr>
                          </w:p>
                          <w:p w14:paraId="76B135F3" w14:textId="77777777" w:rsidR="00D95427" w:rsidRDefault="00D95427" w:rsidP="00D95427">
                            <w:pPr>
                              <w:pStyle w:val="Small"/>
                              <w:suppressOverlap/>
                              <w:jc w:val="left"/>
                              <w:rPr>
                                <w:rStyle w:val="TableBoldChar"/>
                                <w:rFonts w:ascii="BOG 2018" w:hAnsi="BOG 2018" w:cs="Arial"/>
                                <w:bCs/>
                                <w:color w:val="E7E8E2"/>
                                <w:sz w:val="54"/>
                                <w:szCs w:val="54"/>
                              </w:rPr>
                            </w:pPr>
                          </w:p>
                          <w:p w14:paraId="076FA15E" w14:textId="77777777" w:rsidR="00D95427" w:rsidRPr="000A385E" w:rsidRDefault="00D95427" w:rsidP="00D95427">
                            <w:pPr>
                              <w:pStyle w:val="Small"/>
                              <w:suppressOverlap/>
                              <w:jc w:val="left"/>
                              <w:rPr>
                                <w:rFonts w:ascii="BOG 2018" w:hAnsi="BOG 2018" w:cs="Arial"/>
                                <w:b/>
                                <w:bCs/>
                                <w:color w:val="A8AAA4"/>
                                <w:sz w:val="54"/>
                                <w:szCs w:val="54"/>
                              </w:rPr>
                            </w:pPr>
                            <w:r w:rsidRPr="000A385E">
                              <w:rPr>
                                <w:rStyle w:val="TableBoldChar"/>
                                <w:rFonts w:ascii="BOG 2018" w:hAnsi="BOG 2018" w:cs="Arial"/>
                                <w:bCs/>
                                <w:color w:val="A8AAA4"/>
                                <w:sz w:val="54"/>
                                <w:szCs w:val="54"/>
                              </w:rPr>
                              <w:t>Global Capital Markets</w:t>
                            </w:r>
                          </w:p>
                          <w:p w14:paraId="608E50D0" w14:textId="77777777" w:rsidR="00D95427" w:rsidRDefault="00D95427" w:rsidP="00D954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16438F" id="_x0000_s1220" style="position:absolute;margin-left:0;margin-top:-57.6pt;width:566.65pt;height:117.35pt;z-index:251793408;visibility:visible;mso-wrap-style:square;mso-wrap-distance-left:9pt;mso-wrap-distance-top:0;mso-wrap-distance-right:9pt;mso-wrap-distance-bottom:0;mso-position-horizontal:center;mso-position-horizontal-relative:margin;mso-position-vertical:absolute;mso-position-vertical-relative:text;v-text-anchor:middle" arcsize="80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" filled="f" strokecolor="#a8aaa4" strokeweight="1pt">
                <v:stroke joinstyle="miter"/>
                <v:textbox>
                  <w:txbxContent>
                    <w:p w14:paraId="620BB87B" w14:textId="77777777" w:rsidR="00D95427" w:rsidRPr="0036790D" w:rsidRDefault="00D95427" w:rsidP="00D95427">
                      <w:pPr>
                        <w:pStyle w:val="Small"/>
                        <w:suppressOverlap/>
                        <w:jc w:val="left"/>
                        <w:rPr>
                          <w:rStyle w:val="TableBoldChar"/>
                          <w:rFonts w:ascii="BOG 2018" w:hAnsi="BOG 2018" w:cs="Arial"/>
                          <w:bCs/>
                          <w:color w:val="E7E8E2"/>
                          <w:sz w:val="48"/>
                          <w:szCs w:val="54"/>
                        </w:rPr>
                      </w:pPr>
                    </w:p>
                    <w:p w14:paraId="76B135F3" w14:textId="77777777" w:rsidR="00D95427" w:rsidRDefault="00D95427" w:rsidP="00D95427">
                      <w:pPr>
                        <w:pStyle w:val="Small"/>
                        <w:suppressOverlap/>
                        <w:jc w:val="left"/>
                        <w:rPr>
                          <w:rStyle w:val="TableBoldChar"/>
                          <w:rFonts w:ascii="BOG 2018" w:hAnsi="BOG 2018" w:cs="Arial"/>
                          <w:bCs/>
                          <w:color w:val="E7E8E2"/>
                          <w:sz w:val="54"/>
                          <w:szCs w:val="54"/>
                        </w:rPr>
                      </w:pPr>
                    </w:p>
                    <w:p w14:paraId="076FA15E" w14:textId="77777777" w:rsidR="00D95427" w:rsidRPr="000A385E" w:rsidRDefault="00D95427" w:rsidP="00D95427">
                      <w:pPr>
                        <w:pStyle w:val="Small"/>
                        <w:suppressOverlap/>
                        <w:jc w:val="left"/>
                        <w:rPr>
                          <w:rFonts w:ascii="BOG 2018" w:hAnsi="BOG 2018" w:cs="Arial"/>
                          <w:b/>
                          <w:bCs/>
                          <w:color w:val="A8AAA4"/>
                          <w:sz w:val="54"/>
                          <w:szCs w:val="54"/>
                        </w:rPr>
                      </w:pPr>
                      <w:r w:rsidRPr="000A385E">
                        <w:rPr>
                          <w:rStyle w:val="TableBoldChar"/>
                          <w:rFonts w:ascii="BOG 2018" w:hAnsi="BOG 2018" w:cs="Arial"/>
                          <w:bCs/>
                          <w:color w:val="A8AAA4"/>
                          <w:sz w:val="54"/>
                          <w:szCs w:val="54"/>
                        </w:rPr>
                        <w:t>Global Capital Markets</w:t>
                      </w:r>
                    </w:p>
                    <w:p w14:paraId="608E50D0" w14:textId="77777777" w:rsidR="00D95427" w:rsidRDefault="00D95427" w:rsidP="00D95427">
                      <w:pPr>
                        <w:jc w:val="center"/>
                      </w:pPr>
                    </w:p>
                  </w:txbxContent>
                </v:textbox>
                <w10:wrap anchorx="margin"/>
              </v:roundrect>
            </w:pict>
          </mc:Fallback>
        </mc:AlternateContent>
      </w:r>
      <w:r w:rsidRPr="00D071D4">
        <w:rPr>
          <w:rFonts w:eastAsia="Times New Roman" w:cs="Arial"/>
          <w:b/>
          <w:bCs/>
          <w:noProof/>
          <w:color w:val="F47920"/>
          <w:sz w:val="28"/>
          <w:szCs w:val="28"/>
        </w:rPr>
        <w:drawing>
          <wp:anchor distT="0" distB="0" distL="114300" distR="114300" simplePos="0" relativeHeight="251795456" behindDoc="0" locked="0" layoutInCell="1" allowOverlap="1" wp14:anchorId="1A86AAD2" wp14:editId="2FE0D3F6">
            <wp:simplePos x="0" y="0"/>
            <wp:positionH relativeFrom="column">
              <wp:posOffset>-548640</wp:posOffset>
            </wp:positionH>
            <wp:positionV relativeFrom="paragraph">
              <wp:posOffset>-621030</wp:posOffset>
            </wp:positionV>
            <wp:extent cx="2443480" cy="652780"/>
            <wp:effectExtent l="0" t="0" r="0" b="0"/>
            <wp:wrapNone/>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 name="Picture 92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3480" cy="652780"/>
                    </a:xfrm>
                    <a:prstGeom prst="rect">
                      <a:avLst/>
                    </a:prstGeom>
                  </pic:spPr>
                </pic:pic>
              </a:graphicData>
            </a:graphic>
          </wp:anchor>
        </w:drawing>
      </w:r>
      <w:r w:rsidRPr="00D071D4">
        <w:rPr>
          <w:rFonts w:eastAsia="Times New Roman" w:cs="Arial"/>
          <w:b/>
          <w:bCs/>
          <w:noProof/>
          <w:color w:val="F47920"/>
          <w:sz w:val="28"/>
          <w:szCs w:val="28"/>
        </w:rPr>
        <mc:AlternateContent>
          <mc:Choice Requires="wps">
            <w:drawing>
              <wp:anchor distT="0" distB="0" distL="114300" distR="114300" simplePos="0" relativeHeight="251794432" behindDoc="0" locked="0" layoutInCell="1" allowOverlap="1" wp14:anchorId="26524B2B" wp14:editId="5EBC9BE3">
                <wp:simplePos x="0" y="0"/>
                <wp:positionH relativeFrom="column">
                  <wp:posOffset>5102225</wp:posOffset>
                </wp:positionH>
                <wp:positionV relativeFrom="paragraph">
                  <wp:posOffset>-487045</wp:posOffset>
                </wp:positionV>
                <wp:extent cx="1334770" cy="1090295"/>
                <wp:effectExtent l="0" t="0" r="0" b="0"/>
                <wp:wrapNone/>
                <wp:docPr id="899" name="Прямоугольник: скругленные углы 205"/>
                <wp:cNvGraphicFramePr/>
                <a:graphic xmlns:a="http://schemas.openxmlformats.org/drawingml/2006/main">
                  <a:graphicData uri="http://schemas.microsoft.com/office/word/2010/wordprocessingShape">
                    <wps:wsp>
                      <wps:cNvSpPr/>
                      <wps:spPr>
                        <a:xfrm>
                          <a:off x="0" y="0"/>
                          <a:ext cx="1334770" cy="1090295"/>
                        </a:xfrm>
                        <a:prstGeom prst="roundRect">
                          <a:avLst>
                            <a:gd name="adj" fmla="val 12318"/>
                          </a:avLst>
                        </a:prstGeom>
                        <a:solidFill>
                          <a:srgbClr val="E7E8E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661A2" w14:textId="77777777" w:rsidR="00D95427" w:rsidRPr="000A385E" w:rsidRDefault="00D95427" w:rsidP="00D95427">
                            <w:pPr>
                              <w:pStyle w:val="Small"/>
                              <w:suppressOverlap/>
                              <w:jc w:val="center"/>
                              <w:rPr>
                                <w:rStyle w:val="TableBoldChar"/>
                                <w:rFonts w:ascii="BOG 2018" w:hAnsi="BOG 2018" w:cs="Arial"/>
                                <w:bCs/>
                                <w:color w:val="A8AAA4"/>
                                <w:sz w:val="40"/>
                                <w:szCs w:val="40"/>
                              </w:rPr>
                            </w:pPr>
                            <w:r w:rsidRPr="000A385E">
                              <w:rPr>
                                <w:rStyle w:val="TableBoldChar"/>
                                <w:rFonts w:ascii="BOG 2018" w:hAnsi="BOG 2018" w:cs="Arial"/>
                                <w:bCs/>
                                <w:color w:val="A8AAA4"/>
                                <w:sz w:val="40"/>
                                <w:szCs w:val="40"/>
                              </w:rPr>
                              <w:t>Weekly</w:t>
                            </w:r>
                          </w:p>
                          <w:p w14:paraId="568C384D" w14:textId="77777777" w:rsidR="00D95427" w:rsidRPr="000A385E" w:rsidRDefault="00D95427" w:rsidP="00D95427">
                            <w:pPr>
                              <w:pStyle w:val="Small"/>
                              <w:suppressOverlap/>
                              <w:jc w:val="center"/>
                              <w:rPr>
                                <w:rStyle w:val="TableBoldChar"/>
                                <w:rFonts w:ascii="BOG 2018" w:hAnsi="BOG 2018" w:cs="Arial"/>
                                <w:bCs/>
                                <w:color w:val="A8AAA4"/>
                                <w:sz w:val="40"/>
                                <w:szCs w:val="40"/>
                              </w:rPr>
                            </w:pPr>
                            <w:r w:rsidRPr="000A385E">
                              <w:rPr>
                                <w:rStyle w:val="TableBoldChar"/>
                                <w:rFonts w:ascii="BOG 2018" w:hAnsi="BOG 2018" w:cs="Arial"/>
                                <w:bCs/>
                                <w:color w:val="A8AAA4"/>
                                <w:sz w:val="40"/>
                                <w:szCs w:val="40"/>
                              </w:rPr>
                              <w:t>Update</w:t>
                            </w:r>
                          </w:p>
                          <w:p w14:paraId="5C58C181" w14:textId="77777777" w:rsidR="00D95427" w:rsidRPr="00566522" w:rsidRDefault="00D95427" w:rsidP="00D95427">
                            <w:pPr>
                              <w:pStyle w:val="Small"/>
                              <w:suppressOverlap/>
                              <w:jc w:val="center"/>
                              <w:rPr>
                                <w:rStyle w:val="TableBoldChar"/>
                                <w:rFonts w:ascii="BOG 2018" w:hAnsi="BOG 2018" w:cs="Arial"/>
                                <w:bCs/>
                                <w:color w:val="A8AAA4"/>
                                <w:sz w:val="10"/>
                              </w:rPr>
                            </w:pPr>
                          </w:p>
                          <w:p w14:paraId="54046268" w14:textId="7DED5450" w:rsidR="00D95427" w:rsidRPr="00566522" w:rsidRDefault="00EA6929" w:rsidP="00D95427">
                            <w:pPr>
                              <w:pStyle w:val="Small"/>
                              <w:suppressOverlap/>
                              <w:jc w:val="center"/>
                              <w:rPr>
                                <w:color w:val="A8AAA4"/>
                                <w:sz w:val="36"/>
                                <w:szCs w:val="36"/>
                              </w:rPr>
                            </w:pPr>
                            <w:r>
                              <w:rPr>
                                <w:rStyle w:val="TableBoldChar"/>
                                <w:rFonts w:ascii="BOG 2018" w:hAnsi="BOG 2018" w:cs="Arial"/>
                                <w:bCs/>
                                <w:color w:val="A8AAA4"/>
                                <w:sz w:val="18"/>
                              </w:rPr>
                              <w:t>12</w:t>
                            </w:r>
                            <w:r w:rsidR="00C23557">
                              <w:rPr>
                                <w:rStyle w:val="TableBoldChar"/>
                                <w:rFonts w:ascii="BOG 2018" w:hAnsi="BOG 2018" w:cs="Arial"/>
                                <w:bCs/>
                                <w:color w:val="A8AAA4"/>
                                <w:sz w:val="18"/>
                              </w:rPr>
                              <w:t xml:space="preserve"> January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524B2B" id="_x0000_s1221" style="position:absolute;margin-left:401.75pt;margin-top:-38.35pt;width:105.1pt;height:85.85pt;z-index:251794432;visibility:visible;mso-wrap-style:square;mso-wrap-distance-left:9pt;mso-wrap-distance-top:0;mso-wrap-distance-right:9pt;mso-wrap-distance-bottom:0;mso-position-horizontal:absolute;mso-position-horizontal-relative:text;mso-position-vertical:absolute;mso-position-vertical-relative:text;v-text-anchor:middle" arcsize="80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" fillcolor="#e7e8e2" stroked="f" strokeweight="1pt">
                <v:stroke joinstyle="miter"/>
                <v:textbox>
                  <w:txbxContent>
                    <w:p w14:paraId="167661A2" w14:textId="77777777" w:rsidR="00D95427" w:rsidRPr="000A385E" w:rsidRDefault="00D95427" w:rsidP="00D95427">
                      <w:pPr>
                        <w:pStyle w:val="Small"/>
                        <w:suppressOverlap/>
                        <w:jc w:val="center"/>
                        <w:rPr>
                          <w:rStyle w:val="TableBoldChar"/>
                          <w:rFonts w:ascii="BOG 2018" w:hAnsi="BOG 2018" w:cs="Arial"/>
                          <w:bCs/>
                          <w:color w:val="A8AAA4"/>
                          <w:sz w:val="40"/>
                          <w:szCs w:val="40"/>
                        </w:rPr>
                      </w:pPr>
                      <w:r w:rsidRPr="000A385E">
                        <w:rPr>
                          <w:rStyle w:val="TableBoldChar"/>
                          <w:rFonts w:ascii="BOG 2018" w:hAnsi="BOG 2018" w:cs="Arial"/>
                          <w:bCs/>
                          <w:color w:val="A8AAA4"/>
                          <w:sz w:val="40"/>
                          <w:szCs w:val="40"/>
                        </w:rPr>
                        <w:t>Weekly</w:t>
                      </w:r>
                    </w:p>
                    <w:p w14:paraId="568C384D" w14:textId="77777777" w:rsidR="00D95427" w:rsidRPr="000A385E" w:rsidRDefault="00D95427" w:rsidP="00D95427">
                      <w:pPr>
                        <w:pStyle w:val="Small"/>
                        <w:suppressOverlap/>
                        <w:jc w:val="center"/>
                        <w:rPr>
                          <w:rStyle w:val="TableBoldChar"/>
                          <w:rFonts w:ascii="BOG 2018" w:hAnsi="BOG 2018" w:cs="Arial"/>
                          <w:bCs/>
                          <w:color w:val="A8AAA4"/>
                          <w:sz w:val="40"/>
                          <w:szCs w:val="40"/>
                        </w:rPr>
                      </w:pPr>
                      <w:r w:rsidRPr="000A385E">
                        <w:rPr>
                          <w:rStyle w:val="TableBoldChar"/>
                          <w:rFonts w:ascii="BOG 2018" w:hAnsi="BOG 2018" w:cs="Arial"/>
                          <w:bCs/>
                          <w:color w:val="A8AAA4"/>
                          <w:sz w:val="40"/>
                          <w:szCs w:val="40"/>
                        </w:rPr>
                        <w:t>Update</w:t>
                      </w:r>
                    </w:p>
                    <w:p w14:paraId="5C58C181" w14:textId="77777777" w:rsidR="00D95427" w:rsidRPr="00566522" w:rsidRDefault="00D95427" w:rsidP="00D95427">
                      <w:pPr>
                        <w:pStyle w:val="Small"/>
                        <w:suppressOverlap/>
                        <w:jc w:val="center"/>
                        <w:rPr>
                          <w:rStyle w:val="TableBoldChar"/>
                          <w:rFonts w:ascii="BOG 2018" w:hAnsi="BOG 2018" w:cs="Arial"/>
                          <w:bCs/>
                          <w:color w:val="A8AAA4"/>
                          <w:sz w:val="10"/>
                        </w:rPr>
                      </w:pPr>
                    </w:p>
                    <w:p w14:paraId="54046268" w14:textId="7DED5450" w:rsidR="00D95427" w:rsidRPr="00566522" w:rsidRDefault="00EA6929" w:rsidP="00D95427">
                      <w:pPr>
                        <w:pStyle w:val="Small"/>
                        <w:suppressOverlap/>
                        <w:jc w:val="center"/>
                        <w:rPr>
                          <w:color w:val="A8AAA4"/>
                          <w:sz w:val="36"/>
                          <w:szCs w:val="36"/>
                        </w:rPr>
                      </w:pPr>
                      <w:r>
                        <w:rPr>
                          <w:rStyle w:val="TableBoldChar"/>
                          <w:rFonts w:ascii="BOG 2018" w:hAnsi="BOG 2018" w:cs="Arial"/>
                          <w:bCs/>
                          <w:color w:val="A8AAA4"/>
                          <w:sz w:val="18"/>
                        </w:rPr>
                        <w:t>12</w:t>
                      </w:r>
                      <w:r w:rsidR="00C23557">
                        <w:rPr>
                          <w:rStyle w:val="TableBoldChar"/>
                          <w:rFonts w:ascii="BOG 2018" w:hAnsi="BOG 2018" w:cs="Arial"/>
                          <w:bCs/>
                          <w:color w:val="A8AAA4"/>
                          <w:sz w:val="18"/>
                        </w:rPr>
                        <w:t xml:space="preserve"> January 2026</w:t>
                      </w:r>
                    </w:p>
                  </w:txbxContent>
                </v:textbox>
              </v:roundrect>
            </w:pict>
          </mc:Fallback>
        </mc:AlternateContent>
      </w:r>
    </w:p>
    <w:p w14:paraId="562209D0" w14:textId="77777777" w:rsidR="00D95427" w:rsidRPr="00D071D4" w:rsidRDefault="00D95427" w:rsidP="00D95427">
      <w:pPr>
        <w:spacing w:after="60"/>
        <w:rPr>
          <w:rFonts w:eastAsia="Times New Roman" w:cs="Arial"/>
          <w:b/>
          <w:bCs/>
          <w:color w:val="F47920"/>
          <w:sz w:val="28"/>
          <w:szCs w:val="28"/>
        </w:rPr>
      </w:pPr>
    </w:p>
    <w:p w14:paraId="2F70FDA2" w14:textId="4345EA45" w:rsidR="00107542" w:rsidRPr="00D071D4" w:rsidRDefault="00107542" w:rsidP="00107542">
      <w:pPr>
        <w:spacing w:after="60"/>
        <w:ind w:left="-990"/>
        <w:rPr>
          <w:rFonts w:eastAsia="Times New Roman" w:cs="Arial"/>
          <w:b/>
          <w:bCs/>
          <w:color w:val="F47920"/>
          <w:sz w:val="28"/>
          <w:szCs w:val="28"/>
        </w:rPr>
      </w:pPr>
    </w:p>
    <w:p w14:paraId="567B0117" w14:textId="71EC226A" w:rsidR="00107542" w:rsidRPr="00D071D4" w:rsidRDefault="00107542" w:rsidP="00107542">
      <w:pPr>
        <w:spacing w:after="60"/>
        <w:ind w:left="-990"/>
        <w:rPr>
          <w:rFonts w:eastAsia="Times New Roman" w:cs="Arial"/>
          <w:b/>
          <w:bCs/>
          <w:color w:val="F47920"/>
          <w:sz w:val="28"/>
          <w:szCs w:val="28"/>
        </w:rPr>
      </w:pPr>
      <w:r w:rsidRPr="00D071D4">
        <w:rPr>
          <w:noProof/>
        </w:rPr>
        <mc:AlternateContent>
          <mc:Choice Requires="wpg">
            <w:drawing>
              <wp:anchor distT="0" distB="0" distL="114300" distR="114300" simplePos="0" relativeHeight="251801600" behindDoc="0" locked="0" layoutInCell="1" allowOverlap="1" wp14:anchorId="1BBC15AE" wp14:editId="05B4397B">
                <wp:simplePos x="0" y="0"/>
                <wp:positionH relativeFrom="page">
                  <wp:posOffset>-19050</wp:posOffset>
                </wp:positionH>
                <wp:positionV relativeFrom="paragraph">
                  <wp:posOffset>133985</wp:posOffset>
                </wp:positionV>
                <wp:extent cx="1969094" cy="457200"/>
                <wp:effectExtent l="0" t="0" r="0" b="0"/>
                <wp:wrapNone/>
                <wp:docPr id="908" name="Group 908"/>
                <wp:cNvGraphicFramePr/>
                <a:graphic xmlns:a="http://schemas.openxmlformats.org/drawingml/2006/main">
                  <a:graphicData uri="http://schemas.microsoft.com/office/word/2010/wordprocessingGroup">
                    <wpg:wgp>
                      <wpg:cNvGrpSpPr/>
                      <wpg:grpSpPr>
                        <a:xfrm>
                          <a:off x="0" y="0"/>
                          <a:ext cx="1969094" cy="457200"/>
                          <a:chOff x="1295610" y="3140489"/>
                          <a:chExt cx="3902327" cy="457200"/>
                        </a:xfrm>
                      </wpg:grpSpPr>
                      <wpg:grpSp>
                        <wpg:cNvPr id="909" name="Group 909"/>
                        <wpg:cNvGrpSpPr/>
                        <wpg:grpSpPr>
                          <a:xfrm>
                            <a:off x="1295610" y="3140489"/>
                            <a:ext cx="3724966" cy="457200"/>
                            <a:chOff x="1295610" y="3140489"/>
                            <a:chExt cx="3724966" cy="457200"/>
                          </a:xfrm>
                          <a:solidFill>
                            <a:srgbClr val="39403E"/>
                          </a:solidFill>
                        </wpg:grpSpPr>
                        <wps:wsp>
                          <wps:cNvPr id="910" name="Flowchart: Delay 910"/>
                          <wps:cNvSpPr/>
                          <wps:spPr>
                            <a:xfrm>
                              <a:off x="4304067" y="3140559"/>
                              <a:ext cx="716509" cy="457130"/>
                            </a:xfrm>
                            <a:prstGeom prst="flowChartDelay">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8894C1" w14:textId="77777777" w:rsidR="00107542" w:rsidRDefault="00107542" w:rsidP="001075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1" name="Rectangle 911"/>
                          <wps:cNvSpPr/>
                          <wps:spPr>
                            <a:xfrm>
                              <a:off x="1295610" y="3140489"/>
                              <a:ext cx="3020244" cy="457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BF73C6" w14:textId="77777777" w:rsidR="00107542" w:rsidRDefault="00107542" w:rsidP="001075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12" name="Text Box 2"/>
                        <wps:cNvSpPr txBox="1">
                          <a:spLocks noChangeArrowheads="1"/>
                        </wps:cNvSpPr>
                        <wps:spPr bwMode="auto">
                          <a:xfrm>
                            <a:off x="1722332" y="3240069"/>
                            <a:ext cx="3475605" cy="294004"/>
                          </a:xfrm>
                          <a:prstGeom prst="rect">
                            <a:avLst/>
                          </a:prstGeom>
                          <a:noFill/>
                          <a:ln w="9525">
                            <a:noFill/>
                            <a:miter lim="800000"/>
                            <a:headEnd/>
                            <a:tailEnd/>
                          </a:ln>
                        </wps:spPr>
                        <wps:txbx>
                          <w:txbxContent>
                            <w:p w14:paraId="2BC94D98" w14:textId="6034F7C7" w:rsidR="00107542" w:rsidRPr="009400E6" w:rsidRDefault="00107542" w:rsidP="00107542">
                              <w:pPr>
                                <w:pStyle w:val="Small"/>
                                <w:suppressOverlap/>
                                <w:jc w:val="left"/>
                                <w:rPr>
                                  <w:rFonts w:ascii="BOG 2023 Medium" w:hAnsi="BOG 2023 Medium" w:cs="Arial"/>
                                  <w:bCs/>
                                  <w:color w:val="E7E8E2"/>
                                  <w:sz w:val="24"/>
                                  <w:szCs w:val="24"/>
                                </w:rPr>
                              </w:pPr>
                              <w:r>
                                <w:rPr>
                                  <w:rFonts w:ascii="BOG 2023 Medium" w:hAnsi="BOG 2023 Medium" w:cs="Arial"/>
                                  <w:bCs/>
                                  <w:color w:val="E7E8E2"/>
                                  <w:sz w:val="24"/>
                                  <w:szCs w:val="24"/>
                                </w:rPr>
                                <w:t>Disclaimer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BBC15AE" id="Group 908" o:spid="_x0000_s1222" style="position:absolute;left:0;text-align:left;margin-left:-1.5pt;margin-top:10.55pt;width:155.05pt;height:36pt;z-index:251801600;mso-position-horizontal-relative:page;mso-width-relative:margin;mso-height-relative:margin" coordorigin="12956,31404" coordsize="39023,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">
                <v:group id="Group 909" o:spid="_x0000_s1223" style="position:absolute;left:12956;top:31404;width:37249;height:4572" coordorigin="12956,31404" coordsize="37249,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">
                  <v:shape id="Flowchart: Delay 910" o:spid="_x0000_s1224" type="#_x0000_t135" style="position:absolute;left:43040;top:31405;width:7165;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" filled="f" stroked="f" strokeweight="1pt">
                    <v:textbox>
                      <w:txbxContent>
                        <w:p w14:paraId="268894C1" w14:textId="77777777" w:rsidR="00107542" w:rsidRDefault="00107542" w:rsidP="00107542">
                          <w:pPr>
                            <w:jc w:val="center"/>
                          </w:pPr>
                        </w:p>
                      </w:txbxContent>
                    </v:textbox>
                  </v:shape>
                  <v:rect id="Rectangle 911" o:spid="_x0000_s1225" style="position:absolute;left:12956;top:31404;width:3020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" filled="f" stroked="f" strokeweight="1pt">
                    <v:textbox>
                      <w:txbxContent>
                        <w:p w14:paraId="60BF73C6" w14:textId="77777777" w:rsidR="00107542" w:rsidRDefault="00107542" w:rsidP="00107542">
                          <w:pPr>
                            <w:jc w:val="center"/>
                          </w:pPr>
                        </w:p>
                      </w:txbxContent>
                    </v:textbox>
                  </v:rect>
                </v:group>
                <v:shape id="_x0000_s1226" type="#_x0000_t202" style="position:absolute;left:17223;top:32400;width:34756;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" filled="f" stroked="f">
                  <v:textbox>
                    <w:txbxContent>
                      <w:p w14:paraId="2BC94D98" w14:textId="6034F7C7" w:rsidR="00107542" w:rsidRPr="009400E6" w:rsidRDefault="00107542" w:rsidP="00107542">
                        <w:pPr>
                          <w:pStyle w:val="Small"/>
                          <w:suppressOverlap/>
                          <w:jc w:val="left"/>
                          <w:rPr>
                            <w:rFonts w:ascii="BOG 2023 Medium" w:hAnsi="BOG 2023 Medium" w:cs="Arial"/>
                            <w:bCs/>
                            <w:color w:val="E7E8E2"/>
                            <w:sz w:val="24"/>
                            <w:szCs w:val="24"/>
                          </w:rPr>
                        </w:pPr>
                        <w:r>
                          <w:rPr>
                            <w:rFonts w:ascii="BOG 2023 Medium" w:hAnsi="BOG 2023 Medium" w:cs="Arial"/>
                            <w:bCs/>
                            <w:color w:val="E7E8E2"/>
                            <w:sz w:val="24"/>
                            <w:szCs w:val="24"/>
                          </w:rPr>
                          <w:t>Disclaimer</w:t>
                        </w:r>
                      </w:p>
                    </w:txbxContent>
                  </v:textbox>
                </v:shape>
                <w10:wrap anchorx="page"/>
              </v:group>
            </w:pict>
          </mc:Fallback>
        </mc:AlternateContent>
      </w:r>
    </w:p>
    <w:p w14:paraId="4F9EA016" w14:textId="16C3A594" w:rsidR="00107542" w:rsidRPr="00D071D4" w:rsidRDefault="00107542" w:rsidP="00107542">
      <w:pPr>
        <w:spacing w:after="60"/>
        <w:ind w:left="-990"/>
        <w:rPr>
          <w:rFonts w:eastAsia="Times New Roman" w:cs="Arial"/>
          <w:b/>
          <w:bCs/>
          <w:color w:val="F47920"/>
          <w:sz w:val="28"/>
          <w:szCs w:val="28"/>
        </w:rPr>
      </w:pPr>
    </w:p>
    <w:p w14:paraId="54B518F1" w14:textId="5870940A" w:rsidR="00107542" w:rsidRPr="00D071D4" w:rsidRDefault="00107542" w:rsidP="00107542">
      <w:pPr>
        <w:spacing w:after="60"/>
        <w:ind w:left="-990"/>
        <w:rPr>
          <w:rFonts w:eastAsia="Times New Roman" w:cs="Arial"/>
          <w:b/>
          <w:bCs/>
          <w:color w:val="F47920"/>
          <w:sz w:val="28"/>
          <w:szCs w:val="28"/>
        </w:rPr>
      </w:pPr>
    </w:p>
    <w:sdt>
      <w:sdtPr>
        <w:rPr>
          <w:rFonts w:cs="Arial"/>
          <w:sz w:val="14"/>
          <w:szCs w:val="14"/>
          <w:lang w:val="en-CA"/>
        </w:rPr>
        <w:alias w:val="Disclaimer"/>
        <w:tag w:val="Disclaimer"/>
        <w:id w:val="615106289"/>
      </w:sdtPr>
      <w:sdtContent>
        <w:p w14:paraId="69D9FF55" w14:textId="333D4432" w:rsidR="00107542" w:rsidRPr="00D071D4" w:rsidRDefault="00107542" w:rsidP="00107542">
          <w:pPr>
            <w:tabs>
              <w:tab w:val="left" w:pos="7920"/>
            </w:tabs>
            <w:ind w:left="-990" w:right="-990"/>
            <w:rPr>
              <w:rFonts w:cs="Arial"/>
              <w:sz w:val="14"/>
              <w:szCs w:val="14"/>
              <w:lang w:val="en-CA"/>
            </w:rPr>
          </w:pPr>
          <w:r w:rsidRPr="00D071D4">
            <w:rPr>
              <w:rFonts w:cs="Arial"/>
              <w:sz w:val="14"/>
              <w:szCs w:val="14"/>
              <w:lang w:val="en-CA"/>
            </w:rPr>
            <w:t>This document is the property of and has been prepared by JSC Galt &amp; Taggart ("Galt &amp; Taggart"), a member of Bank of Georgia group PLC (</w:t>
          </w:r>
          <w:r w:rsidR="000C3611">
            <w:rPr>
              <w:rFonts w:cs="Arial"/>
              <w:sz w:val="14"/>
              <w:szCs w:val="14"/>
              <w:lang w:val="en-CA"/>
            </w:rPr>
            <w:t>“</w:t>
          </w:r>
          <w:r w:rsidRPr="00D071D4">
            <w:rPr>
              <w:rFonts w:cs="Arial"/>
              <w:sz w:val="14"/>
              <w:szCs w:val="14"/>
              <w:lang w:val="en-CA"/>
            </w:rPr>
            <w:t>Group”) solely for informational purposes and independently of the respective companies mentioned herein. This document does not constitute or form part of, and should not be construed as, an offer or solicitation or invitation of an offer to buy, sell or subscribe for any securities or assets and nothing contained herein shall form the basis of any contract or commitment whatsoever or shall be considered as a recommendation to take any such actions.</w:t>
          </w:r>
          <w:r w:rsidRPr="00D071D4">
            <w:rPr>
              <w:rFonts w:cs="Arial"/>
              <w:sz w:val="14"/>
              <w:szCs w:val="14"/>
              <w:lang w:val="en-CA"/>
            </w:rPr>
            <w:tab/>
          </w:r>
        </w:p>
        <w:p w14:paraId="6B254EC5" w14:textId="77777777" w:rsidR="00107542" w:rsidRPr="00D071D4" w:rsidRDefault="00107542" w:rsidP="00107542">
          <w:pPr>
            <w:tabs>
              <w:tab w:val="left" w:pos="7920"/>
            </w:tabs>
            <w:ind w:left="-990" w:right="-990"/>
            <w:rPr>
              <w:rFonts w:cs="Arial"/>
              <w:sz w:val="14"/>
              <w:szCs w:val="14"/>
              <w:lang w:val="en-CA"/>
            </w:rPr>
          </w:pPr>
          <w:r w:rsidRPr="00D071D4">
            <w:rPr>
              <w:rFonts w:cs="Arial"/>
              <w:sz w:val="14"/>
              <w:szCs w:val="14"/>
              <w:lang w:val="en-CA"/>
            </w:rPr>
            <w:t>Galt &amp; Taggart is authorized to perform professional activities on the Georgian market. The distribution of this document in certain jurisdictions may be restricted by law. Persons into whose possession this document comes are required by Galt &amp; Taggart to inform themselves about and to observe any and all restrictions applicable to them. This document is not directed to, or intended for distribution, directly or indirectly, to, or use by, any person or entity that is a citizen or resident located in any locality, state, country or other jurisdiction where such distribution, publication, availability or use would be contrary to law or regulation or which would require any registration or licensing within such jurisdiction.</w:t>
          </w:r>
        </w:p>
        <w:p w14:paraId="114BD52E" w14:textId="77777777" w:rsidR="00107542" w:rsidRPr="00D071D4" w:rsidRDefault="00107542" w:rsidP="00107542">
          <w:pPr>
            <w:tabs>
              <w:tab w:val="left" w:pos="7920"/>
            </w:tabs>
            <w:ind w:left="-990" w:right="-990"/>
            <w:rPr>
              <w:rFonts w:cs="Arial"/>
              <w:sz w:val="14"/>
              <w:szCs w:val="14"/>
              <w:lang w:val="en-CA"/>
            </w:rPr>
          </w:pPr>
          <w:r w:rsidRPr="00D071D4">
            <w:rPr>
              <w:rFonts w:cs="Arial"/>
              <w:sz w:val="14"/>
              <w:szCs w:val="14"/>
              <w:lang w:val="en-CA"/>
            </w:rPr>
            <w:t>Investments (or any short-term transactions) in emerging markets involve significant risk and volatility and may not be suitable for everyone. The recipients of this document must make their own investment decisions as they believe appropriate based on their specific objectives and financial situation. When doing so, such recipients should be sure to make their own assessment of the risks inherent in emerging market investments, including potential political and economic instability, other political risks including without limitation changes to laws and tariffs, and nationalization of assets, and currency exchange risk.</w:t>
          </w:r>
        </w:p>
        <w:p w14:paraId="253DF1B2" w14:textId="77777777" w:rsidR="00107542" w:rsidRPr="00D071D4" w:rsidRDefault="00107542" w:rsidP="00107542">
          <w:pPr>
            <w:tabs>
              <w:tab w:val="left" w:pos="7920"/>
            </w:tabs>
            <w:ind w:left="-990" w:right="-990"/>
            <w:rPr>
              <w:rFonts w:cs="Arial"/>
              <w:sz w:val="14"/>
              <w:szCs w:val="14"/>
              <w:lang w:val="en-CA"/>
            </w:rPr>
          </w:pPr>
          <w:r w:rsidRPr="00D071D4">
            <w:rPr>
              <w:rFonts w:cs="Arial"/>
              <w:sz w:val="14"/>
              <w:szCs w:val="14"/>
              <w:lang w:val="en-CA"/>
            </w:rPr>
            <w:t xml:space="preserve">No representation, warranty or undertaking, express or implied, is or will be made by Galt &amp; Taggart or any other member of the Group or their respective directors, employees, affiliates, advisers or agents or any other person as to, and no reliance should be placed on, the fairness, accuracy, completeness or correctness of this document and the information contained herein (and whether any information has been omitted from this document) and no reliance should be placed on it. This document should not be considered as a complete description of the markets, industries and/or companies referred to herein. Nothing contained in this document is, is to be construed as, or shall be relied on as legal, investment, business or tax advice, whether relating to the past or the future, by Galt &amp; Taggart any other member of the Group or any of their respective directors, employees, affiliates, advisers or agents in any respect. Recipients are required to make their own independent investigation and appraisal of the matters discussed herein. Any investment decision should be made at the investor's sole discretion. To the extent permitted by law, Galt &amp; Taggart, any other member of the Group and their respective directors, employees, affiliates, advisers and agents disclaim all liability whatsoever (in negligence or otherwise) for any loss or damages however arising, directly or indirectly, from any use of this document or its contents or otherwise arising in connection with this document, or for any act, or failure to act, by any party, on the basis of this document. </w:t>
          </w:r>
        </w:p>
        <w:p w14:paraId="546E050A" w14:textId="77777777" w:rsidR="00107542" w:rsidRPr="00D071D4" w:rsidRDefault="00107542" w:rsidP="00107542">
          <w:pPr>
            <w:tabs>
              <w:tab w:val="left" w:pos="7920"/>
            </w:tabs>
            <w:ind w:left="-990" w:right="-990"/>
            <w:rPr>
              <w:rFonts w:cs="Arial"/>
              <w:sz w:val="14"/>
              <w:szCs w:val="14"/>
              <w:lang w:val="en-CA"/>
            </w:rPr>
          </w:pPr>
          <w:r w:rsidRPr="00D071D4">
            <w:rPr>
              <w:rFonts w:cs="Arial"/>
              <w:sz w:val="14"/>
              <w:szCs w:val="14"/>
              <w:lang w:val="en-CA"/>
            </w:rPr>
            <w:t>The information in this document is subject to verification, completion and change without notice and Galt &amp; Taggart is not under any obligation to update or keep current the information contained herein. The delivery of this document shall not, under any circumstances, create any implication that there has been no change in the information since the date hereof or the date upon which this document has been most recently updated, or that the information contained in this document is correct as at any time subsequent to the date on which it is supplied or, if different, the date indicated in the document containing the same. No representation or warranty, expressed or implied, is made by Galt &amp; Taggart or any other member of the Group, or any of their respective directors, employees, affiliates, advisers or agents with respect to the accuracy or completeness of such information.</w:t>
          </w:r>
        </w:p>
        <w:p w14:paraId="1BC4467F" w14:textId="77777777" w:rsidR="00107542" w:rsidRPr="00D071D4" w:rsidRDefault="00107542" w:rsidP="00107542">
          <w:pPr>
            <w:tabs>
              <w:tab w:val="left" w:pos="7920"/>
            </w:tabs>
            <w:ind w:left="-990" w:right="-990"/>
            <w:rPr>
              <w:rFonts w:cs="Arial"/>
              <w:sz w:val="14"/>
              <w:szCs w:val="14"/>
              <w:lang w:val="en-CA"/>
            </w:rPr>
          </w:pPr>
          <w:r w:rsidRPr="00D071D4">
            <w:rPr>
              <w:rFonts w:cs="Arial"/>
              <w:sz w:val="14"/>
              <w:szCs w:val="14"/>
              <w:lang w:val="en-CA"/>
            </w:rPr>
            <w:t xml:space="preserve">The information provided and opinions expressed in this document are based on the information available as of the issue date and are solely those of Galt &amp; Taggart as part of its internal research coverage. Opinions, forecasts and estimates contained herein are based on information obtained from third party sources believed to be reliable and in good faith, and may change without notice. Third party publications, studies and surveys generally state that the data contained therein have been obtained from sources believed to be reliable, but that there is no guarantee of the accuracy or completeness of such data. Accordingly, undue reliance should not be placed on any such data contained in this document. Neither Galt &amp; Taggart, any other member of the Group, nor their respective directors, employees, affiliates, advisors or agents make any representation or warranty, express or implied, of this document's usefulness in predicting the future performance, or in estimating the current or future value, of any security or asset. </w:t>
          </w:r>
        </w:p>
        <w:p w14:paraId="53D14543" w14:textId="0467A090" w:rsidR="00107542" w:rsidRPr="00D071D4" w:rsidRDefault="00107542" w:rsidP="00107542">
          <w:pPr>
            <w:tabs>
              <w:tab w:val="left" w:pos="7920"/>
            </w:tabs>
            <w:ind w:left="-990" w:right="-990"/>
            <w:rPr>
              <w:rFonts w:cs="Arial"/>
              <w:sz w:val="14"/>
              <w:szCs w:val="14"/>
              <w:lang w:val="en-CA"/>
            </w:rPr>
          </w:pPr>
          <w:r w:rsidRPr="00D071D4">
            <w:rPr>
              <w:rFonts w:cs="Arial"/>
              <w:sz w:val="14"/>
              <w:szCs w:val="14"/>
              <w:lang w:val="en-CA"/>
            </w:rPr>
            <w:t>Galt &amp; Taggart does, and seeks to do, and any other member of the Group may or seek to do business with companies covered in its research. As a result, investors should be aware of a potential conflict of interest that may affect the objectivity of the information contained in this document.</w:t>
          </w:r>
        </w:p>
        <w:p w14:paraId="3F165E61" w14:textId="37DD57AC" w:rsidR="00107542" w:rsidRPr="00D071D4" w:rsidRDefault="00107542" w:rsidP="00107542">
          <w:pPr>
            <w:tabs>
              <w:tab w:val="left" w:pos="7920"/>
            </w:tabs>
            <w:ind w:left="-990" w:right="-990"/>
            <w:rPr>
              <w:rFonts w:cs="Arial"/>
              <w:sz w:val="14"/>
              <w:szCs w:val="14"/>
              <w:lang w:val="en-CA"/>
            </w:rPr>
          </w:pPr>
          <w:r w:rsidRPr="00D071D4">
            <w:rPr>
              <w:rFonts w:cs="Arial"/>
              <w:sz w:val="14"/>
              <w:szCs w:val="14"/>
              <w:lang w:val="en-CA"/>
            </w:rPr>
            <w:t>Unauthorized copying, distribution, publication or retransmission of all or any part of this document by any medium or in any form for any purpose is strictly prohibit</w:t>
          </w:r>
        </w:p>
        <w:p w14:paraId="2168C3CD" w14:textId="16877461" w:rsidR="00107542" w:rsidRPr="00D071D4" w:rsidRDefault="000C3611" w:rsidP="00107542">
          <w:pPr>
            <w:tabs>
              <w:tab w:val="left" w:pos="7920"/>
            </w:tabs>
            <w:ind w:left="-990" w:right="-990"/>
            <w:rPr>
              <w:rFonts w:cs="Arial"/>
              <w:sz w:val="14"/>
              <w:szCs w:val="14"/>
              <w:lang w:val="en-CA"/>
            </w:rPr>
          </w:pPr>
          <w:r w:rsidRPr="00D071D4">
            <w:rPr>
              <w:rFonts w:eastAsia="Times New Roman" w:cs="Arial"/>
              <w:b/>
              <w:bCs/>
              <w:noProof/>
              <w:color w:val="F47920"/>
              <w:sz w:val="28"/>
              <w:szCs w:val="28"/>
            </w:rPr>
            <mc:AlternateContent>
              <mc:Choice Requires="wps">
                <w:drawing>
                  <wp:anchor distT="0" distB="0" distL="114300" distR="114300" simplePos="0" relativeHeight="251799552" behindDoc="0" locked="0" layoutInCell="1" allowOverlap="1" wp14:anchorId="1B58F657" wp14:editId="4E71D6F7">
                    <wp:simplePos x="0" y="0"/>
                    <wp:positionH relativeFrom="column">
                      <wp:posOffset>-723900</wp:posOffset>
                    </wp:positionH>
                    <wp:positionV relativeFrom="paragraph">
                      <wp:posOffset>336550</wp:posOffset>
                    </wp:positionV>
                    <wp:extent cx="3495675" cy="1640205"/>
                    <wp:effectExtent l="0" t="0" r="0" b="0"/>
                    <wp:wrapNone/>
                    <wp:docPr id="903" name="Text Box 903"/>
                    <wp:cNvGraphicFramePr/>
                    <a:graphic xmlns:a="http://schemas.openxmlformats.org/drawingml/2006/main">
                      <a:graphicData uri="http://schemas.microsoft.com/office/word/2010/wordprocessingShape">
                        <wps:wsp>
                          <wps:cNvSpPr txBox="1"/>
                          <wps:spPr>
                            <a:xfrm>
                              <a:off x="0" y="0"/>
                              <a:ext cx="3495675" cy="1640205"/>
                            </a:xfrm>
                            <a:prstGeom prst="rect">
                              <a:avLst/>
                            </a:prstGeom>
                            <a:noFill/>
                            <a:ln w="6350">
                              <a:noFill/>
                            </a:ln>
                          </wps:spPr>
                          <wps:txbx>
                            <w:txbxContent>
                              <w:p w14:paraId="256925C9" w14:textId="77777777" w:rsidR="000C3611" w:rsidRPr="00033703" w:rsidRDefault="000C3611" w:rsidP="000C3611">
                                <w:pPr>
                                  <w:pStyle w:val="Style1"/>
                                  <w:jc w:val="both"/>
                                  <w:rPr>
                                    <w:rFonts w:ascii="BOG 2018" w:hAnsi="BOG 2018" w:cs="Arial"/>
                                    <w:b/>
                                    <w:color w:val="auto"/>
                                    <w:sz w:val="14"/>
                                    <w:lang w:val="en-CA"/>
                                  </w:rPr>
                                </w:pPr>
                                <w:r w:rsidRPr="00033703">
                                  <w:rPr>
                                    <w:rFonts w:ascii="BOG 2018" w:hAnsi="BOG 2018" w:cs="Arial"/>
                                    <w:b/>
                                    <w:color w:val="auto"/>
                                    <w:sz w:val="14"/>
                                    <w:lang w:val="en-CA"/>
                                  </w:rPr>
                                  <w:t>Galt &amp; Taggart</w:t>
                                </w:r>
                              </w:p>
                              <w:p w14:paraId="4DDB5BC6" w14:textId="77777777" w:rsidR="000C3611" w:rsidRPr="00033703" w:rsidRDefault="000C3611" w:rsidP="000C3611">
                                <w:pPr>
                                  <w:rPr>
                                    <w:rFonts w:cs="Arial"/>
                                    <w:sz w:val="14"/>
                                  </w:rPr>
                                </w:pPr>
                                <w:r w:rsidRPr="00033703">
                                  <w:rPr>
                                    <w:rFonts w:cs="Arial"/>
                                    <w:b/>
                                    <w:sz w:val="14"/>
                                  </w:rPr>
                                  <w:t>Address:</w:t>
                                </w:r>
                                <w:r w:rsidRPr="00033703">
                                  <w:rPr>
                                    <w:rFonts w:cs="Arial"/>
                                    <w:sz w:val="14"/>
                                  </w:rPr>
                                  <w:t xml:space="preserve"> 3 A. Pushkin Street, Tbilisi 0105, Georgia</w:t>
                                </w:r>
                              </w:p>
                              <w:p w14:paraId="3FB0532A" w14:textId="5276532B" w:rsidR="000C3611" w:rsidRPr="000C3611" w:rsidRDefault="000C3611" w:rsidP="000C3611">
                                <w:pPr>
                                  <w:rPr>
                                    <w:rStyle w:val="Hyperlink"/>
                                    <w:rFonts w:cs="Arial"/>
                                    <w:color w:val="auto"/>
                                    <w:sz w:val="14"/>
                                  </w:rPr>
                                </w:pPr>
                                <w:r w:rsidRPr="00033703">
                                  <w:rPr>
                                    <w:rFonts w:cs="Arial"/>
                                    <w:b/>
                                    <w:sz w:val="14"/>
                                  </w:rPr>
                                  <w:t>Tel:</w:t>
                                </w:r>
                                <w:r w:rsidRPr="00033703">
                                  <w:rPr>
                                    <w:rFonts w:cs="Arial"/>
                                    <w:sz w:val="14"/>
                                  </w:rPr>
                                  <w:t xml:space="preserve"> +995 32 2401 111</w:t>
                                </w:r>
                              </w:p>
                              <w:p w14:paraId="004EBF72" w14:textId="77777777" w:rsidR="00F92603" w:rsidRDefault="000C3611" w:rsidP="00F92603">
                                <w:pPr>
                                  <w:spacing w:after="0"/>
                                  <w:rPr>
                                    <w:kern w:val="24"/>
                                    <w:sz w:val="14"/>
                                    <w:szCs w:val="20"/>
                                  </w:rPr>
                                </w:pPr>
                                <w:r w:rsidRPr="00033703">
                                  <w:rPr>
                                    <w:rFonts w:cs="Arial"/>
                                    <w:b/>
                                    <w:kern w:val="24"/>
                                    <w:sz w:val="14"/>
                                    <w:szCs w:val="20"/>
                                  </w:rPr>
                                  <w:t>Research:</w:t>
                                </w:r>
                                <w:r w:rsidRPr="00033703">
                                  <w:rPr>
                                    <w:rFonts w:cs="Arial"/>
                                    <w:kern w:val="24"/>
                                    <w:sz w:val="14"/>
                                    <w:szCs w:val="20"/>
                                  </w:rPr>
                                  <w:t xml:space="preserve"> research@gt.ge</w:t>
                                </w:r>
                              </w:p>
                              <w:p w14:paraId="25EFCD29" w14:textId="28B34444" w:rsidR="000C3611" w:rsidRPr="00F92603" w:rsidRDefault="000C3611" w:rsidP="00F92603">
                                <w:pPr>
                                  <w:spacing w:after="0"/>
                                  <w:rPr>
                                    <w:kern w:val="24"/>
                                    <w:sz w:val="14"/>
                                    <w:szCs w:val="20"/>
                                  </w:rPr>
                                </w:pPr>
                                <w:r w:rsidRPr="00033703">
                                  <w:rPr>
                                    <w:rFonts w:cs="Arial"/>
                                    <w:sz w:val="14"/>
                                  </w:rPr>
                                  <w:t>Tel</w:t>
                                </w:r>
                                <w:r w:rsidRPr="00033703">
                                  <w:rPr>
                                    <w:rFonts w:cs="Arial"/>
                                    <w:kern w:val="24"/>
                                    <w:sz w:val="14"/>
                                    <w:szCs w:val="20"/>
                                  </w:rPr>
                                  <w:t>: +995 32 2401 111 (4298</w:t>
                                </w:r>
                                <w:r w:rsidRPr="00033703">
                                  <w:rPr>
                                    <w:rFonts w:cs="Arial"/>
                                    <w:sz w:val="14"/>
                                  </w:rPr>
                                  <w:t>)</w:t>
                                </w:r>
                              </w:p>
                              <w:p w14:paraId="7B9E51E4" w14:textId="77777777" w:rsidR="000C3611" w:rsidRPr="00F92603" w:rsidRDefault="000C3611" w:rsidP="00F92603">
                                <w:pPr>
                                  <w:pStyle w:val="NormalWeb"/>
                                  <w:spacing w:before="0" w:beforeAutospacing="0" w:after="0" w:afterAutospacing="0"/>
                                  <w:rPr>
                                    <w:rFonts w:ascii="BOG 2018" w:eastAsiaTheme="minorHAnsi" w:hAnsi="BOG 2018" w:cs="Arial"/>
                                    <w:kern w:val="24"/>
                                    <w:sz w:val="14"/>
                                    <w:szCs w:val="14"/>
                                  </w:rPr>
                                </w:pPr>
                                <w:r w:rsidRPr="00033703">
                                  <w:rPr>
                                    <w:rFonts w:ascii="BOG 2018" w:hAnsi="BOG 2018" w:cs="Arial"/>
                                    <w:b/>
                                    <w:kern w:val="24"/>
                                    <w:sz w:val="14"/>
                                    <w:szCs w:val="20"/>
                                  </w:rPr>
                                  <w:t>Brokerage:</w:t>
                                </w:r>
                                <w:r w:rsidRPr="00033703">
                                  <w:rPr>
                                    <w:rFonts w:ascii="BOG 2018" w:hAnsi="BOG 2018" w:cs="Arial"/>
                                    <w:kern w:val="24"/>
                                    <w:sz w:val="14"/>
                                    <w:szCs w:val="20"/>
                                  </w:rPr>
                                  <w:t xml:space="preserve"> </w:t>
                                </w:r>
                                <w:hyperlink r:id="rId13" w:history="1">
                                  <w:r w:rsidRPr="00F92603">
                                    <w:rPr>
                                      <w:rFonts w:ascii="BOG 2018" w:eastAsiaTheme="minorHAnsi" w:hAnsi="BOG 2018"/>
                                      <w:sz w:val="14"/>
                                      <w:szCs w:val="14"/>
                                    </w:rPr>
                                    <w:t>sales@gt.ge</w:t>
                                  </w:r>
                                </w:hyperlink>
                              </w:p>
                              <w:p w14:paraId="5C0378C6" w14:textId="6E0C1DDE" w:rsidR="000C3611" w:rsidRPr="000C3611" w:rsidRDefault="000C3611" w:rsidP="00F92603">
                                <w:pPr>
                                  <w:spacing w:after="0"/>
                                  <w:rPr>
                                    <w:rStyle w:val="Hyperlink"/>
                                    <w:color w:val="auto"/>
                                  </w:rPr>
                                </w:pPr>
                                <w:r w:rsidRPr="00033703">
                                  <w:rPr>
                                    <w:rFonts w:cs="Arial"/>
                                    <w:sz w:val="14"/>
                                  </w:rPr>
                                  <w:t>Tel: +995 32 2444 132</w:t>
                                </w:r>
                              </w:p>
                              <w:p w14:paraId="0C3D1BC0" w14:textId="77777777" w:rsidR="000C3611" w:rsidRPr="00033703" w:rsidRDefault="000C3611" w:rsidP="00F92603">
                                <w:pPr>
                                  <w:pStyle w:val="NormalWeb"/>
                                  <w:spacing w:before="0" w:beforeAutospacing="0" w:after="0" w:afterAutospacing="0"/>
                                  <w:rPr>
                                    <w:rStyle w:val="Hyperlink"/>
                                    <w:rFonts w:ascii="BOG 2018" w:eastAsiaTheme="majorEastAsia" w:hAnsi="BOG 2018" w:cs="Arial"/>
                                    <w:kern w:val="24"/>
                                    <w:sz w:val="14"/>
                                    <w:szCs w:val="20"/>
                                  </w:rPr>
                                </w:pPr>
                                <w:r w:rsidRPr="00033703">
                                  <w:rPr>
                                    <w:rFonts w:ascii="BOG 2018" w:hAnsi="BOG 2018" w:cs="Arial"/>
                                    <w:b/>
                                    <w:kern w:val="24"/>
                                    <w:sz w:val="14"/>
                                    <w:szCs w:val="20"/>
                                  </w:rPr>
                                  <w:t>Investment Banking:</w:t>
                                </w:r>
                                <w:r w:rsidRPr="00033703">
                                  <w:rPr>
                                    <w:rFonts w:ascii="BOG 2018" w:hAnsi="BOG 2018" w:cs="Arial"/>
                                    <w:kern w:val="24"/>
                                    <w:sz w:val="14"/>
                                    <w:szCs w:val="20"/>
                                  </w:rPr>
                                  <w:t xml:space="preserve"> </w:t>
                                </w:r>
                                <w:hyperlink r:id="rId14" w:history="1">
                                  <w:r w:rsidRPr="00F92603">
                                    <w:rPr>
                                      <w:rFonts w:ascii="BOG 2018" w:eastAsiaTheme="minorHAnsi" w:hAnsi="BOG 2018"/>
                                      <w:sz w:val="14"/>
                                      <w:szCs w:val="14"/>
                                    </w:rPr>
                                    <w:t>ib@gt.ge</w:t>
                                  </w:r>
                                </w:hyperlink>
                              </w:p>
                              <w:p w14:paraId="1F5E43BB" w14:textId="77777777" w:rsidR="000C3611" w:rsidRPr="00033703" w:rsidRDefault="000C3611" w:rsidP="000C3611">
                                <w:r w:rsidRPr="00033703">
                                  <w:rPr>
                                    <w:rFonts w:cs="Arial"/>
                                    <w:sz w:val="14"/>
                                  </w:rPr>
                                  <w:t>Tel: +995 32 2401 111 (7457)</w:t>
                                </w:r>
                              </w:p>
                              <w:p w14:paraId="7E593280" w14:textId="77777777" w:rsidR="000C3611" w:rsidRPr="00033703" w:rsidRDefault="000C3611" w:rsidP="000C3611">
                                <w:pPr>
                                  <w:pStyle w:val="NormalWeb"/>
                                  <w:spacing w:before="0" w:beforeAutospacing="0" w:after="0" w:afterAutospacing="0"/>
                                  <w:rPr>
                                    <w:rFonts w:ascii="BOG 2018" w:hAnsi="BOG 2018" w:cs="Arial"/>
                                    <w:kern w:val="24"/>
                                    <w:sz w:val="14"/>
                                    <w:szCs w:val="20"/>
                                  </w:rPr>
                                </w:pPr>
                              </w:p>
                              <w:p w14:paraId="3EF342F9" w14:textId="77777777" w:rsidR="000C3611" w:rsidRPr="00033703" w:rsidRDefault="000C3611" w:rsidP="000C3611">
                                <w:pPr>
                                  <w:pStyle w:val="Small"/>
                                  <w:rPr>
                                    <w:rStyle w:val="Hyperlink"/>
                                    <w:color w:val="auto"/>
                                  </w:rPr>
                                </w:pPr>
                              </w:p>
                              <w:p w14:paraId="155D28A5" w14:textId="77777777" w:rsidR="000C3611" w:rsidRPr="00033703" w:rsidRDefault="000C3611" w:rsidP="000C3611">
                                <w:pPr>
                                  <w:pStyle w:val="Small"/>
                                  <w:rPr>
                                    <w:color w:val="auto"/>
                                  </w:rPr>
                                </w:pPr>
                              </w:p>
                              <w:p w14:paraId="31ED01C8" w14:textId="77777777" w:rsidR="000C3611" w:rsidRPr="00033703" w:rsidRDefault="000C3611" w:rsidP="000C3611">
                                <w:pPr>
                                  <w:pStyle w:val="Small"/>
                                  <w:rPr>
                                    <w:rStyle w:val="Hyperlink"/>
                                    <w:color w:val="auto"/>
                                    <w:sz w:val="16"/>
                                    <w:lang w:val="en-CA"/>
                                  </w:rPr>
                                </w:pPr>
                              </w:p>
                              <w:p w14:paraId="6C6A2634" w14:textId="77777777" w:rsidR="000C3611" w:rsidRPr="00033703" w:rsidRDefault="000C3611" w:rsidP="000C3611"/>
                              <w:p w14:paraId="6ADF7A37" w14:textId="73A53EDA" w:rsidR="00D95427" w:rsidRPr="00107542" w:rsidRDefault="00D95427" w:rsidP="00107542">
                                <w:pPr>
                                  <w:spacing w:line="276" w:lineRule="auto"/>
                                  <w:rPr>
                                    <w:b/>
                                    <w:color w:val="E7E6E6"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8F657" id="Text Box 903" o:spid="_x0000_s1227" type="#_x0000_t202" style="position:absolute;left:0;text-align:left;margin-left:-57pt;margin-top:26.5pt;width:275.25pt;height:129.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" filled="f" stroked="f" strokeweight=".5pt">
                    <v:textbox>
                      <w:txbxContent>
                        <w:p w14:paraId="256925C9" w14:textId="77777777" w:rsidR="000C3611" w:rsidRPr="00033703" w:rsidRDefault="000C3611" w:rsidP="000C3611">
                          <w:pPr>
                            <w:pStyle w:val="Style1"/>
                            <w:jc w:val="both"/>
                            <w:rPr>
                              <w:rFonts w:ascii="BOG 2018" w:hAnsi="BOG 2018" w:cs="Arial"/>
                              <w:b/>
                              <w:color w:val="auto"/>
                              <w:sz w:val="14"/>
                              <w:lang w:val="en-CA"/>
                            </w:rPr>
                          </w:pPr>
                          <w:r w:rsidRPr="00033703">
                            <w:rPr>
                              <w:rFonts w:ascii="BOG 2018" w:hAnsi="BOG 2018" w:cs="Arial"/>
                              <w:b/>
                              <w:color w:val="auto"/>
                              <w:sz w:val="14"/>
                              <w:lang w:val="en-CA"/>
                            </w:rPr>
                            <w:t>Galt &amp; Taggart</w:t>
                          </w:r>
                        </w:p>
                        <w:p w14:paraId="4DDB5BC6" w14:textId="77777777" w:rsidR="000C3611" w:rsidRPr="00033703" w:rsidRDefault="000C3611" w:rsidP="000C3611">
                          <w:pPr>
                            <w:rPr>
                              <w:rFonts w:cs="Arial"/>
                              <w:sz w:val="14"/>
                            </w:rPr>
                          </w:pPr>
                          <w:r w:rsidRPr="00033703">
                            <w:rPr>
                              <w:rFonts w:cs="Arial"/>
                              <w:b/>
                              <w:sz w:val="14"/>
                            </w:rPr>
                            <w:t>Address:</w:t>
                          </w:r>
                          <w:r w:rsidRPr="00033703">
                            <w:rPr>
                              <w:rFonts w:cs="Arial"/>
                              <w:sz w:val="14"/>
                            </w:rPr>
                            <w:t xml:space="preserve"> 3 A. Pushkin Street, Tbilisi 0105, Georgia</w:t>
                          </w:r>
                        </w:p>
                        <w:p w14:paraId="3FB0532A" w14:textId="5276532B" w:rsidR="000C3611" w:rsidRPr="000C3611" w:rsidRDefault="000C3611" w:rsidP="000C3611">
                          <w:pPr>
                            <w:rPr>
                              <w:rStyle w:val="Hyperlink"/>
                              <w:rFonts w:cs="Arial"/>
                              <w:color w:val="auto"/>
                              <w:sz w:val="14"/>
                            </w:rPr>
                          </w:pPr>
                          <w:r w:rsidRPr="00033703">
                            <w:rPr>
                              <w:rFonts w:cs="Arial"/>
                              <w:b/>
                              <w:sz w:val="14"/>
                            </w:rPr>
                            <w:t>Tel:</w:t>
                          </w:r>
                          <w:r w:rsidRPr="00033703">
                            <w:rPr>
                              <w:rFonts w:cs="Arial"/>
                              <w:sz w:val="14"/>
                            </w:rPr>
                            <w:t xml:space="preserve"> +995 32 2401 111</w:t>
                          </w:r>
                        </w:p>
                        <w:p w14:paraId="004EBF72" w14:textId="77777777" w:rsidR="00F92603" w:rsidRDefault="000C3611" w:rsidP="00F92603">
                          <w:pPr>
                            <w:spacing w:after="0"/>
                            <w:rPr>
                              <w:kern w:val="24"/>
                              <w:sz w:val="14"/>
                              <w:szCs w:val="20"/>
                            </w:rPr>
                          </w:pPr>
                          <w:r w:rsidRPr="00033703">
                            <w:rPr>
                              <w:rFonts w:cs="Arial"/>
                              <w:b/>
                              <w:kern w:val="24"/>
                              <w:sz w:val="14"/>
                              <w:szCs w:val="20"/>
                            </w:rPr>
                            <w:t>Research:</w:t>
                          </w:r>
                          <w:r w:rsidRPr="00033703">
                            <w:rPr>
                              <w:rFonts w:cs="Arial"/>
                              <w:kern w:val="24"/>
                              <w:sz w:val="14"/>
                              <w:szCs w:val="20"/>
                            </w:rPr>
                            <w:t xml:space="preserve"> research@gt.ge</w:t>
                          </w:r>
                        </w:p>
                        <w:p w14:paraId="25EFCD29" w14:textId="28B34444" w:rsidR="000C3611" w:rsidRPr="00F92603" w:rsidRDefault="000C3611" w:rsidP="00F92603">
                          <w:pPr>
                            <w:spacing w:after="0"/>
                            <w:rPr>
                              <w:kern w:val="24"/>
                              <w:sz w:val="14"/>
                              <w:szCs w:val="20"/>
                            </w:rPr>
                          </w:pPr>
                          <w:r w:rsidRPr="00033703">
                            <w:rPr>
                              <w:rFonts w:cs="Arial"/>
                              <w:sz w:val="14"/>
                            </w:rPr>
                            <w:t>Tel</w:t>
                          </w:r>
                          <w:r w:rsidRPr="00033703">
                            <w:rPr>
                              <w:rFonts w:cs="Arial"/>
                              <w:kern w:val="24"/>
                              <w:sz w:val="14"/>
                              <w:szCs w:val="20"/>
                            </w:rPr>
                            <w:t>: +995 32 2401 111 (4298</w:t>
                          </w:r>
                          <w:r w:rsidRPr="00033703">
                            <w:rPr>
                              <w:rFonts w:cs="Arial"/>
                              <w:sz w:val="14"/>
                            </w:rPr>
                            <w:t>)</w:t>
                          </w:r>
                        </w:p>
                        <w:p w14:paraId="7B9E51E4" w14:textId="77777777" w:rsidR="000C3611" w:rsidRPr="00F92603" w:rsidRDefault="000C3611" w:rsidP="00F92603">
                          <w:pPr>
                            <w:pStyle w:val="NormalWeb"/>
                            <w:spacing w:before="0" w:beforeAutospacing="0" w:after="0" w:afterAutospacing="0"/>
                            <w:rPr>
                              <w:rFonts w:ascii="BOG 2018" w:eastAsiaTheme="minorHAnsi" w:hAnsi="BOG 2018" w:cs="Arial"/>
                              <w:kern w:val="24"/>
                              <w:sz w:val="14"/>
                              <w:szCs w:val="14"/>
                            </w:rPr>
                          </w:pPr>
                          <w:r w:rsidRPr="00033703">
                            <w:rPr>
                              <w:rFonts w:ascii="BOG 2018" w:hAnsi="BOG 2018" w:cs="Arial"/>
                              <w:b/>
                              <w:kern w:val="24"/>
                              <w:sz w:val="14"/>
                              <w:szCs w:val="20"/>
                            </w:rPr>
                            <w:t>Brokerage:</w:t>
                          </w:r>
                          <w:r w:rsidRPr="00033703">
                            <w:rPr>
                              <w:rFonts w:ascii="BOG 2018" w:hAnsi="BOG 2018" w:cs="Arial"/>
                              <w:kern w:val="24"/>
                              <w:sz w:val="14"/>
                              <w:szCs w:val="20"/>
                            </w:rPr>
                            <w:t xml:space="preserve"> </w:t>
                          </w:r>
                          <w:hyperlink r:id="rId15" w:history="1">
                            <w:r w:rsidRPr="00F92603">
                              <w:rPr>
                                <w:rFonts w:ascii="BOG 2018" w:eastAsiaTheme="minorHAnsi" w:hAnsi="BOG 2018"/>
                                <w:sz w:val="14"/>
                                <w:szCs w:val="14"/>
                              </w:rPr>
                              <w:t>sales@gt.ge</w:t>
                            </w:r>
                          </w:hyperlink>
                        </w:p>
                        <w:p w14:paraId="5C0378C6" w14:textId="6E0C1DDE" w:rsidR="000C3611" w:rsidRPr="000C3611" w:rsidRDefault="000C3611" w:rsidP="00F92603">
                          <w:pPr>
                            <w:spacing w:after="0"/>
                            <w:rPr>
                              <w:rStyle w:val="Hyperlink"/>
                              <w:color w:val="auto"/>
                            </w:rPr>
                          </w:pPr>
                          <w:r w:rsidRPr="00033703">
                            <w:rPr>
                              <w:rFonts w:cs="Arial"/>
                              <w:sz w:val="14"/>
                            </w:rPr>
                            <w:t>Tel: +995 32 2444 132</w:t>
                          </w:r>
                        </w:p>
                        <w:p w14:paraId="0C3D1BC0" w14:textId="77777777" w:rsidR="000C3611" w:rsidRPr="00033703" w:rsidRDefault="000C3611" w:rsidP="00F92603">
                          <w:pPr>
                            <w:pStyle w:val="NormalWeb"/>
                            <w:spacing w:before="0" w:beforeAutospacing="0" w:after="0" w:afterAutospacing="0"/>
                            <w:rPr>
                              <w:rStyle w:val="Hyperlink"/>
                              <w:rFonts w:ascii="BOG 2018" w:eastAsiaTheme="majorEastAsia" w:hAnsi="BOG 2018" w:cs="Arial"/>
                              <w:kern w:val="24"/>
                              <w:sz w:val="14"/>
                              <w:szCs w:val="20"/>
                            </w:rPr>
                          </w:pPr>
                          <w:r w:rsidRPr="00033703">
                            <w:rPr>
                              <w:rFonts w:ascii="BOG 2018" w:hAnsi="BOG 2018" w:cs="Arial"/>
                              <w:b/>
                              <w:kern w:val="24"/>
                              <w:sz w:val="14"/>
                              <w:szCs w:val="20"/>
                            </w:rPr>
                            <w:t>Investment Banking:</w:t>
                          </w:r>
                          <w:r w:rsidRPr="00033703">
                            <w:rPr>
                              <w:rFonts w:ascii="BOG 2018" w:hAnsi="BOG 2018" w:cs="Arial"/>
                              <w:kern w:val="24"/>
                              <w:sz w:val="14"/>
                              <w:szCs w:val="20"/>
                            </w:rPr>
                            <w:t xml:space="preserve"> </w:t>
                          </w:r>
                          <w:hyperlink r:id="rId16" w:history="1">
                            <w:r w:rsidRPr="00F92603">
                              <w:rPr>
                                <w:rFonts w:ascii="BOG 2018" w:eastAsiaTheme="minorHAnsi" w:hAnsi="BOG 2018"/>
                                <w:sz w:val="14"/>
                                <w:szCs w:val="14"/>
                              </w:rPr>
                              <w:t>ib@gt.ge</w:t>
                            </w:r>
                          </w:hyperlink>
                        </w:p>
                        <w:p w14:paraId="1F5E43BB" w14:textId="77777777" w:rsidR="000C3611" w:rsidRPr="00033703" w:rsidRDefault="000C3611" w:rsidP="000C3611">
                          <w:r w:rsidRPr="00033703">
                            <w:rPr>
                              <w:rFonts w:cs="Arial"/>
                              <w:sz w:val="14"/>
                            </w:rPr>
                            <w:t>Tel: +995 32 2401 111 (7457)</w:t>
                          </w:r>
                        </w:p>
                        <w:p w14:paraId="7E593280" w14:textId="77777777" w:rsidR="000C3611" w:rsidRPr="00033703" w:rsidRDefault="000C3611" w:rsidP="000C3611">
                          <w:pPr>
                            <w:pStyle w:val="NormalWeb"/>
                            <w:spacing w:before="0" w:beforeAutospacing="0" w:after="0" w:afterAutospacing="0"/>
                            <w:rPr>
                              <w:rFonts w:ascii="BOG 2018" w:hAnsi="BOG 2018" w:cs="Arial"/>
                              <w:kern w:val="24"/>
                              <w:sz w:val="14"/>
                              <w:szCs w:val="20"/>
                            </w:rPr>
                          </w:pPr>
                        </w:p>
                        <w:p w14:paraId="3EF342F9" w14:textId="77777777" w:rsidR="000C3611" w:rsidRPr="00033703" w:rsidRDefault="000C3611" w:rsidP="000C3611">
                          <w:pPr>
                            <w:pStyle w:val="Small"/>
                            <w:rPr>
                              <w:rStyle w:val="Hyperlink"/>
                              <w:color w:val="auto"/>
                            </w:rPr>
                          </w:pPr>
                        </w:p>
                        <w:p w14:paraId="155D28A5" w14:textId="77777777" w:rsidR="000C3611" w:rsidRPr="00033703" w:rsidRDefault="000C3611" w:rsidP="000C3611">
                          <w:pPr>
                            <w:pStyle w:val="Small"/>
                            <w:rPr>
                              <w:color w:val="auto"/>
                            </w:rPr>
                          </w:pPr>
                        </w:p>
                        <w:p w14:paraId="31ED01C8" w14:textId="77777777" w:rsidR="000C3611" w:rsidRPr="00033703" w:rsidRDefault="000C3611" w:rsidP="000C3611">
                          <w:pPr>
                            <w:pStyle w:val="Small"/>
                            <w:rPr>
                              <w:rStyle w:val="Hyperlink"/>
                              <w:color w:val="auto"/>
                              <w:sz w:val="16"/>
                              <w:lang w:val="en-CA"/>
                            </w:rPr>
                          </w:pPr>
                        </w:p>
                        <w:p w14:paraId="6C6A2634" w14:textId="77777777" w:rsidR="000C3611" w:rsidRPr="00033703" w:rsidRDefault="000C3611" w:rsidP="000C3611"/>
                        <w:p w14:paraId="6ADF7A37" w14:textId="73A53EDA" w:rsidR="00D95427" w:rsidRPr="00107542" w:rsidRDefault="00D95427" w:rsidP="00107542">
                          <w:pPr>
                            <w:spacing w:line="276" w:lineRule="auto"/>
                            <w:rPr>
                              <w:b/>
                              <w:color w:val="E7E6E6" w:themeColor="background2"/>
                            </w:rPr>
                          </w:pPr>
                        </w:p>
                      </w:txbxContent>
                    </v:textbox>
                  </v:shape>
                </w:pict>
              </mc:Fallback>
            </mc:AlternateContent>
          </w:r>
          <w:r w:rsidR="00107542" w:rsidRPr="00D071D4">
            <w:rPr>
              <w:rFonts w:cs="Arial"/>
              <w:sz w:val="14"/>
              <w:szCs w:val="14"/>
              <w:lang w:val="en-CA"/>
            </w:rPr>
            <w:t>The recipients of this document are responsible for protecting against viruses and other destructive items. Receipt of the electronic transmission is at risk of the recipient and it is his/her responsibility to take precautions to ensure that it is free from viruses and other items of a destructive nature.</w:t>
          </w:r>
        </w:p>
      </w:sdtContent>
    </w:sdt>
    <w:p w14:paraId="4758F455" w14:textId="42D4D346" w:rsidR="00107542" w:rsidRPr="00D071D4" w:rsidRDefault="00107542" w:rsidP="00107542">
      <w:pPr>
        <w:spacing w:after="60"/>
        <w:ind w:left="-900"/>
        <w:rPr>
          <w:rFonts w:eastAsia="Times New Roman" w:cs="Arial"/>
          <w:b/>
          <w:bCs/>
          <w:color w:val="F47920"/>
          <w:sz w:val="28"/>
          <w:szCs w:val="28"/>
        </w:rPr>
      </w:pPr>
    </w:p>
    <w:p w14:paraId="57AE3D6D" w14:textId="07EF29BE" w:rsidR="00255A52" w:rsidRPr="00085E4A" w:rsidRDefault="00D30767" w:rsidP="00085E4A">
      <w:pPr>
        <w:tabs>
          <w:tab w:val="left" w:pos="7920"/>
        </w:tabs>
        <w:rPr>
          <w:rFonts w:cs="Arial"/>
          <w:color w:val="ED7D31" w:themeColor="accent2"/>
          <w:sz w:val="20"/>
          <w:szCs w:val="20"/>
          <w:lang w:val="en-CA"/>
        </w:rPr>
      </w:pPr>
      <w:r w:rsidRPr="00D071D4">
        <w:rPr>
          <w:noProof/>
        </w:rPr>
        <mc:AlternateContent>
          <mc:Choice Requires="wpg">
            <w:drawing>
              <wp:anchor distT="0" distB="0" distL="114300" distR="114300" simplePos="0" relativeHeight="251725824" behindDoc="0" locked="0" layoutInCell="1" allowOverlap="1" wp14:anchorId="148D39B3" wp14:editId="3AB0E04B">
                <wp:simplePos x="0" y="0"/>
                <wp:positionH relativeFrom="column">
                  <wp:posOffset>120650</wp:posOffset>
                </wp:positionH>
                <wp:positionV relativeFrom="paragraph">
                  <wp:posOffset>3074035</wp:posOffset>
                </wp:positionV>
                <wp:extent cx="6623050" cy="3392282"/>
                <wp:effectExtent l="19050" t="19050" r="25400" b="36830"/>
                <wp:wrapNone/>
                <wp:docPr id="973" name="Group 973"/>
                <wp:cNvGraphicFramePr/>
                <a:graphic xmlns:a="http://schemas.openxmlformats.org/drawingml/2006/main">
                  <a:graphicData uri="http://schemas.microsoft.com/office/word/2010/wordprocessingGroup">
                    <wpg:wgp>
                      <wpg:cNvGrpSpPr/>
                      <wpg:grpSpPr>
                        <a:xfrm>
                          <a:off x="0" y="0"/>
                          <a:ext cx="6623050" cy="3392282"/>
                          <a:chOff x="0" y="0"/>
                          <a:chExt cx="6369438" cy="3392282"/>
                        </a:xfrm>
                      </wpg:grpSpPr>
                      <wps:wsp>
                        <wps:cNvPr id="974" name="Прямая соединительная линия 19"/>
                        <wps:cNvCnPr/>
                        <wps:spPr>
                          <a:xfrm flipH="1" flipV="1">
                            <a:off x="4737" y="0"/>
                            <a:ext cx="6322152" cy="0"/>
                          </a:xfrm>
                          <a:prstGeom prst="line">
                            <a:avLst/>
                          </a:prstGeom>
                          <a:ln w="50800" cmpd="sng">
                            <a:solidFill>
                              <a:srgbClr val="F3F3F3"/>
                            </a:solidFill>
                            <a:prstDash val="solid"/>
                          </a:ln>
                        </wps:spPr>
                        <wps:style>
                          <a:lnRef idx="1">
                            <a:schemeClr val="accent1"/>
                          </a:lnRef>
                          <a:fillRef idx="0">
                            <a:schemeClr val="accent1"/>
                          </a:fillRef>
                          <a:effectRef idx="0">
                            <a:schemeClr val="accent1"/>
                          </a:effectRef>
                          <a:fontRef idx="minor">
                            <a:schemeClr val="tx1"/>
                          </a:fontRef>
                        </wps:style>
                        <wps:bodyPr/>
                      </wps:wsp>
                      <wps:wsp>
                        <wps:cNvPr id="981" name="Прямая соединительная линия 19"/>
                        <wps:cNvCnPr/>
                        <wps:spPr>
                          <a:xfrm flipH="1" flipV="1">
                            <a:off x="47378" y="1132340"/>
                            <a:ext cx="6322060" cy="0"/>
                          </a:xfrm>
                          <a:prstGeom prst="line">
                            <a:avLst/>
                          </a:prstGeom>
                          <a:ln w="50800" cmpd="sng">
                            <a:solidFill>
                              <a:srgbClr val="F3F3F3"/>
                            </a:solidFill>
                            <a:prstDash val="solid"/>
                          </a:ln>
                        </wps:spPr>
                        <wps:style>
                          <a:lnRef idx="1">
                            <a:schemeClr val="accent1"/>
                          </a:lnRef>
                          <a:fillRef idx="0">
                            <a:schemeClr val="accent1"/>
                          </a:fillRef>
                          <a:effectRef idx="0">
                            <a:schemeClr val="accent1"/>
                          </a:effectRef>
                          <a:fontRef idx="minor">
                            <a:schemeClr val="tx1"/>
                          </a:fontRef>
                        </wps:style>
                        <wps:bodyPr/>
                      </wps:wsp>
                      <wps:wsp>
                        <wps:cNvPr id="982" name="Прямая соединительная линия 19"/>
                        <wps:cNvCnPr/>
                        <wps:spPr>
                          <a:xfrm flipH="1" flipV="1">
                            <a:off x="4737" y="2269418"/>
                            <a:ext cx="6322060" cy="0"/>
                          </a:xfrm>
                          <a:prstGeom prst="line">
                            <a:avLst/>
                          </a:prstGeom>
                          <a:ln w="50800" cmpd="sng">
                            <a:solidFill>
                              <a:srgbClr val="F3F3F3"/>
                            </a:solidFill>
                            <a:prstDash val="solid"/>
                          </a:ln>
                        </wps:spPr>
                        <wps:style>
                          <a:lnRef idx="1">
                            <a:schemeClr val="accent1"/>
                          </a:lnRef>
                          <a:fillRef idx="0">
                            <a:schemeClr val="accent1"/>
                          </a:fillRef>
                          <a:effectRef idx="0">
                            <a:schemeClr val="accent1"/>
                          </a:effectRef>
                          <a:fontRef idx="minor">
                            <a:schemeClr val="tx1"/>
                          </a:fontRef>
                        </wps:style>
                        <wps:bodyPr/>
                      </wps:wsp>
                      <wps:wsp>
                        <wps:cNvPr id="989" name="Прямая соединительная линия 19"/>
                        <wps:cNvCnPr/>
                        <wps:spPr>
                          <a:xfrm flipH="1" flipV="1">
                            <a:off x="0" y="3392282"/>
                            <a:ext cx="6322060" cy="0"/>
                          </a:xfrm>
                          <a:prstGeom prst="line">
                            <a:avLst/>
                          </a:prstGeom>
                          <a:ln w="50800" cmpd="sng">
                            <a:solidFill>
                              <a:srgbClr val="F3F3F3"/>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2A2F5B3" id="Group 973" o:spid="_x0000_s1026" style="position:absolute;margin-left:9.5pt;margin-top:242.05pt;width:521.5pt;height:267.1pt;z-index:251725824;mso-width-relative:margin;mso-height-relative:margin" coordsize="63694,3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">
                <v:line id="Прямая соединительная линия 19" o:spid="_x0000_s1027" style="position:absolute;flip:x y;visibility:visible;mso-wrap-style:square" from="47,0" to="63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" strokecolor="#f3f3f3" strokeweight="4pt">
                  <v:stroke joinstyle="miter"/>
                </v:line>
                <v:line id="Прямая соединительная линия 19" o:spid="_x0000_s1028" style="position:absolute;flip:x y;visibility:visible;mso-wrap-style:square" from="473,11323" to="63694,1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" strokecolor="#f3f3f3" strokeweight="4pt">
                  <v:stroke joinstyle="miter"/>
                </v:line>
                <v:line id="Прямая соединительная линия 19" o:spid="_x0000_s1029" style="position:absolute;flip:x y;visibility:visible;mso-wrap-style:square" from="47,22694" to="63267,22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" strokecolor="#f3f3f3" strokeweight="4pt">
                  <v:stroke joinstyle="miter"/>
                </v:line>
                <v:line id="Прямая соединительная линия 19" o:spid="_x0000_s1030" style="position:absolute;flip:x y;visibility:visible;mso-wrap-style:square" from="0,33922" to="63220,33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" strokecolor="#f3f3f3" strokeweight="4pt">
                  <v:stroke joinstyle="miter"/>
                </v:line>
              </v:group>
            </w:pict>
          </mc:Fallback>
        </mc:AlternateContent>
      </w:r>
    </w:p>
    <w:sectPr w:rsidR="00255A52" w:rsidRPr="00085E4A" w:rsidSect="0054380E">
      <w:footerReference w:type="default" r:id="rId17"/>
      <w:pgSz w:w="12240" w:h="15840"/>
      <w:pgMar w:top="1440" w:right="1440" w:bottom="81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90592" w14:textId="77777777" w:rsidR="00112F37" w:rsidRDefault="00112F37" w:rsidP="00697F9B">
      <w:pPr>
        <w:spacing w:after="0" w:line="240" w:lineRule="auto"/>
      </w:pPr>
      <w:r>
        <w:separator/>
      </w:r>
    </w:p>
  </w:endnote>
  <w:endnote w:type="continuationSeparator" w:id="0">
    <w:p w14:paraId="222B901E" w14:textId="77777777" w:rsidR="00112F37" w:rsidRDefault="00112F37" w:rsidP="00697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G 2018">
    <w:panose1 w:val="020B0804020101010102"/>
    <w:charset w:val="00"/>
    <w:family w:val="swiss"/>
    <w:pitch w:val="variable"/>
    <w:sig w:usb0="A00000FF" w:usb1="5000FCF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BOG 2023 SemiBold">
    <w:altName w:val="BOG 2018 Black"/>
    <w:panose1 w:val="00000000000000000000"/>
    <w:charset w:val="00"/>
    <w:family w:val="swiss"/>
    <w:notTrueType/>
    <w:pitch w:val="variable"/>
    <w:sig w:usb0="A40004FF" w:usb1="5000FCFB" w:usb2="00000000" w:usb3="00000000" w:csb0="00000093" w:csb1="00000000"/>
  </w:font>
  <w:font w:name="BOG 2023 Light">
    <w:altName w:val="BOG 2018 Black"/>
    <w:panose1 w:val="00000000000000000000"/>
    <w:charset w:val="00"/>
    <w:family w:val="swiss"/>
    <w:notTrueType/>
    <w:pitch w:val="variable"/>
    <w:sig w:usb0="A40004FF" w:usb1="5000FCFB" w:usb2="00000000" w:usb3="00000000" w:csb0="00000093" w:csb1="00000000"/>
  </w:font>
  <w:font w:name="BOG 2023 Medium">
    <w:altName w:val="BOG 2018 Black"/>
    <w:panose1 w:val="00000000000000000000"/>
    <w:charset w:val="00"/>
    <w:family w:val="swiss"/>
    <w:notTrueType/>
    <w:pitch w:val="variable"/>
    <w:sig w:usb0="A40004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815178"/>
      <w:docPartObj>
        <w:docPartGallery w:val="Page Numbers (Bottom of Page)"/>
        <w:docPartUnique/>
      </w:docPartObj>
    </w:sdtPr>
    <w:sdtEndPr>
      <w:rPr>
        <w:noProof/>
      </w:rPr>
    </w:sdtEndPr>
    <w:sdtContent>
      <w:p w14:paraId="540E112E" w14:textId="707C0D7F" w:rsidR="0054380E" w:rsidRDefault="005438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E23E26" w14:textId="77777777" w:rsidR="0054380E" w:rsidRDefault="00543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2C557" w14:textId="77777777" w:rsidR="00112F37" w:rsidRDefault="00112F37" w:rsidP="00697F9B">
      <w:pPr>
        <w:spacing w:after="0" w:line="240" w:lineRule="auto"/>
      </w:pPr>
      <w:r>
        <w:separator/>
      </w:r>
    </w:p>
  </w:footnote>
  <w:footnote w:type="continuationSeparator" w:id="0">
    <w:p w14:paraId="587925EE" w14:textId="77777777" w:rsidR="00112F37" w:rsidRDefault="00112F37" w:rsidP="00697F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9.5pt;height:9.5pt;visibility:visible;mso-wrap-style:square" o:bullet="t">
        <v:imagedata r:id="rId1" o:title=""/>
      </v:shape>
    </w:pict>
  </w:numPicBullet>
  <w:abstractNum w:abstractNumId="0" w15:restartNumberingAfterBreak="0">
    <w:nsid w:val="01C63F83"/>
    <w:multiLevelType w:val="hybridMultilevel"/>
    <w:tmpl w:val="ACA0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A30D1"/>
    <w:multiLevelType w:val="hybridMultilevel"/>
    <w:tmpl w:val="3EDE1888"/>
    <w:lvl w:ilvl="0" w:tplc="EB50150E">
      <w:start w:val="13"/>
      <w:numFmt w:val="bullet"/>
      <w:lvlText w:val=""/>
      <w:lvlJc w:val="left"/>
      <w:pPr>
        <w:ind w:left="245" w:hanging="360"/>
      </w:pPr>
      <w:rPr>
        <w:rFonts w:ascii="Symbol" w:eastAsia="Times New Roman" w:hAnsi="Symbol" w:cs="Arial" w:hint="default"/>
        <w:color w:val="auto"/>
        <w:sz w:val="18"/>
        <w:szCs w:val="18"/>
      </w:rPr>
    </w:lvl>
    <w:lvl w:ilvl="1" w:tplc="04090003" w:tentative="1">
      <w:start w:val="1"/>
      <w:numFmt w:val="bullet"/>
      <w:lvlText w:val="o"/>
      <w:lvlJc w:val="left"/>
      <w:pPr>
        <w:ind w:left="965" w:hanging="360"/>
      </w:pPr>
      <w:rPr>
        <w:rFonts w:ascii="Courier New" w:hAnsi="Courier New" w:cs="Courier New" w:hint="default"/>
      </w:rPr>
    </w:lvl>
    <w:lvl w:ilvl="2" w:tplc="04090005" w:tentative="1">
      <w:start w:val="1"/>
      <w:numFmt w:val="bullet"/>
      <w:lvlText w:val=""/>
      <w:lvlJc w:val="left"/>
      <w:pPr>
        <w:ind w:left="1685" w:hanging="360"/>
      </w:pPr>
      <w:rPr>
        <w:rFonts w:ascii="Wingdings" w:hAnsi="Wingdings" w:hint="default"/>
      </w:rPr>
    </w:lvl>
    <w:lvl w:ilvl="3" w:tplc="04090001" w:tentative="1">
      <w:start w:val="1"/>
      <w:numFmt w:val="bullet"/>
      <w:lvlText w:val=""/>
      <w:lvlJc w:val="left"/>
      <w:pPr>
        <w:ind w:left="2405" w:hanging="360"/>
      </w:pPr>
      <w:rPr>
        <w:rFonts w:ascii="Symbol" w:hAnsi="Symbol" w:hint="default"/>
      </w:rPr>
    </w:lvl>
    <w:lvl w:ilvl="4" w:tplc="04090003" w:tentative="1">
      <w:start w:val="1"/>
      <w:numFmt w:val="bullet"/>
      <w:lvlText w:val="o"/>
      <w:lvlJc w:val="left"/>
      <w:pPr>
        <w:ind w:left="3125" w:hanging="360"/>
      </w:pPr>
      <w:rPr>
        <w:rFonts w:ascii="Courier New" w:hAnsi="Courier New" w:cs="Courier New" w:hint="default"/>
      </w:rPr>
    </w:lvl>
    <w:lvl w:ilvl="5" w:tplc="04090005" w:tentative="1">
      <w:start w:val="1"/>
      <w:numFmt w:val="bullet"/>
      <w:lvlText w:val=""/>
      <w:lvlJc w:val="left"/>
      <w:pPr>
        <w:ind w:left="3845" w:hanging="360"/>
      </w:pPr>
      <w:rPr>
        <w:rFonts w:ascii="Wingdings" w:hAnsi="Wingdings" w:hint="default"/>
      </w:rPr>
    </w:lvl>
    <w:lvl w:ilvl="6" w:tplc="04090001" w:tentative="1">
      <w:start w:val="1"/>
      <w:numFmt w:val="bullet"/>
      <w:lvlText w:val=""/>
      <w:lvlJc w:val="left"/>
      <w:pPr>
        <w:ind w:left="4565" w:hanging="360"/>
      </w:pPr>
      <w:rPr>
        <w:rFonts w:ascii="Symbol" w:hAnsi="Symbol" w:hint="default"/>
      </w:rPr>
    </w:lvl>
    <w:lvl w:ilvl="7" w:tplc="04090003" w:tentative="1">
      <w:start w:val="1"/>
      <w:numFmt w:val="bullet"/>
      <w:lvlText w:val="o"/>
      <w:lvlJc w:val="left"/>
      <w:pPr>
        <w:ind w:left="5285" w:hanging="360"/>
      </w:pPr>
      <w:rPr>
        <w:rFonts w:ascii="Courier New" w:hAnsi="Courier New" w:cs="Courier New" w:hint="default"/>
      </w:rPr>
    </w:lvl>
    <w:lvl w:ilvl="8" w:tplc="04090005" w:tentative="1">
      <w:start w:val="1"/>
      <w:numFmt w:val="bullet"/>
      <w:lvlText w:val=""/>
      <w:lvlJc w:val="left"/>
      <w:pPr>
        <w:ind w:left="6005" w:hanging="360"/>
      </w:pPr>
      <w:rPr>
        <w:rFonts w:ascii="Wingdings" w:hAnsi="Wingdings" w:hint="default"/>
      </w:rPr>
    </w:lvl>
  </w:abstractNum>
  <w:abstractNum w:abstractNumId="2" w15:restartNumberingAfterBreak="0">
    <w:nsid w:val="4E5A2141"/>
    <w:multiLevelType w:val="hybridMultilevel"/>
    <w:tmpl w:val="DDE67CFA"/>
    <w:lvl w:ilvl="0" w:tplc="0D32A16A">
      <w:start w:val="1"/>
      <w:numFmt w:val="bullet"/>
      <w:lvlText w:val=""/>
      <w:lvlPicBulletId w:val="0"/>
      <w:lvlJc w:val="left"/>
      <w:pPr>
        <w:tabs>
          <w:tab w:val="num" w:pos="720"/>
        </w:tabs>
        <w:ind w:left="720" w:hanging="360"/>
      </w:pPr>
      <w:rPr>
        <w:rFonts w:ascii="Symbol" w:hAnsi="Symbol" w:hint="default"/>
      </w:rPr>
    </w:lvl>
    <w:lvl w:ilvl="1" w:tplc="1284CDCE" w:tentative="1">
      <w:start w:val="1"/>
      <w:numFmt w:val="bullet"/>
      <w:lvlText w:val=""/>
      <w:lvlJc w:val="left"/>
      <w:pPr>
        <w:tabs>
          <w:tab w:val="num" w:pos="1440"/>
        </w:tabs>
        <w:ind w:left="1440" w:hanging="360"/>
      </w:pPr>
      <w:rPr>
        <w:rFonts w:ascii="Symbol" w:hAnsi="Symbol" w:hint="default"/>
      </w:rPr>
    </w:lvl>
    <w:lvl w:ilvl="2" w:tplc="E0D6EFB4" w:tentative="1">
      <w:start w:val="1"/>
      <w:numFmt w:val="bullet"/>
      <w:lvlText w:val=""/>
      <w:lvlJc w:val="left"/>
      <w:pPr>
        <w:tabs>
          <w:tab w:val="num" w:pos="2160"/>
        </w:tabs>
        <w:ind w:left="2160" w:hanging="360"/>
      </w:pPr>
      <w:rPr>
        <w:rFonts w:ascii="Symbol" w:hAnsi="Symbol" w:hint="default"/>
      </w:rPr>
    </w:lvl>
    <w:lvl w:ilvl="3" w:tplc="727ECFA8" w:tentative="1">
      <w:start w:val="1"/>
      <w:numFmt w:val="bullet"/>
      <w:lvlText w:val=""/>
      <w:lvlJc w:val="left"/>
      <w:pPr>
        <w:tabs>
          <w:tab w:val="num" w:pos="2880"/>
        </w:tabs>
        <w:ind w:left="2880" w:hanging="360"/>
      </w:pPr>
      <w:rPr>
        <w:rFonts w:ascii="Symbol" w:hAnsi="Symbol" w:hint="default"/>
      </w:rPr>
    </w:lvl>
    <w:lvl w:ilvl="4" w:tplc="08C86558" w:tentative="1">
      <w:start w:val="1"/>
      <w:numFmt w:val="bullet"/>
      <w:lvlText w:val=""/>
      <w:lvlJc w:val="left"/>
      <w:pPr>
        <w:tabs>
          <w:tab w:val="num" w:pos="3600"/>
        </w:tabs>
        <w:ind w:left="3600" w:hanging="360"/>
      </w:pPr>
      <w:rPr>
        <w:rFonts w:ascii="Symbol" w:hAnsi="Symbol" w:hint="default"/>
      </w:rPr>
    </w:lvl>
    <w:lvl w:ilvl="5" w:tplc="3C90CE9A" w:tentative="1">
      <w:start w:val="1"/>
      <w:numFmt w:val="bullet"/>
      <w:lvlText w:val=""/>
      <w:lvlJc w:val="left"/>
      <w:pPr>
        <w:tabs>
          <w:tab w:val="num" w:pos="4320"/>
        </w:tabs>
        <w:ind w:left="4320" w:hanging="360"/>
      </w:pPr>
      <w:rPr>
        <w:rFonts w:ascii="Symbol" w:hAnsi="Symbol" w:hint="default"/>
      </w:rPr>
    </w:lvl>
    <w:lvl w:ilvl="6" w:tplc="A0567BFA" w:tentative="1">
      <w:start w:val="1"/>
      <w:numFmt w:val="bullet"/>
      <w:lvlText w:val=""/>
      <w:lvlJc w:val="left"/>
      <w:pPr>
        <w:tabs>
          <w:tab w:val="num" w:pos="5040"/>
        </w:tabs>
        <w:ind w:left="5040" w:hanging="360"/>
      </w:pPr>
      <w:rPr>
        <w:rFonts w:ascii="Symbol" w:hAnsi="Symbol" w:hint="default"/>
      </w:rPr>
    </w:lvl>
    <w:lvl w:ilvl="7" w:tplc="8F4E0E98" w:tentative="1">
      <w:start w:val="1"/>
      <w:numFmt w:val="bullet"/>
      <w:lvlText w:val=""/>
      <w:lvlJc w:val="left"/>
      <w:pPr>
        <w:tabs>
          <w:tab w:val="num" w:pos="5760"/>
        </w:tabs>
        <w:ind w:left="5760" w:hanging="360"/>
      </w:pPr>
      <w:rPr>
        <w:rFonts w:ascii="Symbol" w:hAnsi="Symbol" w:hint="default"/>
      </w:rPr>
    </w:lvl>
    <w:lvl w:ilvl="8" w:tplc="339C2E38" w:tentative="1">
      <w:start w:val="1"/>
      <w:numFmt w:val="bullet"/>
      <w:lvlText w:val=""/>
      <w:lvlJc w:val="left"/>
      <w:pPr>
        <w:tabs>
          <w:tab w:val="num" w:pos="6480"/>
        </w:tabs>
        <w:ind w:left="6480" w:hanging="360"/>
      </w:pPr>
      <w:rPr>
        <w:rFonts w:ascii="Symbol" w:hAnsi="Symbol" w:hint="default"/>
      </w:rPr>
    </w:lvl>
  </w:abstractNum>
  <w:num w:numId="1" w16cid:durableId="629820434">
    <w:abstractNumId w:val="1"/>
  </w:num>
  <w:num w:numId="2" w16cid:durableId="1991641358">
    <w:abstractNumId w:val="0"/>
  </w:num>
  <w:num w:numId="3" w16cid:durableId="1852405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2050">
      <o:colormru v:ext="edit" colors="#f69,#f3f3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6B7"/>
    <w:rsid w:val="00003F32"/>
    <w:rsid w:val="00010BB7"/>
    <w:rsid w:val="0001438B"/>
    <w:rsid w:val="00014586"/>
    <w:rsid w:val="00015B65"/>
    <w:rsid w:val="000164F7"/>
    <w:rsid w:val="0002038C"/>
    <w:rsid w:val="000302F9"/>
    <w:rsid w:val="00037596"/>
    <w:rsid w:val="000413E4"/>
    <w:rsid w:val="000506E0"/>
    <w:rsid w:val="0005787B"/>
    <w:rsid w:val="00057C86"/>
    <w:rsid w:val="000615EC"/>
    <w:rsid w:val="00085E4A"/>
    <w:rsid w:val="00090DF1"/>
    <w:rsid w:val="0009715F"/>
    <w:rsid w:val="000A182F"/>
    <w:rsid w:val="000A385E"/>
    <w:rsid w:val="000A73E1"/>
    <w:rsid w:val="000B41EA"/>
    <w:rsid w:val="000B58A2"/>
    <w:rsid w:val="000B5C9D"/>
    <w:rsid w:val="000C3611"/>
    <w:rsid w:val="000D4E36"/>
    <w:rsid w:val="000E2E5F"/>
    <w:rsid w:val="000E4EB5"/>
    <w:rsid w:val="000F1838"/>
    <w:rsid w:val="000F5BD0"/>
    <w:rsid w:val="000F6D43"/>
    <w:rsid w:val="00102134"/>
    <w:rsid w:val="001025AC"/>
    <w:rsid w:val="00107542"/>
    <w:rsid w:val="001110B1"/>
    <w:rsid w:val="00111AFD"/>
    <w:rsid w:val="00111F12"/>
    <w:rsid w:val="00112F37"/>
    <w:rsid w:val="001142DE"/>
    <w:rsid w:val="00117B51"/>
    <w:rsid w:val="00122D7E"/>
    <w:rsid w:val="00122E06"/>
    <w:rsid w:val="001323EB"/>
    <w:rsid w:val="001362FC"/>
    <w:rsid w:val="00140A0A"/>
    <w:rsid w:val="00160571"/>
    <w:rsid w:val="001717E7"/>
    <w:rsid w:val="0019287B"/>
    <w:rsid w:val="00194BDE"/>
    <w:rsid w:val="001A68F6"/>
    <w:rsid w:val="001A6A0D"/>
    <w:rsid w:val="001C02D5"/>
    <w:rsid w:val="001C3425"/>
    <w:rsid w:val="001C3830"/>
    <w:rsid w:val="001D21F3"/>
    <w:rsid w:val="001D27F2"/>
    <w:rsid w:val="001D72E5"/>
    <w:rsid w:val="001E0A8C"/>
    <w:rsid w:val="001E396D"/>
    <w:rsid w:val="001F65F3"/>
    <w:rsid w:val="0020502B"/>
    <w:rsid w:val="002307D8"/>
    <w:rsid w:val="00230F0F"/>
    <w:rsid w:val="00233AF0"/>
    <w:rsid w:val="00233C45"/>
    <w:rsid w:val="00235492"/>
    <w:rsid w:val="00240B47"/>
    <w:rsid w:val="00241E6F"/>
    <w:rsid w:val="0024467A"/>
    <w:rsid w:val="00244A8B"/>
    <w:rsid w:val="00245F9E"/>
    <w:rsid w:val="00246098"/>
    <w:rsid w:val="00255716"/>
    <w:rsid w:val="00255A52"/>
    <w:rsid w:val="00255B44"/>
    <w:rsid w:val="00256A69"/>
    <w:rsid w:val="00261BE6"/>
    <w:rsid w:val="00267091"/>
    <w:rsid w:val="00275CC5"/>
    <w:rsid w:val="002968CD"/>
    <w:rsid w:val="002A072D"/>
    <w:rsid w:val="002A5BE8"/>
    <w:rsid w:val="002B223E"/>
    <w:rsid w:val="002C483F"/>
    <w:rsid w:val="002E2350"/>
    <w:rsid w:val="002E2BA6"/>
    <w:rsid w:val="002E5C38"/>
    <w:rsid w:val="002E6866"/>
    <w:rsid w:val="002F06BD"/>
    <w:rsid w:val="00300FF7"/>
    <w:rsid w:val="003041F3"/>
    <w:rsid w:val="00311F8B"/>
    <w:rsid w:val="00313954"/>
    <w:rsid w:val="003142F9"/>
    <w:rsid w:val="003203C7"/>
    <w:rsid w:val="003223FE"/>
    <w:rsid w:val="00336B1B"/>
    <w:rsid w:val="00336E5C"/>
    <w:rsid w:val="00343E34"/>
    <w:rsid w:val="00347197"/>
    <w:rsid w:val="00351455"/>
    <w:rsid w:val="0035308E"/>
    <w:rsid w:val="00353C64"/>
    <w:rsid w:val="0036790D"/>
    <w:rsid w:val="00370CF7"/>
    <w:rsid w:val="00371B0D"/>
    <w:rsid w:val="00380650"/>
    <w:rsid w:val="003807AE"/>
    <w:rsid w:val="003A23A1"/>
    <w:rsid w:val="003A314B"/>
    <w:rsid w:val="003A53C6"/>
    <w:rsid w:val="003B357F"/>
    <w:rsid w:val="003C2C6D"/>
    <w:rsid w:val="003C458B"/>
    <w:rsid w:val="003C6F66"/>
    <w:rsid w:val="003D1CFF"/>
    <w:rsid w:val="003E1032"/>
    <w:rsid w:val="003E36E1"/>
    <w:rsid w:val="003F0C34"/>
    <w:rsid w:val="003F1C33"/>
    <w:rsid w:val="00401582"/>
    <w:rsid w:val="004038F7"/>
    <w:rsid w:val="0040586F"/>
    <w:rsid w:val="00410AC2"/>
    <w:rsid w:val="0041213F"/>
    <w:rsid w:val="00414346"/>
    <w:rsid w:val="004203B8"/>
    <w:rsid w:val="0042045F"/>
    <w:rsid w:val="004243F7"/>
    <w:rsid w:val="00432149"/>
    <w:rsid w:val="00432BA1"/>
    <w:rsid w:val="0043781A"/>
    <w:rsid w:val="00442EC4"/>
    <w:rsid w:val="00444F7A"/>
    <w:rsid w:val="00451A00"/>
    <w:rsid w:val="004533C6"/>
    <w:rsid w:val="004542B1"/>
    <w:rsid w:val="0046063F"/>
    <w:rsid w:val="004618AD"/>
    <w:rsid w:val="00462D81"/>
    <w:rsid w:val="004641B4"/>
    <w:rsid w:val="00480498"/>
    <w:rsid w:val="00482E00"/>
    <w:rsid w:val="00483EC5"/>
    <w:rsid w:val="00486322"/>
    <w:rsid w:val="0049348D"/>
    <w:rsid w:val="00493CC0"/>
    <w:rsid w:val="004952E9"/>
    <w:rsid w:val="00496CFA"/>
    <w:rsid w:val="004A2EC6"/>
    <w:rsid w:val="004B0F42"/>
    <w:rsid w:val="004B6DA5"/>
    <w:rsid w:val="004C25EF"/>
    <w:rsid w:val="004C2D4B"/>
    <w:rsid w:val="004D123F"/>
    <w:rsid w:val="004D4D9E"/>
    <w:rsid w:val="004E02DD"/>
    <w:rsid w:val="004E0F7D"/>
    <w:rsid w:val="004E5474"/>
    <w:rsid w:val="004F23EF"/>
    <w:rsid w:val="004F5F90"/>
    <w:rsid w:val="004F6299"/>
    <w:rsid w:val="005029EF"/>
    <w:rsid w:val="00510506"/>
    <w:rsid w:val="00514DD9"/>
    <w:rsid w:val="00516129"/>
    <w:rsid w:val="00516BD9"/>
    <w:rsid w:val="00516C14"/>
    <w:rsid w:val="00522FE9"/>
    <w:rsid w:val="00526CBE"/>
    <w:rsid w:val="00534D3B"/>
    <w:rsid w:val="0054380E"/>
    <w:rsid w:val="005466B2"/>
    <w:rsid w:val="00546A61"/>
    <w:rsid w:val="005503CC"/>
    <w:rsid w:val="00551939"/>
    <w:rsid w:val="0055245B"/>
    <w:rsid w:val="00554845"/>
    <w:rsid w:val="00557F7A"/>
    <w:rsid w:val="00560E88"/>
    <w:rsid w:val="00564B3F"/>
    <w:rsid w:val="00565FBC"/>
    <w:rsid w:val="00566522"/>
    <w:rsid w:val="00567615"/>
    <w:rsid w:val="0057270E"/>
    <w:rsid w:val="00576F85"/>
    <w:rsid w:val="00585292"/>
    <w:rsid w:val="0058664A"/>
    <w:rsid w:val="005A76D2"/>
    <w:rsid w:val="005A7F90"/>
    <w:rsid w:val="005C4BA7"/>
    <w:rsid w:val="005C5951"/>
    <w:rsid w:val="005D4F27"/>
    <w:rsid w:val="005D611F"/>
    <w:rsid w:val="005E0484"/>
    <w:rsid w:val="005E06D7"/>
    <w:rsid w:val="005E7493"/>
    <w:rsid w:val="005F3428"/>
    <w:rsid w:val="00600C10"/>
    <w:rsid w:val="00621362"/>
    <w:rsid w:val="006270A2"/>
    <w:rsid w:val="006369D6"/>
    <w:rsid w:val="00637590"/>
    <w:rsid w:val="00641078"/>
    <w:rsid w:val="00647464"/>
    <w:rsid w:val="00653E51"/>
    <w:rsid w:val="00653F73"/>
    <w:rsid w:val="00654C00"/>
    <w:rsid w:val="00660D54"/>
    <w:rsid w:val="00660F0A"/>
    <w:rsid w:val="0066290F"/>
    <w:rsid w:val="0067397D"/>
    <w:rsid w:val="00674876"/>
    <w:rsid w:val="006916F6"/>
    <w:rsid w:val="0069781A"/>
    <w:rsid w:val="00697F9B"/>
    <w:rsid w:val="006B6186"/>
    <w:rsid w:val="006B7D9A"/>
    <w:rsid w:val="006C41E0"/>
    <w:rsid w:val="006C622A"/>
    <w:rsid w:val="006D6F43"/>
    <w:rsid w:val="006E0B59"/>
    <w:rsid w:val="006E648A"/>
    <w:rsid w:val="006F224D"/>
    <w:rsid w:val="00700BDD"/>
    <w:rsid w:val="00704105"/>
    <w:rsid w:val="00714DF3"/>
    <w:rsid w:val="00717C62"/>
    <w:rsid w:val="00744D97"/>
    <w:rsid w:val="00746DD8"/>
    <w:rsid w:val="0076233A"/>
    <w:rsid w:val="0076291D"/>
    <w:rsid w:val="007702A0"/>
    <w:rsid w:val="0077166C"/>
    <w:rsid w:val="007803DD"/>
    <w:rsid w:val="007817FB"/>
    <w:rsid w:val="0078274B"/>
    <w:rsid w:val="00785914"/>
    <w:rsid w:val="00785C1B"/>
    <w:rsid w:val="0079718F"/>
    <w:rsid w:val="007B1C77"/>
    <w:rsid w:val="007B3DDD"/>
    <w:rsid w:val="007B560D"/>
    <w:rsid w:val="007B6F18"/>
    <w:rsid w:val="007D0814"/>
    <w:rsid w:val="007D5696"/>
    <w:rsid w:val="007E0421"/>
    <w:rsid w:val="007E1BF3"/>
    <w:rsid w:val="007F62F4"/>
    <w:rsid w:val="007F7F32"/>
    <w:rsid w:val="008019F9"/>
    <w:rsid w:val="00802A3B"/>
    <w:rsid w:val="008074B7"/>
    <w:rsid w:val="00811218"/>
    <w:rsid w:val="008154F8"/>
    <w:rsid w:val="008252F8"/>
    <w:rsid w:val="0082680A"/>
    <w:rsid w:val="00834240"/>
    <w:rsid w:val="0083543A"/>
    <w:rsid w:val="00840B50"/>
    <w:rsid w:val="00855F28"/>
    <w:rsid w:val="008571EB"/>
    <w:rsid w:val="00864E66"/>
    <w:rsid w:val="008749CB"/>
    <w:rsid w:val="008752A3"/>
    <w:rsid w:val="008838D5"/>
    <w:rsid w:val="008841D2"/>
    <w:rsid w:val="008937EE"/>
    <w:rsid w:val="00895634"/>
    <w:rsid w:val="008A0C64"/>
    <w:rsid w:val="008A2E95"/>
    <w:rsid w:val="008A72FD"/>
    <w:rsid w:val="008B1500"/>
    <w:rsid w:val="008B2C2B"/>
    <w:rsid w:val="008B5D6F"/>
    <w:rsid w:val="008C2853"/>
    <w:rsid w:val="008C341E"/>
    <w:rsid w:val="008C36B9"/>
    <w:rsid w:val="008C559E"/>
    <w:rsid w:val="008D5CEB"/>
    <w:rsid w:val="008D7E1A"/>
    <w:rsid w:val="008E3C91"/>
    <w:rsid w:val="00906764"/>
    <w:rsid w:val="00907F77"/>
    <w:rsid w:val="00910B49"/>
    <w:rsid w:val="00913DA4"/>
    <w:rsid w:val="009165B3"/>
    <w:rsid w:val="00916ECA"/>
    <w:rsid w:val="009172CD"/>
    <w:rsid w:val="00920398"/>
    <w:rsid w:val="009269D6"/>
    <w:rsid w:val="009370CC"/>
    <w:rsid w:val="00940A84"/>
    <w:rsid w:val="00943CFD"/>
    <w:rsid w:val="009461BB"/>
    <w:rsid w:val="00953808"/>
    <w:rsid w:val="00954027"/>
    <w:rsid w:val="0095553D"/>
    <w:rsid w:val="00955B7B"/>
    <w:rsid w:val="0095770C"/>
    <w:rsid w:val="00972DE9"/>
    <w:rsid w:val="009756B7"/>
    <w:rsid w:val="0098428C"/>
    <w:rsid w:val="00991588"/>
    <w:rsid w:val="0099635E"/>
    <w:rsid w:val="0099645A"/>
    <w:rsid w:val="009A2F8C"/>
    <w:rsid w:val="009B34A2"/>
    <w:rsid w:val="009B5EAB"/>
    <w:rsid w:val="009C09E2"/>
    <w:rsid w:val="009D1A8E"/>
    <w:rsid w:val="009D249B"/>
    <w:rsid w:val="009D358B"/>
    <w:rsid w:val="009E2C2F"/>
    <w:rsid w:val="009E38D1"/>
    <w:rsid w:val="009E54DE"/>
    <w:rsid w:val="009E7490"/>
    <w:rsid w:val="009F03B1"/>
    <w:rsid w:val="00A100DB"/>
    <w:rsid w:val="00A10244"/>
    <w:rsid w:val="00A21EB9"/>
    <w:rsid w:val="00A24B5C"/>
    <w:rsid w:val="00A2717D"/>
    <w:rsid w:val="00A41AC2"/>
    <w:rsid w:val="00A44EDC"/>
    <w:rsid w:val="00A46448"/>
    <w:rsid w:val="00A47868"/>
    <w:rsid w:val="00A52592"/>
    <w:rsid w:val="00A52CBB"/>
    <w:rsid w:val="00A54CC4"/>
    <w:rsid w:val="00A7717A"/>
    <w:rsid w:val="00A81018"/>
    <w:rsid w:val="00A8169E"/>
    <w:rsid w:val="00A82356"/>
    <w:rsid w:val="00A91CB4"/>
    <w:rsid w:val="00A953F9"/>
    <w:rsid w:val="00AA1AA2"/>
    <w:rsid w:val="00AA42B6"/>
    <w:rsid w:val="00AB4E3C"/>
    <w:rsid w:val="00AB7BE3"/>
    <w:rsid w:val="00AC139B"/>
    <w:rsid w:val="00AE3D0F"/>
    <w:rsid w:val="00AE54DC"/>
    <w:rsid w:val="00AF0B77"/>
    <w:rsid w:val="00AF2FFF"/>
    <w:rsid w:val="00AF3231"/>
    <w:rsid w:val="00AF38D9"/>
    <w:rsid w:val="00B07707"/>
    <w:rsid w:val="00B16D9E"/>
    <w:rsid w:val="00B21EF3"/>
    <w:rsid w:val="00B24E34"/>
    <w:rsid w:val="00B32066"/>
    <w:rsid w:val="00B41776"/>
    <w:rsid w:val="00B53E5B"/>
    <w:rsid w:val="00B549DD"/>
    <w:rsid w:val="00B54AC7"/>
    <w:rsid w:val="00B71ABF"/>
    <w:rsid w:val="00B727D3"/>
    <w:rsid w:val="00B87AF8"/>
    <w:rsid w:val="00B904EF"/>
    <w:rsid w:val="00B91D67"/>
    <w:rsid w:val="00BA1B6F"/>
    <w:rsid w:val="00BA7204"/>
    <w:rsid w:val="00BB1ADC"/>
    <w:rsid w:val="00BB5169"/>
    <w:rsid w:val="00BB5918"/>
    <w:rsid w:val="00BB6B27"/>
    <w:rsid w:val="00BC084C"/>
    <w:rsid w:val="00BC1481"/>
    <w:rsid w:val="00BC33DB"/>
    <w:rsid w:val="00BC4400"/>
    <w:rsid w:val="00BD2B15"/>
    <w:rsid w:val="00BD5D86"/>
    <w:rsid w:val="00BE0F47"/>
    <w:rsid w:val="00BE1009"/>
    <w:rsid w:val="00BF3D30"/>
    <w:rsid w:val="00BF67FA"/>
    <w:rsid w:val="00BF6CA3"/>
    <w:rsid w:val="00BF79A5"/>
    <w:rsid w:val="00C00914"/>
    <w:rsid w:val="00C1550F"/>
    <w:rsid w:val="00C155AC"/>
    <w:rsid w:val="00C23557"/>
    <w:rsid w:val="00C34444"/>
    <w:rsid w:val="00C436A8"/>
    <w:rsid w:val="00C44DB7"/>
    <w:rsid w:val="00C46087"/>
    <w:rsid w:val="00C51743"/>
    <w:rsid w:val="00C52F24"/>
    <w:rsid w:val="00C617C8"/>
    <w:rsid w:val="00C635FF"/>
    <w:rsid w:val="00C66FB8"/>
    <w:rsid w:val="00C674BF"/>
    <w:rsid w:val="00C72B98"/>
    <w:rsid w:val="00C74FC8"/>
    <w:rsid w:val="00C81D47"/>
    <w:rsid w:val="00C849B7"/>
    <w:rsid w:val="00C84C84"/>
    <w:rsid w:val="00C87D02"/>
    <w:rsid w:val="00C93E93"/>
    <w:rsid w:val="00C95D2E"/>
    <w:rsid w:val="00CA1AFF"/>
    <w:rsid w:val="00CA209F"/>
    <w:rsid w:val="00CA332F"/>
    <w:rsid w:val="00CA7B52"/>
    <w:rsid w:val="00CB169E"/>
    <w:rsid w:val="00CB50D4"/>
    <w:rsid w:val="00CD45A6"/>
    <w:rsid w:val="00CD5B30"/>
    <w:rsid w:val="00CE068B"/>
    <w:rsid w:val="00CE1542"/>
    <w:rsid w:val="00CF2142"/>
    <w:rsid w:val="00CF408B"/>
    <w:rsid w:val="00D005F8"/>
    <w:rsid w:val="00D01A74"/>
    <w:rsid w:val="00D071D4"/>
    <w:rsid w:val="00D11810"/>
    <w:rsid w:val="00D17A14"/>
    <w:rsid w:val="00D17C23"/>
    <w:rsid w:val="00D258C8"/>
    <w:rsid w:val="00D305AF"/>
    <w:rsid w:val="00D30767"/>
    <w:rsid w:val="00D3149F"/>
    <w:rsid w:val="00D32F96"/>
    <w:rsid w:val="00D34410"/>
    <w:rsid w:val="00D37389"/>
    <w:rsid w:val="00D526B0"/>
    <w:rsid w:val="00D565B6"/>
    <w:rsid w:val="00D57227"/>
    <w:rsid w:val="00D61C36"/>
    <w:rsid w:val="00D648E0"/>
    <w:rsid w:val="00D64C15"/>
    <w:rsid w:val="00D64C9C"/>
    <w:rsid w:val="00D67293"/>
    <w:rsid w:val="00D7036C"/>
    <w:rsid w:val="00D9437F"/>
    <w:rsid w:val="00D95427"/>
    <w:rsid w:val="00DB58B0"/>
    <w:rsid w:val="00DB7CB4"/>
    <w:rsid w:val="00DC5A50"/>
    <w:rsid w:val="00DC5DFF"/>
    <w:rsid w:val="00DD07EC"/>
    <w:rsid w:val="00DD3C0A"/>
    <w:rsid w:val="00DD645B"/>
    <w:rsid w:val="00DE1494"/>
    <w:rsid w:val="00DE367A"/>
    <w:rsid w:val="00DE495B"/>
    <w:rsid w:val="00DF4BCC"/>
    <w:rsid w:val="00E033F7"/>
    <w:rsid w:val="00E05937"/>
    <w:rsid w:val="00E11360"/>
    <w:rsid w:val="00E15910"/>
    <w:rsid w:val="00E209D3"/>
    <w:rsid w:val="00E20DFF"/>
    <w:rsid w:val="00E3183A"/>
    <w:rsid w:val="00E32D7B"/>
    <w:rsid w:val="00E45C4E"/>
    <w:rsid w:val="00E46ACA"/>
    <w:rsid w:val="00E5235D"/>
    <w:rsid w:val="00E5581E"/>
    <w:rsid w:val="00E56F06"/>
    <w:rsid w:val="00E66457"/>
    <w:rsid w:val="00E91CCC"/>
    <w:rsid w:val="00EA0B1A"/>
    <w:rsid w:val="00EA6929"/>
    <w:rsid w:val="00EA6F41"/>
    <w:rsid w:val="00EB3E71"/>
    <w:rsid w:val="00EC22D6"/>
    <w:rsid w:val="00EE6074"/>
    <w:rsid w:val="00EF29B2"/>
    <w:rsid w:val="00EF4AE4"/>
    <w:rsid w:val="00F24D6F"/>
    <w:rsid w:val="00F36860"/>
    <w:rsid w:val="00F4115A"/>
    <w:rsid w:val="00F463EF"/>
    <w:rsid w:val="00F52FEA"/>
    <w:rsid w:val="00F54C7F"/>
    <w:rsid w:val="00F55163"/>
    <w:rsid w:val="00F6204C"/>
    <w:rsid w:val="00F83321"/>
    <w:rsid w:val="00F83E37"/>
    <w:rsid w:val="00F92603"/>
    <w:rsid w:val="00F953DE"/>
    <w:rsid w:val="00FA5BBC"/>
    <w:rsid w:val="00FC1D0B"/>
    <w:rsid w:val="00FC28E8"/>
    <w:rsid w:val="00FD4E6F"/>
    <w:rsid w:val="00FD6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69,#f3f3f3"/>
    </o:shapedefaults>
    <o:shapelayout v:ext="edit">
      <o:idmap v:ext="edit" data="2"/>
    </o:shapelayout>
  </w:shapeDefaults>
  <w:decimalSymbol w:val="."/>
  <w:listSeparator w:val=","/>
  <w14:docId w14:val="7314E059"/>
  <w15:chartTrackingRefBased/>
  <w15:docId w15:val="{9200F531-5D9B-449F-AD26-8D02C9B8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362"/>
    <w:rPr>
      <w:rFonts w:ascii="BOG 2018" w:hAnsi="BOG 2018"/>
    </w:rPr>
  </w:style>
  <w:style w:type="paragraph" w:styleId="Heading1">
    <w:name w:val="heading 1"/>
    <w:basedOn w:val="Normal"/>
    <w:next w:val="Normal"/>
    <w:link w:val="Heading1Char"/>
    <w:uiPriority w:val="99"/>
    <w:qFormat/>
    <w:rsid w:val="00A41AC2"/>
    <w:pPr>
      <w:keepNext/>
      <w:keepLines/>
      <w:pageBreakBefore/>
      <w:suppressAutoHyphens/>
      <w:spacing w:before="120" w:after="120" w:line="360" w:lineRule="auto"/>
      <w:contextualSpacing/>
      <w:outlineLvl w:val="0"/>
    </w:pPr>
    <w:rPr>
      <w:rFonts w:ascii="Arial" w:eastAsiaTheme="majorEastAsia" w:hAnsi="Arial" w:cstheme="majorBidi"/>
      <w:bCs/>
      <w:color w:val="4F5954"/>
      <w:sz w:val="48"/>
      <w:szCs w:val="28"/>
      <w:lang w:eastAsia="uk-UA"/>
    </w:rPr>
  </w:style>
  <w:style w:type="paragraph" w:styleId="Heading3">
    <w:name w:val="heading 3"/>
    <w:basedOn w:val="Normal"/>
    <w:next w:val="Normal"/>
    <w:link w:val="Heading3Char"/>
    <w:uiPriority w:val="9"/>
    <w:semiHidden/>
    <w:unhideWhenUsed/>
    <w:qFormat/>
    <w:rsid w:val="00BF67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basedOn w:val="Normal"/>
    <w:link w:val="SmallChar"/>
    <w:uiPriority w:val="99"/>
    <w:qFormat/>
    <w:rsid w:val="0036790D"/>
    <w:pPr>
      <w:spacing w:after="0" w:line="240" w:lineRule="auto"/>
      <w:jc w:val="both"/>
    </w:pPr>
    <w:rPr>
      <w:rFonts w:ascii="Arial" w:eastAsiaTheme="minorEastAsia" w:hAnsi="Arial"/>
      <w:color w:val="000000" w:themeColor="text1"/>
      <w:sz w:val="14"/>
      <w:szCs w:val="18"/>
      <w:lang w:eastAsia="uk-UA"/>
    </w:rPr>
  </w:style>
  <w:style w:type="character" w:customStyle="1" w:styleId="SmallChar">
    <w:name w:val="Small Char"/>
    <w:basedOn w:val="DefaultParagraphFont"/>
    <w:link w:val="Small"/>
    <w:uiPriority w:val="99"/>
    <w:rsid w:val="0036790D"/>
    <w:rPr>
      <w:rFonts w:ascii="Arial" w:eastAsiaTheme="minorEastAsia" w:hAnsi="Arial"/>
      <w:color w:val="000000" w:themeColor="text1"/>
      <w:sz w:val="14"/>
      <w:szCs w:val="18"/>
      <w:lang w:eastAsia="uk-UA"/>
    </w:rPr>
  </w:style>
  <w:style w:type="paragraph" w:customStyle="1" w:styleId="TableBold">
    <w:name w:val="Table Bold"/>
    <w:basedOn w:val="Small"/>
    <w:link w:val="TableBoldChar"/>
    <w:uiPriority w:val="99"/>
    <w:qFormat/>
    <w:rsid w:val="0036790D"/>
    <w:rPr>
      <w:b/>
      <w:sz w:val="16"/>
    </w:rPr>
  </w:style>
  <w:style w:type="character" w:customStyle="1" w:styleId="TableBoldChar">
    <w:name w:val="Table Bold Char"/>
    <w:basedOn w:val="SmallChar"/>
    <w:link w:val="TableBold"/>
    <w:uiPriority w:val="99"/>
    <w:rsid w:val="0036790D"/>
    <w:rPr>
      <w:rFonts w:ascii="Arial" w:eastAsiaTheme="minorEastAsia" w:hAnsi="Arial"/>
      <w:b/>
      <w:color w:val="000000" w:themeColor="text1"/>
      <w:sz w:val="16"/>
      <w:szCs w:val="18"/>
      <w:lang w:eastAsia="uk-UA"/>
    </w:rPr>
  </w:style>
  <w:style w:type="table" w:customStyle="1" w:styleId="TablewoGrid">
    <w:name w:val="Table w/o Grid"/>
    <w:basedOn w:val="TableNormal"/>
    <w:uiPriority w:val="99"/>
    <w:rsid w:val="00255716"/>
    <w:pPr>
      <w:spacing w:after="0" w:line="240" w:lineRule="auto"/>
      <w:jc w:val="right"/>
    </w:pPr>
    <w:rPr>
      <w:rFonts w:eastAsiaTheme="minorEastAsia"/>
      <w:color w:val="000000" w:themeColor="text1"/>
      <w:sz w:val="14"/>
      <w:szCs w:val="18"/>
      <w:lang w:val="uk-UA" w:eastAsia="uk-UA"/>
    </w:rPr>
    <w:tblPr>
      <w:tblCellMar>
        <w:left w:w="0" w:type="dxa"/>
        <w:right w:w="0" w:type="dxa"/>
      </w:tblCellMar>
    </w:tblPr>
    <w:tcPr>
      <w:vAlign w:val="center"/>
    </w:tcPr>
    <w:tblStylePr w:type="firstCol">
      <w:pPr>
        <w:jc w:val="left"/>
      </w:pPr>
    </w:tblStylePr>
  </w:style>
  <w:style w:type="paragraph" w:customStyle="1" w:styleId="Source">
    <w:name w:val="Source"/>
    <w:basedOn w:val="Normal"/>
    <w:link w:val="SourceChar"/>
    <w:uiPriority w:val="10"/>
    <w:qFormat/>
    <w:rsid w:val="00255716"/>
    <w:pPr>
      <w:keepLines/>
      <w:spacing w:before="40" w:after="0" w:line="240" w:lineRule="auto"/>
    </w:pPr>
    <w:rPr>
      <w:rFonts w:ascii="Arial" w:eastAsiaTheme="minorEastAsia" w:hAnsi="Arial"/>
      <w:i/>
      <w:color w:val="000000" w:themeColor="text1"/>
      <w:sz w:val="12"/>
      <w:szCs w:val="18"/>
      <w:lang w:eastAsia="uk-UA"/>
    </w:rPr>
  </w:style>
  <w:style w:type="character" w:customStyle="1" w:styleId="SourceChar">
    <w:name w:val="Source Char"/>
    <w:basedOn w:val="DefaultParagraphFont"/>
    <w:link w:val="Source"/>
    <w:uiPriority w:val="10"/>
    <w:rsid w:val="00255716"/>
    <w:rPr>
      <w:rFonts w:ascii="Arial" w:eastAsiaTheme="minorEastAsia" w:hAnsi="Arial"/>
      <w:i/>
      <w:color w:val="000000" w:themeColor="text1"/>
      <w:sz w:val="12"/>
      <w:szCs w:val="18"/>
      <w:lang w:eastAsia="uk-UA"/>
    </w:rPr>
  </w:style>
  <w:style w:type="paragraph" w:styleId="NormalWeb">
    <w:name w:val="Normal (Web)"/>
    <w:basedOn w:val="Normal"/>
    <w:uiPriority w:val="99"/>
    <w:rsid w:val="002557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Grey">
    <w:name w:val="Small Grey"/>
    <w:basedOn w:val="Small"/>
    <w:link w:val="SmallGreyChar"/>
    <w:uiPriority w:val="2"/>
    <w:qFormat/>
    <w:rsid w:val="00255716"/>
  </w:style>
  <w:style w:type="character" w:customStyle="1" w:styleId="SmallGreyChar">
    <w:name w:val="Small Grey Char"/>
    <w:basedOn w:val="SmallChar"/>
    <w:link w:val="SmallGrey"/>
    <w:uiPriority w:val="2"/>
    <w:rsid w:val="00255716"/>
    <w:rPr>
      <w:rFonts w:ascii="Arial" w:eastAsiaTheme="minorEastAsia" w:hAnsi="Arial"/>
      <w:color w:val="000000" w:themeColor="text1"/>
      <w:sz w:val="14"/>
      <w:szCs w:val="18"/>
      <w:lang w:eastAsia="uk-UA"/>
    </w:rPr>
  </w:style>
  <w:style w:type="paragraph" w:styleId="Header">
    <w:name w:val="header"/>
    <w:basedOn w:val="Normal"/>
    <w:link w:val="HeaderChar"/>
    <w:uiPriority w:val="99"/>
    <w:unhideWhenUsed/>
    <w:rsid w:val="00697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F9B"/>
  </w:style>
  <w:style w:type="paragraph" w:styleId="Footer">
    <w:name w:val="footer"/>
    <w:basedOn w:val="Normal"/>
    <w:link w:val="FooterChar"/>
    <w:uiPriority w:val="99"/>
    <w:unhideWhenUsed/>
    <w:rsid w:val="00697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F9B"/>
  </w:style>
  <w:style w:type="table" w:styleId="TableGrid">
    <w:name w:val="Table Grid"/>
    <w:basedOn w:val="TableNormal"/>
    <w:uiPriority w:val="39"/>
    <w:rsid w:val="00510506"/>
    <w:pPr>
      <w:spacing w:after="0" w:line="240" w:lineRule="auto"/>
      <w:jc w:val="both"/>
    </w:pPr>
    <w:rPr>
      <w:rFonts w:eastAsiaTheme="minorEastAsia"/>
      <w:color w:val="000000" w:themeColor="text1"/>
      <w:sz w:val="18"/>
      <w:szCs w:val="18"/>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table" w:styleId="TableGridLight">
    <w:name w:val="Grid Table Light"/>
    <w:basedOn w:val="TableNormal"/>
    <w:uiPriority w:val="40"/>
    <w:rsid w:val="00C436A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rsid w:val="00D95427"/>
    <w:rPr>
      <w:color w:val="E7E6E6" w:themeColor="background2"/>
      <w:u w:val="none"/>
    </w:rPr>
  </w:style>
  <w:style w:type="paragraph" w:customStyle="1" w:styleId="Style1">
    <w:name w:val="Style1"/>
    <w:basedOn w:val="Normal"/>
    <w:link w:val="Style1Char"/>
    <w:qFormat/>
    <w:rsid w:val="00D95427"/>
    <w:pPr>
      <w:spacing w:after="0" w:line="240" w:lineRule="auto"/>
    </w:pPr>
    <w:rPr>
      <w:rFonts w:ascii="Arial" w:eastAsiaTheme="minorEastAsia" w:hAnsi="Arial"/>
      <w:color w:val="000000" w:themeColor="text1"/>
      <w:sz w:val="16"/>
      <w:szCs w:val="18"/>
    </w:rPr>
  </w:style>
  <w:style w:type="character" w:customStyle="1" w:styleId="Style1Char">
    <w:name w:val="Style1 Char"/>
    <w:basedOn w:val="DefaultParagraphFont"/>
    <w:link w:val="Style1"/>
    <w:rsid w:val="00D95427"/>
    <w:rPr>
      <w:rFonts w:ascii="Arial" w:eastAsiaTheme="minorEastAsia" w:hAnsi="Arial"/>
      <w:color w:val="000000" w:themeColor="text1"/>
      <w:sz w:val="16"/>
      <w:szCs w:val="18"/>
    </w:rPr>
  </w:style>
  <w:style w:type="character" w:styleId="UnresolvedMention">
    <w:name w:val="Unresolved Mention"/>
    <w:basedOn w:val="DefaultParagraphFont"/>
    <w:uiPriority w:val="99"/>
    <w:semiHidden/>
    <w:unhideWhenUsed/>
    <w:rsid w:val="00F92603"/>
    <w:rPr>
      <w:color w:val="605E5C"/>
      <w:shd w:val="clear" w:color="auto" w:fill="E1DFDD"/>
    </w:rPr>
  </w:style>
  <w:style w:type="paragraph" w:styleId="ListParagraph">
    <w:name w:val="List Paragraph"/>
    <w:basedOn w:val="Normal"/>
    <w:uiPriority w:val="34"/>
    <w:qFormat/>
    <w:rsid w:val="00A41AC2"/>
    <w:pPr>
      <w:spacing w:after="0" w:line="240" w:lineRule="auto"/>
      <w:ind w:left="720"/>
      <w:contextualSpacing/>
    </w:pPr>
    <w:rPr>
      <w:rFonts w:ascii="Calibri" w:eastAsia="Times New Roman" w:hAnsi="Calibri" w:cs="Times New Roman"/>
    </w:rPr>
  </w:style>
  <w:style w:type="character" w:customStyle="1" w:styleId="Heading1Char">
    <w:name w:val="Heading 1 Char"/>
    <w:basedOn w:val="DefaultParagraphFont"/>
    <w:link w:val="Heading1"/>
    <w:uiPriority w:val="99"/>
    <w:rsid w:val="00A41AC2"/>
    <w:rPr>
      <w:rFonts w:ascii="Arial" w:eastAsiaTheme="majorEastAsia" w:hAnsi="Arial" w:cstheme="majorBidi"/>
      <w:bCs/>
      <w:color w:val="4F5954"/>
      <w:sz w:val="48"/>
      <w:szCs w:val="28"/>
      <w:lang w:eastAsia="uk-UA"/>
    </w:rPr>
  </w:style>
  <w:style w:type="character" w:customStyle="1" w:styleId="relative">
    <w:name w:val="relative"/>
    <w:basedOn w:val="DefaultParagraphFont"/>
    <w:rsid w:val="004B0F42"/>
  </w:style>
  <w:style w:type="character" w:styleId="Strong">
    <w:name w:val="Strong"/>
    <w:basedOn w:val="DefaultParagraphFont"/>
    <w:uiPriority w:val="22"/>
    <w:qFormat/>
    <w:rsid w:val="003C2C6D"/>
    <w:rPr>
      <w:b/>
      <w:bCs/>
    </w:rPr>
  </w:style>
  <w:style w:type="character" w:customStyle="1" w:styleId="Heading3Char">
    <w:name w:val="Heading 3 Char"/>
    <w:basedOn w:val="DefaultParagraphFont"/>
    <w:link w:val="Heading3"/>
    <w:uiPriority w:val="9"/>
    <w:semiHidden/>
    <w:rsid w:val="00BF67F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2567">
      <w:bodyDiv w:val="1"/>
      <w:marLeft w:val="0"/>
      <w:marRight w:val="0"/>
      <w:marTop w:val="0"/>
      <w:marBottom w:val="0"/>
      <w:divBdr>
        <w:top w:val="none" w:sz="0" w:space="0" w:color="auto"/>
        <w:left w:val="none" w:sz="0" w:space="0" w:color="auto"/>
        <w:bottom w:val="none" w:sz="0" w:space="0" w:color="auto"/>
        <w:right w:val="none" w:sz="0" w:space="0" w:color="auto"/>
      </w:divBdr>
    </w:div>
    <w:div w:id="54354929">
      <w:bodyDiv w:val="1"/>
      <w:marLeft w:val="0"/>
      <w:marRight w:val="0"/>
      <w:marTop w:val="0"/>
      <w:marBottom w:val="0"/>
      <w:divBdr>
        <w:top w:val="none" w:sz="0" w:space="0" w:color="auto"/>
        <w:left w:val="none" w:sz="0" w:space="0" w:color="auto"/>
        <w:bottom w:val="none" w:sz="0" w:space="0" w:color="auto"/>
        <w:right w:val="none" w:sz="0" w:space="0" w:color="auto"/>
      </w:divBdr>
    </w:div>
    <w:div w:id="107044461">
      <w:bodyDiv w:val="1"/>
      <w:marLeft w:val="0"/>
      <w:marRight w:val="0"/>
      <w:marTop w:val="0"/>
      <w:marBottom w:val="0"/>
      <w:divBdr>
        <w:top w:val="none" w:sz="0" w:space="0" w:color="auto"/>
        <w:left w:val="none" w:sz="0" w:space="0" w:color="auto"/>
        <w:bottom w:val="none" w:sz="0" w:space="0" w:color="auto"/>
        <w:right w:val="none" w:sz="0" w:space="0" w:color="auto"/>
      </w:divBdr>
    </w:div>
    <w:div w:id="113525737">
      <w:bodyDiv w:val="1"/>
      <w:marLeft w:val="0"/>
      <w:marRight w:val="0"/>
      <w:marTop w:val="0"/>
      <w:marBottom w:val="0"/>
      <w:divBdr>
        <w:top w:val="none" w:sz="0" w:space="0" w:color="auto"/>
        <w:left w:val="none" w:sz="0" w:space="0" w:color="auto"/>
        <w:bottom w:val="none" w:sz="0" w:space="0" w:color="auto"/>
        <w:right w:val="none" w:sz="0" w:space="0" w:color="auto"/>
      </w:divBdr>
    </w:div>
    <w:div w:id="126241039">
      <w:bodyDiv w:val="1"/>
      <w:marLeft w:val="0"/>
      <w:marRight w:val="0"/>
      <w:marTop w:val="0"/>
      <w:marBottom w:val="0"/>
      <w:divBdr>
        <w:top w:val="none" w:sz="0" w:space="0" w:color="auto"/>
        <w:left w:val="none" w:sz="0" w:space="0" w:color="auto"/>
        <w:bottom w:val="none" w:sz="0" w:space="0" w:color="auto"/>
        <w:right w:val="none" w:sz="0" w:space="0" w:color="auto"/>
      </w:divBdr>
    </w:div>
    <w:div w:id="128207488">
      <w:bodyDiv w:val="1"/>
      <w:marLeft w:val="0"/>
      <w:marRight w:val="0"/>
      <w:marTop w:val="0"/>
      <w:marBottom w:val="0"/>
      <w:divBdr>
        <w:top w:val="none" w:sz="0" w:space="0" w:color="auto"/>
        <w:left w:val="none" w:sz="0" w:space="0" w:color="auto"/>
        <w:bottom w:val="none" w:sz="0" w:space="0" w:color="auto"/>
        <w:right w:val="none" w:sz="0" w:space="0" w:color="auto"/>
      </w:divBdr>
    </w:div>
    <w:div w:id="158885026">
      <w:bodyDiv w:val="1"/>
      <w:marLeft w:val="0"/>
      <w:marRight w:val="0"/>
      <w:marTop w:val="0"/>
      <w:marBottom w:val="0"/>
      <w:divBdr>
        <w:top w:val="none" w:sz="0" w:space="0" w:color="auto"/>
        <w:left w:val="none" w:sz="0" w:space="0" w:color="auto"/>
        <w:bottom w:val="none" w:sz="0" w:space="0" w:color="auto"/>
        <w:right w:val="none" w:sz="0" w:space="0" w:color="auto"/>
      </w:divBdr>
    </w:div>
    <w:div w:id="263998784">
      <w:bodyDiv w:val="1"/>
      <w:marLeft w:val="0"/>
      <w:marRight w:val="0"/>
      <w:marTop w:val="0"/>
      <w:marBottom w:val="0"/>
      <w:divBdr>
        <w:top w:val="none" w:sz="0" w:space="0" w:color="auto"/>
        <w:left w:val="none" w:sz="0" w:space="0" w:color="auto"/>
        <w:bottom w:val="none" w:sz="0" w:space="0" w:color="auto"/>
        <w:right w:val="none" w:sz="0" w:space="0" w:color="auto"/>
      </w:divBdr>
    </w:div>
    <w:div w:id="285553104">
      <w:bodyDiv w:val="1"/>
      <w:marLeft w:val="0"/>
      <w:marRight w:val="0"/>
      <w:marTop w:val="0"/>
      <w:marBottom w:val="0"/>
      <w:divBdr>
        <w:top w:val="none" w:sz="0" w:space="0" w:color="auto"/>
        <w:left w:val="none" w:sz="0" w:space="0" w:color="auto"/>
        <w:bottom w:val="none" w:sz="0" w:space="0" w:color="auto"/>
        <w:right w:val="none" w:sz="0" w:space="0" w:color="auto"/>
      </w:divBdr>
    </w:div>
    <w:div w:id="290984803">
      <w:bodyDiv w:val="1"/>
      <w:marLeft w:val="0"/>
      <w:marRight w:val="0"/>
      <w:marTop w:val="0"/>
      <w:marBottom w:val="0"/>
      <w:divBdr>
        <w:top w:val="none" w:sz="0" w:space="0" w:color="auto"/>
        <w:left w:val="none" w:sz="0" w:space="0" w:color="auto"/>
        <w:bottom w:val="none" w:sz="0" w:space="0" w:color="auto"/>
        <w:right w:val="none" w:sz="0" w:space="0" w:color="auto"/>
      </w:divBdr>
      <w:divsChild>
        <w:div w:id="327636735">
          <w:marLeft w:val="0"/>
          <w:marRight w:val="0"/>
          <w:marTop w:val="0"/>
          <w:marBottom w:val="0"/>
          <w:divBdr>
            <w:top w:val="none" w:sz="0" w:space="0" w:color="auto"/>
            <w:left w:val="none" w:sz="0" w:space="0" w:color="auto"/>
            <w:bottom w:val="none" w:sz="0" w:space="0" w:color="auto"/>
            <w:right w:val="none" w:sz="0" w:space="0" w:color="auto"/>
          </w:divBdr>
          <w:divsChild>
            <w:div w:id="1760175400">
              <w:marLeft w:val="0"/>
              <w:marRight w:val="0"/>
              <w:marTop w:val="0"/>
              <w:marBottom w:val="0"/>
              <w:divBdr>
                <w:top w:val="none" w:sz="0" w:space="0" w:color="auto"/>
                <w:left w:val="none" w:sz="0" w:space="0" w:color="auto"/>
                <w:bottom w:val="none" w:sz="0" w:space="0" w:color="auto"/>
                <w:right w:val="none" w:sz="0" w:space="0" w:color="auto"/>
              </w:divBdr>
              <w:divsChild>
                <w:div w:id="1127548647">
                  <w:marLeft w:val="0"/>
                  <w:marRight w:val="0"/>
                  <w:marTop w:val="0"/>
                  <w:marBottom w:val="0"/>
                  <w:divBdr>
                    <w:top w:val="none" w:sz="0" w:space="0" w:color="auto"/>
                    <w:left w:val="none" w:sz="0" w:space="0" w:color="auto"/>
                    <w:bottom w:val="none" w:sz="0" w:space="0" w:color="auto"/>
                    <w:right w:val="none" w:sz="0" w:space="0" w:color="auto"/>
                  </w:divBdr>
                  <w:divsChild>
                    <w:div w:id="342903231">
                      <w:marLeft w:val="0"/>
                      <w:marRight w:val="0"/>
                      <w:marTop w:val="0"/>
                      <w:marBottom w:val="0"/>
                      <w:divBdr>
                        <w:top w:val="none" w:sz="0" w:space="0" w:color="auto"/>
                        <w:left w:val="none" w:sz="0" w:space="0" w:color="auto"/>
                        <w:bottom w:val="none" w:sz="0" w:space="0" w:color="auto"/>
                        <w:right w:val="none" w:sz="0" w:space="0" w:color="auto"/>
                      </w:divBdr>
                      <w:divsChild>
                        <w:div w:id="1487747160">
                          <w:marLeft w:val="0"/>
                          <w:marRight w:val="0"/>
                          <w:marTop w:val="0"/>
                          <w:marBottom w:val="0"/>
                          <w:divBdr>
                            <w:top w:val="none" w:sz="0" w:space="0" w:color="auto"/>
                            <w:left w:val="none" w:sz="0" w:space="0" w:color="auto"/>
                            <w:bottom w:val="none" w:sz="0" w:space="0" w:color="auto"/>
                            <w:right w:val="none" w:sz="0" w:space="0" w:color="auto"/>
                          </w:divBdr>
                          <w:divsChild>
                            <w:div w:id="10094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818271">
      <w:bodyDiv w:val="1"/>
      <w:marLeft w:val="0"/>
      <w:marRight w:val="0"/>
      <w:marTop w:val="0"/>
      <w:marBottom w:val="0"/>
      <w:divBdr>
        <w:top w:val="none" w:sz="0" w:space="0" w:color="auto"/>
        <w:left w:val="none" w:sz="0" w:space="0" w:color="auto"/>
        <w:bottom w:val="none" w:sz="0" w:space="0" w:color="auto"/>
        <w:right w:val="none" w:sz="0" w:space="0" w:color="auto"/>
      </w:divBdr>
    </w:div>
    <w:div w:id="331684496">
      <w:bodyDiv w:val="1"/>
      <w:marLeft w:val="0"/>
      <w:marRight w:val="0"/>
      <w:marTop w:val="0"/>
      <w:marBottom w:val="0"/>
      <w:divBdr>
        <w:top w:val="none" w:sz="0" w:space="0" w:color="auto"/>
        <w:left w:val="none" w:sz="0" w:space="0" w:color="auto"/>
        <w:bottom w:val="none" w:sz="0" w:space="0" w:color="auto"/>
        <w:right w:val="none" w:sz="0" w:space="0" w:color="auto"/>
      </w:divBdr>
    </w:div>
    <w:div w:id="403375566">
      <w:bodyDiv w:val="1"/>
      <w:marLeft w:val="0"/>
      <w:marRight w:val="0"/>
      <w:marTop w:val="0"/>
      <w:marBottom w:val="0"/>
      <w:divBdr>
        <w:top w:val="none" w:sz="0" w:space="0" w:color="auto"/>
        <w:left w:val="none" w:sz="0" w:space="0" w:color="auto"/>
        <w:bottom w:val="none" w:sz="0" w:space="0" w:color="auto"/>
        <w:right w:val="none" w:sz="0" w:space="0" w:color="auto"/>
      </w:divBdr>
    </w:div>
    <w:div w:id="421535889">
      <w:bodyDiv w:val="1"/>
      <w:marLeft w:val="0"/>
      <w:marRight w:val="0"/>
      <w:marTop w:val="0"/>
      <w:marBottom w:val="0"/>
      <w:divBdr>
        <w:top w:val="none" w:sz="0" w:space="0" w:color="auto"/>
        <w:left w:val="none" w:sz="0" w:space="0" w:color="auto"/>
        <w:bottom w:val="none" w:sz="0" w:space="0" w:color="auto"/>
        <w:right w:val="none" w:sz="0" w:space="0" w:color="auto"/>
      </w:divBdr>
    </w:div>
    <w:div w:id="430971178">
      <w:bodyDiv w:val="1"/>
      <w:marLeft w:val="0"/>
      <w:marRight w:val="0"/>
      <w:marTop w:val="0"/>
      <w:marBottom w:val="0"/>
      <w:divBdr>
        <w:top w:val="none" w:sz="0" w:space="0" w:color="auto"/>
        <w:left w:val="none" w:sz="0" w:space="0" w:color="auto"/>
        <w:bottom w:val="none" w:sz="0" w:space="0" w:color="auto"/>
        <w:right w:val="none" w:sz="0" w:space="0" w:color="auto"/>
      </w:divBdr>
    </w:div>
    <w:div w:id="483742640">
      <w:bodyDiv w:val="1"/>
      <w:marLeft w:val="0"/>
      <w:marRight w:val="0"/>
      <w:marTop w:val="0"/>
      <w:marBottom w:val="0"/>
      <w:divBdr>
        <w:top w:val="none" w:sz="0" w:space="0" w:color="auto"/>
        <w:left w:val="none" w:sz="0" w:space="0" w:color="auto"/>
        <w:bottom w:val="none" w:sz="0" w:space="0" w:color="auto"/>
        <w:right w:val="none" w:sz="0" w:space="0" w:color="auto"/>
      </w:divBdr>
    </w:div>
    <w:div w:id="491531970">
      <w:bodyDiv w:val="1"/>
      <w:marLeft w:val="0"/>
      <w:marRight w:val="0"/>
      <w:marTop w:val="0"/>
      <w:marBottom w:val="0"/>
      <w:divBdr>
        <w:top w:val="none" w:sz="0" w:space="0" w:color="auto"/>
        <w:left w:val="none" w:sz="0" w:space="0" w:color="auto"/>
        <w:bottom w:val="none" w:sz="0" w:space="0" w:color="auto"/>
        <w:right w:val="none" w:sz="0" w:space="0" w:color="auto"/>
      </w:divBdr>
      <w:divsChild>
        <w:div w:id="1838571417">
          <w:marLeft w:val="0"/>
          <w:marRight w:val="0"/>
          <w:marTop w:val="0"/>
          <w:marBottom w:val="0"/>
          <w:divBdr>
            <w:top w:val="none" w:sz="0" w:space="0" w:color="auto"/>
            <w:left w:val="none" w:sz="0" w:space="0" w:color="auto"/>
            <w:bottom w:val="none" w:sz="0" w:space="0" w:color="auto"/>
            <w:right w:val="none" w:sz="0" w:space="0" w:color="auto"/>
          </w:divBdr>
          <w:divsChild>
            <w:div w:id="259873661">
              <w:marLeft w:val="0"/>
              <w:marRight w:val="0"/>
              <w:marTop w:val="0"/>
              <w:marBottom w:val="0"/>
              <w:divBdr>
                <w:top w:val="none" w:sz="0" w:space="0" w:color="auto"/>
                <w:left w:val="none" w:sz="0" w:space="0" w:color="auto"/>
                <w:bottom w:val="none" w:sz="0" w:space="0" w:color="auto"/>
                <w:right w:val="none" w:sz="0" w:space="0" w:color="auto"/>
              </w:divBdr>
              <w:divsChild>
                <w:div w:id="831212783">
                  <w:marLeft w:val="0"/>
                  <w:marRight w:val="0"/>
                  <w:marTop w:val="0"/>
                  <w:marBottom w:val="0"/>
                  <w:divBdr>
                    <w:top w:val="none" w:sz="0" w:space="0" w:color="auto"/>
                    <w:left w:val="none" w:sz="0" w:space="0" w:color="auto"/>
                    <w:bottom w:val="none" w:sz="0" w:space="0" w:color="auto"/>
                    <w:right w:val="none" w:sz="0" w:space="0" w:color="auto"/>
                  </w:divBdr>
                  <w:divsChild>
                    <w:div w:id="1681931673">
                      <w:marLeft w:val="0"/>
                      <w:marRight w:val="0"/>
                      <w:marTop w:val="0"/>
                      <w:marBottom w:val="0"/>
                      <w:divBdr>
                        <w:top w:val="none" w:sz="0" w:space="0" w:color="auto"/>
                        <w:left w:val="none" w:sz="0" w:space="0" w:color="auto"/>
                        <w:bottom w:val="none" w:sz="0" w:space="0" w:color="auto"/>
                        <w:right w:val="none" w:sz="0" w:space="0" w:color="auto"/>
                      </w:divBdr>
                      <w:divsChild>
                        <w:div w:id="712343370">
                          <w:marLeft w:val="0"/>
                          <w:marRight w:val="0"/>
                          <w:marTop w:val="0"/>
                          <w:marBottom w:val="0"/>
                          <w:divBdr>
                            <w:top w:val="none" w:sz="0" w:space="0" w:color="auto"/>
                            <w:left w:val="none" w:sz="0" w:space="0" w:color="auto"/>
                            <w:bottom w:val="none" w:sz="0" w:space="0" w:color="auto"/>
                            <w:right w:val="none" w:sz="0" w:space="0" w:color="auto"/>
                          </w:divBdr>
                          <w:divsChild>
                            <w:div w:id="10259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611199">
      <w:bodyDiv w:val="1"/>
      <w:marLeft w:val="0"/>
      <w:marRight w:val="0"/>
      <w:marTop w:val="0"/>
      <w:marBottom w:val="0"/>
      <w:divBdr>
        <w:top w:val="none" w:sz="0" w:space="0" w:color="auto"/>
        <w:left w:val="none" w:sz="0" w:space="0" w:color="auto"/>
        <w:bottom w:val="none" w:sz="0" w:space="0" w:color="auto"/>
        <w:right w:val="none" w:sz="0" w:space="0" w:color="auto"/>
      </w:divBdr>
    </w:div>
    <w:div w:id="597517807">
      <w:bodyDiv w:val="1"/>
      <w:marLeft w:val="0"/>
      <w:marRight w:val="0"/>
      <w:marTop w:val="0"/>
      <w:marBottom w:val="0"/>
      <w:divBdr>
        <w:top w:val="none" w:sz="0" w:space="0" w:color="auto"/>
        <w:left w:val="none" w:sz="0" w:space="0" w:color="auto"/>
        <w:bottom w:val="none" w:sz="0" w:space="0" w:color="auto"/>
        <w:right w:val="none" w:sz="0" w:space="0" w:color="auto"/>
      </w:divBdr>
    </w:div>
    <w:div w:id="607741409">
      <w:bodyDiv w:val="1"/>
      <w:marLeft w:val="0"/>
      <w:marRight w:val="0"/>
      <w:marTop w:val="0"/>
      <w:marBottom w:val="0"/>
      <w:divBdr>
        <w:top w:val="none" w:sz="0" w:space="0" w:color="auto"/>
        <w:left w:val="none" w:sz="0" w:space="0" w:color="auto"/>
        <w:bottom w:val="none" w:sz="0" w:space="0" w:color="auto"/>
        <w:right w:val="none" w:sz="0" w:space="0" w:color="auto"/>
      </w:divBdr>
    </w:div>
    <w:div w:id="646009806">
      <w:bodyDiv w:val="1"/>
      <w:marLeft w:val="0"/>
      <w:marRight w:val="0"/>
      <w:marTop w:val="0"/>
      <w:marBottom w:val="0"/>
      <w:divBdr>
        <w:top w:val="none" w:sz="0" w:space="0" w:color="auto"/>
        <w:left w:val="none" w:sz="0" w:space="0" w:color="auto"/>
        <w:bottom w:val="none" w:sz="0" w:space="0" w:color="auto"/>
        <w:right w:val="none" w:sz="0" w:space="0" w:color="auto"/>
      </w:divBdr>
    </w:div>
    <w:div w:id="659428104">
      <w:bodyDiv w:val="1"/>
      <w:marLeft w:val="0"/>
      <w:marRight w:val="0"/>
      <w:marTop w:val="0"/>
      <w:marBottom w:val="0"/>
      <w:divBdr>
        <w:top w:val="none" w:sz="0" w:space="0" w:color="auto"/>
        <w:left w:val="none" w:sz="0" w:space="0" w:color="auto"/>
        <w:bottom w:val="none" w:sz="0" w:space="0" w:color="auto"/>
        <w:right w:val="none" w:sz="0" w:space="0" w:color="auto"/>
      </w:divBdr>
    </w:div>
    <w:div w:id="666831513">
      <w:bodyDiv w:val="1"/>
      <w:marLeft w:val="0"/>
      <w:marRight w:val="0"/>
      <w:marTop w:val="0"/>
      <w:marBottom w:val="0"/>
      <w:divBdr>
        <w:top w:val="none" w:sz="0" w:space="0" w:color="auto"/>
        <w:left w:val="none" w:sz="0" w:space="0" w:color="auto"/>
        <w:bottom w:val="none" w:sz="0" w:space="0" w:color="auto"/>
        <w:right w:val="none" w:sz="0" w:space="0" w:color="auto"/>
      </w:divBdr>
    </w:div>
    <w:div w:id="672998467">
      <w:bodyDiv w:val="1"/>
      <w:marLeft w:val="0"/>
      <w:marRight w:val="0"/>
      <w:marTop w:val="0"/>
      <w:marBottom w:val="0"/>
      <w:divBdr>
        <w:top w:val="none" w:sz="0" w:space="0" w:color="auto"/>
        <w:left w:val="none" w:sz="0" w:space="0" w:color="auto"/>
        <w:bottom w:val="none" w:sz="0" w:space="0" w:color="auto"/>
        <w:right w:val="none" w:sz="0" w:space="0" w:color="auto"/>
      </w:divBdr>
    </w:div>
    <w:div w:id="698897956">
      <w:bodyDiv w:val="1"/>
      <w:marLeft w:val="0"/>
      <w:marRight w:val="0"/>
      <w:marTop w:val="0"/>
      <w:marBottom w:val="0"/>
      <w:divBdr>
        <w:top w:val="none" w:sz="0" w:space="0" w:color="auto"/>
        <w:left w:val="none" w:sz="0" w:space="0" w:color="auto"/>
        <w:bottom w:val="none" w:sz="0" w:space="0" w:color="auto"/>
        <w:right w:val="none" w:sz="0" w:space="0" w:color="auto"/>
      </w:divBdr>
    </w:div>
    <w:div w:id="709770067">
      <w:bodyDiv w:val="1"/>
      <w:marLeft w:val="0"/>
      <w:marRight w:val="0"/>
      <w:marTop w:val="0"/>
      <w:marBottom w:val="0"/>
      <w:divBdr>
        <w:top w:val="none" w:sz="0" w:space="0" w:color="auto"/>
        <w:left w:val="none" w:sz="0" w:space="0" w:color="auto"/>
        <w:bottom w:val="none" w:sz="0" w:space="0" w:color="auto"/>
        <w:right w:val="none" w:sz="0" w:space="0" w:color="auto"/>
      </w:divBdr>
    </w:div>
    <w:div w:id="787509402">
      <w:bodyDiv w:val="1"/>
      <w:marLeft w:val="0"/>
      <w:marRight w:val="0"/>
      <w:marTop w:val="0"/>
      <w:marBottom w:val="0"/>
      <w:divBdr>
        <w:top w:val="none" w:sz="0" w:space="0" w:color="auto"/>
        <w:left w:val="none" w:sz="0" w:space="0" w:color="auto"/>
        <w:bottom w:val="none" w:sz="0" w:space="0" w:color="auto"/>
        <w:right w:val="none" w:sz="0" w:space="0" w:color="auto"/>
      </w:divBdr>
    </w:div>
    <w:div w:id="805659905">
      <w:bodyDiv w:val="1"/>
      <w:marLeft w:val="0"/>
      <w:marRight w:val="0"/>
      <w:marTop w:val="0"/>
      <w:marBottom w:val="0"/>
      <w:divBdr>
        <w:top w:val="none" w:sz="0" w:space="0" w:color="auto"/>
        <w:left w:val="none" w:sz="0" w:space="0" w:color="auto"/>
        <w:bottom w:val="none" w:sz="0" w:space="0" w:color="auto"/>
        <w:right w:val="none" w:sz="0" w:space="0" w:color="auto"/>
      </w:divBdr>
    </w:div>
    <w:div w:id="817722014">
      <w:bodyDiv w:val="1"/>
      <w:marLeft w:val="0"/>
      <w:marRight w:val="0"/>
      <w:marTop w:val="0"/>
      <w:marBottom w:val="0"/>
      <w:divBdr>
        <w:top w:val="none" w:sz="0" w:space="0" w:color="auto"/>
        <w:left w:val="none" w:sz="0" w:space="0" w:color="auto"/>
        <w:bottom w:val="none" w:sz="0" w:space="0" w:color="auto"/>
        <w:right w:val="none" w:sz="0" w:space="0" w:color="auto"/>
      </w:divBdr>
    </w:div>
    <w:div w:id="950665556">
      <w:bodyDiv w:val="1"/>
      <w:marLeft w:val="0"/>
      <w:marRight w:val="0"/>
      <w:marTop w:val="0"/>
      <w:marBottom w:val="0"/>
      <w:divBdr>
        <w:top w:val="none" w:sz="0" w:space="0" w:color="auto"/>
        <w:left w:val="none" w:sz="0" w:space="0" w:color="auto"/>
        <w:bottom w:val="none" w:sz="0" w:space="0" w:color="auto"/>
        <w:right w:val="none" w:sz="0" w:space="0" w:color="auto"/>
      </w:divBdr>
    </w:div>
    <w:div w:id="983317837">
      <w:bodyDiv w:val="1"/>
      <w:marLeft w:val="0"/>
      <w:marRight w:val="0"/>
      <w:marTop w:val="0"/>
      <w:marBottom w:val="0"/>
      <w:divBdr>
        <w:top w:val="none" w:sz="0" w:space="0" w:color="auto"/>
        <w:left w:val="none" w:sz="0" w:space="0" w:color="auto"/>
        <w:bottom w:val="none" w:sz="0" w:space="0" w:color="auto"/>
        <w:right w:val="none" w:sz="0" w:space="0" w:color="auto"/>
      </w:divBdr>
    </w:div>
    <w:div w:id="1006637766">
      <w:bodyDiv w:val="1"/>
      <w:marLeft w:val="0"/>
      <w:marRight w:val="0"/>
      <w:marTop w:val="0"/>
      <w:marBottom w:val="0"/>
      <w:divBdr>
        <w:top w:val="none" w:sz="0" w:space="0" w:color="auto"/>
        <w:left w:val="none" w:sz="0" w:space="0" w:color="auto"/>
        <w:bottom w:val="none" w:sz="0" w:space="0" w:color="auto"/>
        <w:right w:val="none" w:sz="0" w:space="0" w:color="auto"/>
      </w:divBdr>
    </w:div>
    <w:div w:id="1017275194">
      <w:bodyDiv w:val="1"/>
      <w:marLeft w:val="0"/>
      <w:marRight w:val="0"/>
      <w:marTop w:val="0"/>
      <w:marBottom w:val="0"/>
      <w:divBdr>
        <w:top w:val="none" w:sz="0" w:space="0" w:color="auto"/>
        <w:left w:val="none" w:sz="0" w:space="0" w:color="auto"/>
        <w:bottom w:val="none" w:sz="0" w:space="0" w:color="auto"/>
        <w:right w:val="none" w:sz="0" w:space="0" w:color="auto"/>
      </w:divBdr>
    </w:div>
    <w:div w:id="1043948320">
      <w:bodyDiv w:val="1"/>
      <w:marLeft w:val="0"/>
      <w:marRight w:val="0"/>
      <w:marTop w:val="0"/>
      <w:marBottom w:val="0"/>
      <w:divBdr>
        <w:top w:val="none" w:sz="0" w:space="0" w:color="auto"/>
        <w:left w:val="none" w:sz="0" w:space="0" w:color="auto"/>
        <w:bottom w:val="none" w:sz="0" w:space="0" w:color="auto"/>
        <w:right w:val="none" w:sz="0" w:space="0" w:color="auto"/>
      </w:divBdr>
    </w:div>
    <w:div w:id="1047030999">
      <w:bodyDiv w:val="1"/>
      <w:marLeft w:val="0"/>
      <w:marRight w:val="0"/>
      <w:marTop w:val="0"/>
      <w:marBottom w:val="0"/>
      <w:divBdr>
        <w:top w:val="none" w:sz="0" w:space="0" w:color="auto"/>
        <w:left w:val="none" w:sz="0" w:space="0" w:color="auto"/>
        <w:bottom w:val="none" w:sz="0" w:space="0" w:color="auto"/>
        <w:right w:val="none" w:sz="0" w:space="0" w:color="auto"/>
      </w:divBdr>
    </w:div>
    <w:div w:id="1175993400">
      <w:bodyDiv w:val="1"/>
      <w:marLeft w:val="0"/>
      <w:marRight w:val="0"/>
      <w:marTop w:val="0"/>
      <w:marBottom w:val="0"/>
      <w:divBdr>
        <w:top w:val="none" w:sz="0" w:space="0" w:color="auto"/>
        <w:left w:val="none" w:sz="0" w:space="0" w:color="auto"/>
        <w:bottom w:val="none" w:sz="0" w:space="0" w:color="auto"/>
        <w:right w:val="none" w:sz="0" w:space="0" w:color="auto"/>
      </w:divBdr>
    </w:div>
    <w:div w:id="1185242405">
      <w:bodyDiv w:val="1"/>
      <w:marLeft w:val="0"/>
      <w:marRight w:val="0"/>
      <w:marTop w:val="0"/>
      <w:marBottom w:val="0"/>
      <w:divBdr>
        <w:top w:val="none" w:sz="0" w:space="0" w:color="auto"/>
        <w:left w:val="none" w:sz="0" w:space="0" w:color="auto"/>
        <w:bottom w:val="none" w:sz="0" w:space="0" w:color="auto"/>
        <w:right w:val="none" w:sz="0" w:space="0" w:color="auto"/>
      </w:divBdr>
    </w:div>
    <w:div w:id="1190724933">
      <w:bodyDiv w:val="1"/>
      <w:marLeft w:val="0"/>
      <w:marRight w:val="0"/>
      <w:marTop w:val="0"/>
      <w:marBottom w:val="0"/>
      <w:divBdr>
        <w:top w:val="none" w:sz="0" w:space="0" w:color="auto"/>
        <w:left w:val="none" w:sz="0" w:space="0" w:color="auto"/>
        <w:bottom w:val="none" w:sz="0" w:space="0" w:color="auto"/>
        <w:right w:val="none" w:sz="0" w:space="0" w:color="auto"/>
      </w:divBdr>
    </w:div>
    <w:div w:id="1242981287">
      <w:bodyDiv w:val="1"/>
      <w:marLeft w:val="0"/>
      <w:marRight w:val="0"/>
      <w:marTop w:val="0"/>
      <w:marBottom w:val="0"/>
      <w:divBdr>
        <w:top w:val="none" w:sz="0" w:space="0" w:color="auto"/>
        <w:left w:val="none" w:sz="0" w:space="0" w:color="auto"/>
        <w:bottom w:val="none" w:sz="0" w:space="0" w:color="auto"/>
        <w:right w:val="none" w:sz="0" w:space="0" w:color="auto"/>
      </w:divBdr>
    </w:div>
    <w:div w:id="1252735833">
      <w:bodyDiv w:val="1"/>
      <w:marLeft w:val="0"/>
      <w:marRight w:val="0"/>
      <w:marTop w:val="0"/>
      <w:marBottom w:val="0"/>
      <w:divBdr>
        <w:top w:val="none" w:sz="0" w:space="0" w:color="auto"/>
        <w:left w:val="none" w:sz="0" w:space="0" w:color="auto"/>
        <w:bottom w:val="none" w:sz="0" w:space="0" w:color="auto"/>
        <w:right w:val="none" w:sz="0" w:space="0" w:color="auto"/>
      </w:divBdr>
    </w:div>
    <w:div w:id="1271545068">
      <w:bodyDiv w:val="1"/>
      <w:marLeft w:val="0"/>
      <w:marRight w:val="0"/>
      <w:marTop w:val="0"/>
      <w:marBottom w:val="0"/>
      <w:divBdr>
        <w:top w:val="none" w:sz="0" w:space="0" w:color="auto"/>
        <w:left w:val="none" w:sz="0" w:space="0" w:color="auto"/>
        <w:bottom w:val="none" w:sz="0" w:space="0" w:color="auto"/>
        <w:right w:val="none" w:sz="0" w:space="0" w:color="auto"/>
      </w:divBdr>
    </w:div>
    <w:div w:id="1283880778">
      <w:bodyDiv w:val="1"/>
      <w:marLeft w:val="0"/>
      <w:marRight w:val="0"/>
      <w:marTop w:val="0"/>
      <w:marBottom w:val="0"/>
      <w:divBdr>
        <w:top w:val="none" w:sz="0" w:space="0" w:color="auto"/>
        <w:left w:val="none" w:sz="0" w:space="0" w:color="auto"/>
        <w:bottom w:val="none" w:sz="0" w:space="0" w:color="auto"/>
        <w:right w:val="none" w:sz="0" w:space="0" w:color="auto"/>
      </w:divBdr>
    </w:div>
    <w:div w:id="1292397105">
      <w:bodyDiv w:val="1"/>
      <w:marLeft w:val="0"/>
      <w:marRight w:val="0"/>
      <w:marTop w:val="0"/>
      <w:marBottom w:val="0"/>
      <w:divBdr>
        <w:top w:val="none" w:sz="0" w:space="0" w:color="auto"/>
        <w:left w:val="none" w:sz="0" w:space="0" w:color="auto"/>
        <w:bottom w:val="none" w:sz="0" w:space="0" w:color="auto"/>
        <w:right w:val="none" w:sz="0" w:space="0" w:color="auto"/>
      </w:divBdr>
    </w:div>
    <w:div w:id="1306087449">
      <w:bodyDiv w:val="1"/>
      <w:marLeft w:val="0"/>
      <w:marRight w:val="0"/>
      <w:marTop w:val="0"/>
      <w:marBottom w:val="0"/>
      <w:divBdr>
        <w:top w:val="none" w:sz="0" w:space="0" w:color="auto"/>
        <w:left w:val="none" w:sz="0" w:space="0" w:color="auto"/>
        <w:bottom w:val="none" w:sz="0" w:space="0" w:color="auto"/>
        <w:right w:val="none" w:sz="0" w:space="0" w:color="auto"/>
      </w:divBdr>
    </w:div>
    <w:div w:id="1317370602">
      <w:bodyDiv w:val="1"/>
      <w:marLeft w:val="0"/>
      <w:marRight w:val="0"/>
      <w:marTop w:val="0"/>
      <w:marBottom w:val="0"/>
      <w:divBdr>
        <w:top w:val="none" w:sz="0" w:space="0" w:color="auto"/>
        <w:left w:val="none" w:sz="0" w:space="0" w:color="auto"/>
        <w:bottom w:val="none" w:sz="0" w:space="0" w:color="auto"/>
        <w:right w:val="none" w:sz="0" w:space="0" w:color="auto"/>
      </w:divBdr>
    </w:div>
    <w:div w:id="1404765499">
      <w:bodyDiv w:val="1"/>
      <w:marLeft w:val="0"/>
      <w:marRight w:val="0"/>
      <w:marTop w:val="0"/>
      <w:marBottom w:val="0"/>
      <w:divBdr>
        <w:top w:val="none" w:sz="0" w:space="0" w:color="auto"/>
        <w:left w:val="none" w:sz="0" w:space="0" w:color="auto"/>
        <w:bottom w:val="none" w:sz="0" w:space="0" w:color="auto"/>
        <w:right w:val="none" w:sz="0" w:space="0" w:color="auto"/>
      </w:divBdr>
    </w:div>
    <w:div w:id="1462847852">
      <w:bodyDiv w:val="1"/>
      <w:marLeft w:val="0"/>
      <w:marRight w:val="0"/>
      <w:marTop w:val="0"/>
      <w:marBottom w:val="0"/>
      <w:divBdr>
        <w:top w:val="none" w:sz="0" w:space="0" w:color="auto"/>
        <w:left w:val="none" w:sz="0" w:space="0" w:color="auto"/>
        <w:bottom w:val="none" w:sz="0" w:space="0" w:color="auto"/>
        <w:right w:val="none" w:sz="0" w:space="0" w:color="auto"/>
      </w:divBdr>
    </w:div>
    <w:div w:id="1475952474">
      <w:bodyDiv w:val="1"/>
      <w:marLeft w:val="0"/>
      <w:marRight w:val="0"/>
      <w:marTop w:val="0"/>
      <w:marBottom w:val="0"/>
      <w:divBdr>
        <w:top w:val="none" w:sz="0" w:space="0" w:color="auto"/>
        <w:left w:val="none" w:sz="0" w:space="0" w:color="auto"/>
        <w:bottom w:val="none" w:sz="0" w:space="0" w:color="auto"/>
        <w:right w:val="none" w:sz="0" w:space="0" w:color="auto"/>
      </w:divBdr>
    </w:div>
    <w:div w:id="1483230293">
      <w:bodyDiv w:val="1"/>
      <w:marLeft w:val="0"/>
      <w:marRight w:val="0"/>
      <w:marTop w:val="0"/>
      <w:marBottom w:val="0"/>
      <w:divBdr>
        <w:top w:val="none" w:sz="0" w:space="0" w:color="auto"/>
        <w:left w:val="none" w:sz="0" w:space="0" w:color="auto"/>
        <w:bottom w:val="none" w:sz="0" w:space="0" w:color="auto"/>
        <w:right w:val="none" w:sz="0" w:space="0" w:color="auto"/>
      </w:divBdr>
    </w:div>
    <w:div w:id="1523057790">
      <w:bodyDiv w:val="1"/>
      <w:marLeft w:val="0"/>
      <w:marRight w:val="0"/>
      <w:marTop w:val="0"/>
      <w:marBottom w:val="0"/>
      <w:divBdr>
        <w:top w:val="none" w:sz="0" w:space="0" w:color="auto"/>
        <w:left w:val="none" w:sz="0" w:space="0" w:color="auto"/>
        <w:bottom w:val="none" w:sz="0" w:space="0" w:color="auto"/>
        <w:right w:val="none" w:sz="0" w:space="0" w:color="auto"/>
      </w:divBdr>
    </w:div>
    <w:div w:id="1572157101">
      <w:bodyDiv w:val="1"/>
      <w:marLeft w:val="0"/>
      <w:marRight w:val="0"/>
      <w:marTop w:val="0"/>
      <w:marBottom w:val="0"/>
      <w:divBdr>
        <w:top w:val="none" w:sz="0" w:space="0" w:color="auto"/>
        <w:left w:val="none" w:sz="0" w:space="0" w:color="auto"/>
        <w:bottom w:val="none" w:sz="0" w:space="0" w:color="auto"/>
        <w:right w:val="none" w:sz="0" w:space="0" w:color="auto"/>
      </w:divBdr>
    </w:div>
    <w:div w:id="1574971522">
      <w:bodyDiv w:val="1"/>
      <w:marLeft w:val="0"/>
      <w:marRight w:val="0"/>
      <w:marTop w:val="0"/>
      <w:marBottom w:val="0"/>
      <w:divBdr>
        <w:top w:val="none" w:sz="0" w:space="0" w:color="auto"/>
        <w:left w:val="none" w:sz="0" w:space="0" w:color="auto"/>
        <w:bottom w:val="none" w:sz="0" w:space="0" w:color="auto"/>
        <w:right w:val="none" w:sz="0" w:space="0" w:color="auto"/>
      </w:divBdr>
    </w:div>
    <w:div w:id="1637759983">
      <w:bodyDiv w:val="1"/>
      <w:marLeft w:val="0"/>
      <w:marRight w:val="0"/>
      <w:marTop w:val="0"/>
      <w:marBottom w:val="0"/>
      <w:divBdr>
        <w:top w:val="none" w:sz="0" w:space="0" w:color="auto"/>
        <w:left w:val="none" w:sz="0" w:space="0" w:color="auto"/>
        <w:bottom w:val="none" w:sz="0" w:space="0" w:color="auto"/>
        <w:right w:val="none" w:sz="0" w:space="0" w:color="auto"/>
      </w:divBdr>
    </w:div>
    <w:div w:id="1656109354">
      <w:bodyDiv w:val="1"/>
      <w:marLeft w:val="0"/>
      <w:marRight w:val="0"/>
      <w:marTop w:val="0"/>
      <w:marBottom w:val="0"/>
      <w:divBdr>
        <w:top w:val="none" w:sz="0" w:space="0" w:color="auto"/>
        <w:left w:val="none" w:sz="0" w:space="0" w:color="auto"/>
        <w:bottom w:val="none" w:sz="0" w:space="0" w:color="auto"/>
        <w:right w:val="none" w:sz="0" w:space="0" w:color="auto"/>
      </w:divBdr>
    </w:div>
    <w:div w:id="1671567658">
      <w:bodyDiv w:val="1"/>
      <w:marLeft w:val="0"/>
      <w:marRight w:val="0"/>
      <w:marTop w:val="0"/>
      <w:marBottom w:val="0"/>
      <w:divBdr>
        <w:top w:val="none" w:sz="0" w:space="0" w:color="auto"/>
        <w:left w:val="none" w:sz="0" w:space="0" w:color="auto"/>
        <w:bottom w:val="none" w:sz="0" w:space="0" w:color="auto"/>
        <w:right w:val="none" w:sz="0" w:space="0" w:color="auto"/>
      </w:divBdr>
    </w:div>
    <w:div w:id="1723403566">
      <w:bodyDiv w:val="1"/>
      <w:marLeft w:val="0"/>
      <w:marRight w:val="0"/>
      <w:marTop w:val="0"/>
      <w:marBottom w:val="0"/>
      <w:divBdr>
        <w:top w:val="none" w:sz="0" w:space="0" w:color="auto"/>
        <w:left w:val="none" w:sz="0" w:space="0" w:color="auto"/>
        <w:bottom w:val="none" w:sz="0" w:space="0" w:color="auto"/>
        <w:right w:val="none" w:sz="0" w:space="0" w:color="auto"/>
      </w:divBdr>
    </w:div>
    <w:div w:id="1758288350">
      <w:bodyDiv w:val="1"/>
      <w:marLeft w:val="0"/>
      <w:marRight w:val="0"/>
      <w:marTop w:val="0"/>
      <w:marBottom w:val="0"/>
      <w:divBdr>
        <w:top w:val="none" w:sz="0" w:space="0" w:color="auto"/>
        <w:left w:val="none" w:sz="0" w:space="0" w:color="auto"/>
        <w:bottom w:val="none" w:sz="0" w:space="0" w:color="auto"/>
        <w:right w:val="none" w:sz="0" w:space="0" w:color="auto"/>
      </w:divBdr>
    </w:div>
    <w:div w:id="1772507210">
      <w:bodyDiv w:val="1"/>
      <w:marLeft w:val="0"/>
      <w:marRight w:val="0"/>
      <w:marTop w:val="0"/>
      <w:marBottom w:val="0"/>
      <w:divBdr>
        <w:top w:val="none" w:sz="0" w:space="0" w:color="auto"/>
        <w:left w:val="none" w:sz="0" w:space="0" w:color="auto"/>
        <w:bottom w:val="none" w:sz="0" w:space="0" w:color="auto"/>
        <w:right w:val="none" w:sz="0" w:space="0" w:color="auto"/>
      </w:divBdr>
    </w:div>
    <w:div w:id="1819032073">
      <w:bodyDiv w:val="1"/>
      <w:marLeft w:val="0"/>
      <w:marRight w:val="0"/>
      <w:marTop w:val="0"/>
      <w:marBottom w:val="0"/>
      <w:divBdr>
        <w:top w:val="none" w:sz="0" w:space="0" w:color="auto"/>
        <w:left w:val="none" w:sz="0" w:space="0" w:color="auto"/>
        <w:bottom w:val="none" w:sz="0" w:space="0" w:color="auto"/>
        <w:right w:val="none" w:sz="0" w:space="0" w:color="auto"/>
      </w:divBdr>
    </w:div>
    <w:div w:id="1837914338">
      <w:bodyDiv w:val="1"/>
      <w:marLeft w:val="0"/>
      <w:marRight w:val="0"/>
      <w:marTop w:val="0"/>
      <w:marBottom w:val="0"/>
      <w:divBdr>
        <w:top w:val="none" w:sz="0" w:space="0" w:color="auto"/>
        <w:left w:val="none" w:sz="0" w:space="0" w:color="auto"/>
        <w:bottom w:val="none" w:sz="0" w:space="0" w:color="auto"/>
        <w:right w:val="none" w:sz="0" w:space="0" w:color="auto"/>
      </w:divBdr>
    </w:div>
    <w:div w:id="1878547187">
      <w:bodyDiv w:val="1"/>
      <w:marLeft w:val="0"/>
      <w:marRight w:val="0"/>
      <w:marTop w:val="0"/>
      <w:marBottom w:val="0"/>
      <w:divBdr>
        <w:top w:val="none" w:sz="0" w:space="0" w:color="auto"/>
        <w:left w:val="none" w:sz="0" w:space="0" w:color="auto"/>
        <w:bottom w:val="none" w:sz="0" w:space="0" w:color="auto"/>
        <w:right w:val="none" w:sz="0" w:space="0" w:color="auto"/>
      </w:divBdr>
    </w:div>
    <w:div w:id="1907913467">
      <w:bodyDiv w:val="1"/>
      <w:marLeft w:val="0"/>
      <w:marRight w:val="0"/>
      <w:marTop w:val="0"/>
      <w:marBottom w:val="0"/>
      <w:divBdr>
        <w:top w:val="none" w:sz="0" w:space="0" w:color="auto"/>
        <w:left w:val="none" w:sz="0" w:space="0" w:color="auto"/>
        <w:bottom w:val="none" w:sz="0" w:space="0" w:color="auto"/>
        <w:right w:val="none" w:sz="0" w:space="0" w:color="auto"/>
      </w:divBdr>
    </w:div>
    <w:div w:id="1980381029">
      <w:bodyDiv w:val="1"/>
      <w:marLeft w:val="0"/>
      <w:marRight w:val="0"/>
      <w:marTop w:val="0"/>
      <w:marBottom w:val="0"/>
      <w:divBdr>
        <w:top w:val="none" w:sz="0" w:space="0" w:color="auto"/>
        <w:left w:val="none" w:sz="0" w:space="0" w:color="auto"/>
        <w:bottom w:val="none" w:sz="0" w:space="0" w:color="auto"/>
        <w:right w:val="none" w:sz="0" w:space="0" w:color="auto"/>
      </w:divBdr>
      <w:divsChild>
        <w:div w:id="2071266617">
          <w:marLeft w:val="0"/>
          <w:marRight w:val="0"/>
          <w:marTop w:val="0"/>
          <w:marBottom w:val="0"/>
          <w:divBdr>
            <w:top w:val="none" w:sz="0" w:space="0" w:color="auto"/>
            <w:left w:val="none" w:sz="0" w:space="0" w:color="auto"/>
            <w:bottom w:val="none" w:sz="0" w:space="0" w:color="auto"/>
            <w:right w:val="none" w:sz="0" w:space="0" w:color="auto"/>
          </w:divBdr>
          <w:divsChild>
            <w:div w:id="887956145">
              <w:marLeft w:val="0"/>
              <w:marRight w:val="0"/>
              <w:marTop w:val="0"/>
              <w:marBottom w:val="0"/>
              <w:divBdr>
                <w:top w:val="none" w:sz="0" w:space="0" w:color="auto"/>
                <w:left w:val="none" w:sz="0" w:space="0" w:color="auto"/>
                <w:bottom w:val="none" w:sz="0" w:space="0" w:color="auto"/>
                <w:right w:val="none" w:sz="0" w:space="0" w:color="auto"/>
              </w:divBdr>
              <w:divsChild>
                <w:div w:id="908735987">
                  <w:marLeft w:val="0"/>
                  <w:marRight w:val="0"/>
                  <w:marTop w:val="0"/>
                  <w:marBottom w:val="0"/>
                  <w:divBdr>
                    <w:top w:val="none" w:sz="0" w:space="0" w:color="auto"/>
                    <w:left w:val="none" w:sz="0" w:space="0" w:color="auto"/>
                    <w:bottom w:val="none" w:sz="0" w:space="0" w:color="auto"/>
                    <w:right w:val="none" w:sz="0" w:space="0" w:color="auto"/>
                  </w:divBdr>
                  <w:divsChild>
                    <w:div w:id="917640462">
                      <w:marLeft w:val="0"/>
                      <w:marRight w:val="0"/>
                      <w:marTop w:val="0"/>
                      <w:marBottom w:val="0"/>
                      <w:divBdr>
                        <w:top w:val="none" w:sz="0" w:space="0" w:color="auto"/>
                        <w:left w:val="none" w:sz="0" w:space="0" w:color="auto"/>
                        <w:bottom w:val="none" w:sz="0" w:space="0" w:color="auto"/>
                        <w:right w:val="none" w:sz="0" w:space="0" w:color="auto"/>
                      </w:divBdr>
                      <w:divsChild>
                        <w:div w:id="1763599915">
                          <w:marLeft w:val="0"/>
                          <w:marRight w:val="0"/>
                          <w:marTop w:val="0"/>
                          <w:marBottom w:val="0"/>
                          <w:divBdr>
                            <w:top w:val="none" w:sz="0" w:space="0" w:color="auto"/>
                            <w:left w:val="none" w:sz="0" w:space="0" w:color="auto"/>
                            <w:bottom w:val="none" w:sz="0" w:space="0" w:color="auto"/>
                            <w:right w:val="none" w:sz="0" w:space="0" w:color="auto"/>
                          </w:divBdr>
                          <w:divsChild>
                            <w:div w:id="20004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441202">
      <w:bodyDiv w:val="1"/>
      <w:marLeft w:val="0"/>
      <w:marRight w:val="0"/>
      <w:marTop w:val="0"/>
      <w:marBottom w:val="0"/>
      <w:divBdr>
        <w:top w:val="none" w:sz="0" w:space="0" w:color="auto"/>
        <w:left w:val="none" w:sz="0" w:space="0" w:color="auto"/>
        <w:bottom w:val="none" w:sz="0" w:space="0" w:color="auto"/>
        <w:right w:val="none" w:sz="0" w:space="0" w:color="auto"/>
      </w:divBdr>
    </w:div>
    <w:div w:id="2120565820">
      <w:bodyDiv w:val="1"/>
      <w:marLeft w:val="0"/>
      <w:marRight w:val="0"/>
      <w:marTop w:val="0"/>
      <w:marBottom w:val="0"/>
      <w:divBdr>
        <w:top w:val="none" w:sz="0" w:space="0" w:color="auto"/>
        <w:left w:val="none" w:sz="0" w:space="0" w:color="auto"/>
        <w:bottom w:val="none" w:sz="0" w:space="0" w:color="auto"/>
        <w:right w:val="none" w:sz="0" w:space="0" w:color="auto"/>
      </w:divBdr>
    </w:div>
    <w:div w:id="2120760919">
      <w:bodyDiv w:val="1"/>
      <w:marLeft w:val="0"/>
      <w:marRight w:val="0"/>
      <w:marTop w:val="0"/>
      <w:marBottom w:val="0"/>
      <w:divBdr>
        <w:top w:val="none" w:sz="0" w:space="0" w:color="auto"/>
        <w:left w:val="none" w:sz="0" w:space="0" w:color="auto"/>
        <w:bottom w:val="none" w:sz="0" w:space="0" w:color="auto"/>
        <w:right w:val="none" w:sz="0" w:space="0" w:color="auto"/>
      </w:divBdr>
    </w:div>
    <w:div w:id="21423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ales@gt.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b@gt.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sales@gt.ge"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ib@gt.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ma.natroshvili\Desktop\weekly%20upd\Master%20-%20Copy\Global%20Capital%20Markets%20v9.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376675165247608E-2"/>
          <c:y val="0"/>
          <c:w val="0.77042954197566238"/>
          <c:h val="1"/>
        </c:manualLayout>
      </c:layout>
      <c:barChart>
        <c:barDir val="bar"/>
        <c:grouping val="clustered"/>
        <c:varyColors val="0"/>
        <c:ser>
          <c:idx val="0"/>
          <c:order val="0"/>
          <c:tx>
            <c:strRef>
              <c:f>'General Output 10222025'!$E$64</c:f>
              <c:strCache>
                <c:ptCount val="1"/>
                <c:pt idx="0">
                  <c:v>W/W return, %</c:v>
                </c:pt>
              </c:strCache>
            </c:strRef>
          </c:tx>
          <c:spPr>
            <a:solidFill>
              <a:srgbClr val="40AE99"/>
            </a:solidFill>
          </c:spPr>
          <c:invertIfNegative val="0"/>
          <c:dPt>
            <c:idx val="0"/>
            <c:invertIfNegative val="0"/>
            <c:bubble3D val="0"/>
            <c:spPr>
              <a:solidFill>
                <a:schemeClr val="tx1">
                  <a:lumMod val="75000"/>
                  <a:lumOff val="25000"/>
                </a:schemeClr>
              </a:solidFill>
            </c:spPr>
            <c:extLst>
              <c:ext xmlns:c16="http://schemas.microsoft.com/office/drawing/2014/chart" uri="{C3380CC4-5D6E-409C-BE32-E72D297353CC}">
                <c16:uniqueId val="{00000004-0A97-4C72-83E4-59DFC2BB1FE6}"/>
              </c:ext>
            </c:extLst>
          </c:dPt>
          <c:dPt>
            <c:idx val="9"/>
            <c:invertIfNegative val="0"/>
            <c:bubble3D val="0"/>
            <c:spPr>
              <a:solidFill>
                <a:srgbClr val="E55441"/>
              </a:solidFill>
            </c:spPr>
            <c:extLst>
              <c:ext xmlns:c16="http://schemas.microsoft.com/office/drawing/2014/chart" uri="{C3380CC4-5D6E-409C-BE32-E72D297353CC}">
                <c16:uniqueId val="{00000001-0A97-4C72-83E4-59DFC2BB1FE6}"/>
              </c:ext>
            </c:extLst>
          </c:dPt>
          <c:dPt>
            <c:idx val="10"/>
            <c:invertIfNegative val="0"/>
            <c:bubble3D val="0"/>
            <c:spPr>
              <a:solidFill>
                <a:srgbClr val="E55441"/>
              </a:solidFill>
            </c:spPr>
            <c:extLst>
              <c:ext xmlns:c16="http://schemas.microsoft.com/office/drawing/2014/chart" uri="{C3380CC4-5D6E-409C-BE32-E72D297353CC}">
                <c16:uniqueId val="{00000002-0A97-4C72-83E4-59DFC2BB1FE6}"/>
              </c:ext>
            </c:extLst>
          </c:dPt>
          <c:dPt>
            <c:idx val="11"/>
            <c:invertIfNegative val="0"/>
            <c:bubble3D val="0"/>
            <c:spPr>
              <a:solidFill>
                <a:srgbClr val="E55441"/>
              </a:solidFill>
            </c:spPr>
            <c:extLst>
              <c:ext xmlns:c16="http://schemas.microsoft.com/office/drawing/2014/chart" uri="{C3380CC4-5D6E-409C-BE32-E72D297353CC}">
                <c16:uniqueId val="{00000003-0A97-4C72-83E4-59DFC2BB1FE6}"/>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'General Output 10222025'!$E$65:$E$76</c:f>
              <c:numCache>
                <c:formatCode>#,##0.0</c:formatCode>
                <c:ptCount val="12"/>
                <c:pt idx="0">
                  <c:v>3.6066981537140386</c:v>
                </c:pt>
                <c:pt idx="1">
                  <c:v>3.4164588528678319</c:v>
                </c:pt>
                <c:pt idx="2">
                  <c:v>2.4563671622495287</c:v>
                </c:pt>
                <c:pt idx="3">
                  <c:v>1.4641382868937125</c:v>
                </c:pt>
                <c:pt idx="4">
                  <c:v>1.3012198936503072</c:v>
                </c:pt>
                <c:pt idx="5">
                  <c:v>1.0579449592034385</c:v>
                </c:pt>
                <c:pt idx="6">
                  <c:v>0.92334089455010648</c:v>
                </c:pt>
                <c:pt idx="7">
                  <c:v>0.17313875834776837</c:v>
                </c:pt>
                <c:pt idx="8">
                  <c:v>0.13588110403397469</c:v>
                </c:pt>
                <c:pt idx="9">
                  <c:v>-0.44496487119438655</c:v>
                </c:pt>
                <c:pt idx="10">
                  <c:v>-0.46918319471102032</c:v>
                </c:pt>
                <c:pt idx="11">
                  <c:v>-0.71263139141279908</c:v>
                </c:pt>
              </c:numCache>
            </c:numRef>
          </c:cat>
          <c:val>
            <c:numRef>
              <c:f>'General Output 10222025'!$E$65:$E$76</c:f>
              <c:numCache>
                <c:formatCode>#,##0.0</c:formatCode>
                <c:ptCount val="12"/>
                <c:pt idx="0">
                  <c:v>3.6066981537140386</c:v>
                </c:pt>
                <c:pt idx="1">
                  <c:v>3.4164588528678319</c:v>
                </c:pt>
                <c:pt idx="2">
                  <c:v>2.4563671622495287</c:v>
                </c:pt>
                <c:pt idx="3">
                  <c:v>1.4641382868937125</c:v>
                </c:pt>
                <c:pt idx="4">
                  <c:v>1.3012198936503072</c:v>
                </c:pt>
                <c:pt idx="5">
                  <c:v>1.0579449592034385</c:v>
                </c:pt>
                <c:pt idx="6">
                  <c:v>0.92334089455010648</c:v>
                </c:pt>
                <c:pt idx="7">
                  <c:v>0.17313875834776837</c:v>
                </c:pt>
                <c:pt idx="8">
                  <c:v>0.13588110403397469</c:v>
                </c:pt>
                <c:pt idx="9">
                  <c:v>-0.44496487119438655</c:v>
                </c:pt>
                <c:pt idx="10">
                  <c:v>-0.46918319471102032</c:v>
                </c:pt>
                <c:pt idx="11">
                  <c:v>-0.71263139141279908</c:v>
                </c:pt>
              </c:numCache>
            </c:numRef>
          </c:val>
          <c:extLst>
            <c:ext xmlns:c16="http://schemas.microsoft.com/office/drawing/2014/chart" uri="{C3380CC4-5D6E-409C-BE32-E72D297353CC}">
              <c16:uniqueId val="{00000000-0A97-4C72-83E4-59DFC2BB1FE6}"/>
            </c:ext>
          </c:extLst>
        </c:ser>
        <c:dLbls>
          <c:dLblPos val="outEnd"/>
          <c:showLegendKey val="0"/>
          <c:showVal val="1"/>
          <c:showCatName val="0"/>
          <c:showSerName val="0"/>
          <c:showPercent val="0"/>
          <c:showBubbleSize val="0"/>
        </c:dLbls>
        <c:gapWidth val="100"/>
        <c:axId val="596882608"/>
        <c:axId val="596881432"/>
      </c:barChart>
      <c:catAx>
        <c:axId val="596882608"/>
        <c:scaling>
          <c:orientation val="maxMin"/>
        </c:scaling>
        <c:delete val="1"/>
        <c:axPos val="l"/>
        <c:numFmt formatCode="#,##0.0" sourceLinked="1"/>
        <c:majorTickMark val="none"/>
        <c:minorTickMark val="none"/>
        <c:tickLblPos val="low"/>
        <c:crossAx val="596881432"/>
        <c:crosses val="autoZero"/>
        <c:auto val="1"/>
        <c:lblAlgn val="ctr"/>
        <c:lblOffset val="300"/>
        <c:noMultiLvlLbl val="0"/>
      </c:catAx>
      <c:valAx>
        <c:axId val="596881432"/>
        <c:scaling>
          <c:orientation val="minMax"/>
        </c:scaling>
        <c:delete val="1"/>
        <c:axPos val="t"/>
        <c:numFmt formatCode="#,##0.0" sourceLinked="0"/>
        <c:majorTickMark val="none"/>
        <c:minorTickMark val="none"/>
        <c:tickLblPos val="low"/>
        <c:crossAx val="596882608"/>
        <c:crosses val="autoZero"/>
        <c:crossBetween val="between"/>
      </c:valAx>
      <c:spPr>
        <a:noFill/>
        <a:ln>
          <a:noFill/>
        </a:ln>
        <a:effectLst/>
        <a:extLst>
          <a:ext uri="{909E8E84-426E-40DD-AFC4-6F175D3DCCD1}">
            <a14:hiddenFill xmlns:a14="http://schemas.microsoft.com/office/drawing/2010/main">
              <a:solidFill>
                <a:sysClr val="window" lastClr="FFFFFF"/>
              </a:solidFill>
            </a14:hiddenFill>
          </a:ext>
          <a:ext uri="{91240B29-F687-4F45-9708-019B960494DF}">
            <a14:hiddenLine xmlns:a14="http://schemas.microsoft.com/office/drawing/2010/main">
              <a:noFill/>
            </a14:hiddenLine>
          </a:ext>
        </a:extLst>
      </c:spPr>
    </c:plotArea>
    <c:plotVisOnly val="1"/>
    <c:dispBlanksAs val="gap"/>
    <c:showDLblsOverMax val="0"/>
  </c:chart>
  <c:spPr>
    <a:noFill/>
    <a:ln w="25400">
      <a:noFill/>
    </a:ln>
    <a:effectLst/>
    <a:extLst>
      <a:ext uri="{91240B29-F687-4F45-9708-019B960494DF}">
        <a14:hiddenLine xmlns:a14="http://schemas.microsoft.com/office/drawing/2010/main" w="6350" cap="flat" cmpd="sng" algn="ctr">
          <a:solidFill>
            <a:sysClr val="windowText" lastClr="000000">
              <a:tint val="75000"/>
            </a:sysClr>
          </a:solidFill>
          <a:prstDash val="solid"/>
          <a:round/>
        </a14:hiddenLine>
      </a:ext>
    </a:extLst>
  </c:spPr>
  <c:txPr>
    <a:bodyPr/>
    <a:lstStyle/>
    <a:p>
      <a:pPr>
        <a:defRPr sz="800" b="0" i="0" strike="noStrike">
          <a:solidFill>
            <a:srgbClr val="000000"/>
          </a:solidFill>
          <a:latin typeface="BOG 2017" panose="020B0804020101010102" pitchFamily="34" charset="0"/>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C6007-A408-4BE2-AC4A-B9519E68A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1687</TotalTime>
  <Pages>7</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Natroshvili</dc:creator>
  <cp:keywords/>
  <dc:description/>
  <cp:lastModifiedBy>Mariam Natroshvili (G&amp;T)</cp:lastModifiedBy>
  <cp:revision>147</cp:revision>
  <cp:lastPrinted>2025-10-29T07:11:00Z</cp:lastPrinted>
  <dcterms:created xsi:type="dcterms:W3CDTF">2025-10-29T06:43:00Z</dcterms:created>
  <dcterms:modified xsi:type="dcterms:W3CDTF">2026-01-13T11:37:00Z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BOG0\giremashvili</vt:lpwstr>
  </property>
  <property fmtid="{D5CDD505-2E9C-101B-9397-08002B2CF9AE}" pid="4" name="DLPManualFileClassificationLastModificationDate">
    <vt:lpwstr>1745846612</vt:lpwstr>
  </property>
  <property fmtid="{D5CDD505-2E9C-101B-9397-08002B2CF9AE}" pid="5" name="DLPManualFileClassificationVersion">
    <vt:lpwstr>11.11.2.117</vt:lpwstr>
  </property>
</Properties>
</file>